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FB" w:rsidRPr="00155656" w:rsidRDefault="00565BFB" w:rsidP="00565BFB">
      <w:pPr>
        <w:widowControl w:val="0"/>
        <w:autoSpaceDE w:val="0"/>
        <w:autoSpaceDN w:val="0"/>
        <w:adjustRightInd w:val="0"/>
        <w:spacing w:before="100" w:beforeAutospacing="1"/>
        <w:ind w:left="142" w:hanging="142"/>
        <w:jc w:val="center"/>
        <w:rPr>
          <w:sz w:val="20"/>
          <w:szCs w:val="20"/>
          <w:lang w:val="uk-UA"/>
        </w:rPr>
      </w:pPr>
      <w:r w:rsidRPr="00155656">
        <w:rPr>
          <w:noProof/>
          <w:sz w:val="20"/>
          <w:szCs w:val="20"/>
        </w:rPr>
        <w:drawing>
          <wp:inline distT="0" distB="0" distL="0" distR="0">
            <wp:extent cx="53340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336"/>
        <w:gridCol w:w="3689"/>
      </w:tblGrid>
      <w:tr w:rsidR="00565BFB" w:rsidRPr="00155656" w:rsidTr="00F94701">
        <w:tc>
          <w:tcPr>
            <w:tcW w:w="3227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АДМІНІСТРАЦІЯ КРАСНМАКСЬКОГО С</w:t>
            </w:r>
            <w:r w:rsidRPr="00155656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ЛЬСЬКОГО ПОСЕЛЕННЯ </w:t>
            </w:r>
            <w:r w:rsidRPr="00155656">
              <w:rPr>
                <w:rFonts w:cs="Arial"/>
                <w:b/>
                <w:bCs/>
                <w:sz w:val="20"/>
                <w:szCs w:val="20"/>
              </w:rPr>
              <w:t xml:space="preserve">БАХЧИСАРАЙСЬКОГО 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РАЙОНУ       РЕСПУБЛІКИ КРИМ</w:t>
            </w:r>
          </w:p>
        </w:tc>
        <w:tc>
          <w:tcPr>
            <w:tcW w:w="3402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</w:rPr>
              <w:t>АДМИНИСТРАЦИЯ КРАСНОМАКСКОГО СЕЛЬСКОГО ПОСЕЛЕНИЯ БАХЧИСАРАЙСКОГО РАЙОНА        РЕСПУБЛИКИ КРЫМ</w:t>
            </w:r>
          </w:p>
        </w:tc>
        <w:tc>
          <w:tcPr>
            <w:tcW w:w="3786" w:type="dxa"/>
          </w:tcPr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КЪЫРЫМ ДЖУМХУРИЕТИ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БАГЪЧАСАРАЙ ОЛЬГЕСИ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МУНИЦИПАЛЬ ТЕШКИЛЯТЫНЫНЪ МЕМУРИЕТИ КРАСНЫЙ МАК КОЙ КЪАСАБАСЫ</w:t>
            </w:r>
          </w:p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65BFB" w:rsidRPr="00155656" w:rsidRDefault="00565BFB" w:rsidP="00565BFB">
      <w:pPr>
        <w:widowControl w:val="0"/>
        <w:pBdr>
          <w:bottom w:val="threeDEngrave" w:sz="24" w:space="1" w:color="auto"/>
        </w:pBdr>
        <w:autoSpaceDE w:val="0"/>
        <w:autoSpaceDN w:val="0"/>
        <w:adjustRightInd w:val="0"/>
        <w:jc w:val="both"/>
        <w:rPr>
          <w:rFonts w:cs="Arial"/>
          <w:b/>
          <w:bCs/>
          <w:noProof/>
          <w:sz w:val="20"/>
          <w:szCs w:val="20"/>
        </w:rPr>
      </w:pPr>
    </w:p>
    <w:p w:rsidR="00565BFB" w:rsidRPr="005B4BC5" w:rsidRDefault="00565BFB" w:rsidP="00565BFB">
      <w:pPr>
        <w:widowControl w:val="0"/>
        <w:autoSpaceDE w:val="0"/>
        <w:autoSpaceDN w:val="0"/>
        <w:adjustRightInd w:val="0"/>
        <w:spacing w:before="140"/>
        <w:ind w:right="567"/>
        <w:jc w:val="center"/>
        <w:rPr>
          <w:rFonts w:cs="Arial"/>
          <w:b/>
          <w:bCs/>
          <w:noProof/>
          <w:sz w:val="18"/>
          <w:szCs w:val="18"/>
        </w:rPr>
      </w:pPr>
      <w:r w:rsidRPr="005B4BC5">
        <w:rPr>
          <w:rFonts w:cs="Arial"/>
          <w:b/>
          <w:bCs/>
          <w:noProof/>
          <w:sz w:val="18"/>
          <w:szCs w:val="18"/>
        </w:rPr>
        <w:t xml:space="preserve">ул. Центральная ,1, с. Красный Мак, Бахчисарайский район, 298464, тел/факс 5-07-40,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e</w:t>
      </w:r>
      <w:r w:rsidRPr="005B4BC5">
        <w:rPr>
          <w:rFonts w:cs="Arial"/>
          <w:b/>
          <w:bCs/>
          <w:noProof/>
          <w:sz w:val="18"/>
          <w:szCs w:val="18"/>
        </w:rPr>
        <w:t>-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 xml:space="preserve">: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kmsovet</w:t>
      </w:r>
      <w:r w:rsidRPr="005B4BC5">
        <w:rPr>
          <w:rFonts w:cs="Arial"/>
          <w:b/>
          <w:bCs/>
          <w:noProof/>
          <w:sz w:val="18"/>
          <w:szCs w:val="18"/>
        </w:rPr>
        <w:t>@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>.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ru</w:t>
      </w:r>
    </w:p>
    <w:p w:rsidR="00565BFB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Pr="006E35D3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Default="009B6547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565BFB" w:rsidRPr="003C15D2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CA773D" w:rsidRDefault="00CA773D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A773D" w:rsidRPr="00D71C29" w:rsidRDefault="00D71C29" w:rsidP="00CA773D">
      <w:pPr>
        <w:ind w:left="-54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965CC6">
        <w:rPr>
          <w:rFonts w:eastAsia="Calibri"/>
          <w:bCs/>
          <w:sz w:val="28"/>
          <w:szCs w:val="28"/>
          <w:lang w:eastAsia="en-US"/>
        </w:rPr>
        <w:t>20.06</w:t>
      </w:r>
      <w:r w:rsidR="000174A6" w:rsidRPr="000174A6">
        <w:rPr>
          <w:rFonts w:eastAsia="Calibri"/>
          <w:bCs/>
          <w:sz w:val="28"/>
          <w:szCs w:val="28"/>
          <w:lang w:eastAsia="en-US"/>
        </w:rPr>
        <w:t>.2018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</w:t>
      </w:r>
      <w:r w:rsidR="004F78C7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</w:t>
      </w:r>
      <w:r w:rsidR="00965CC6">
        <w:rPr>
          <w:rFonts w:eastAsia="Calibri"/>
          <w:bCs/>
          <w:sz w:val="28"/>
          <w:szCs w:val="28"/>
          <w:lang w:eastAsia="en-US"/>
        </w:rPr>
        <w:t xml:space="preserve">    </w:t>
      </w:r>
      <w:r w:rsidR="00275347">
        <w:rPr>
          <w:rFonts w:eastAsia="Calibri"/>
          <w:bCs/>
          <w:sz w:val="28"/>
          <w:szCs w:val="28"/>
          <w:lang w:eastAsia="en-US"/>
        </w:rPr>
        <w:t>№ 134</w:t>
      </w:r>
      <w:r w:rsidR="000174A6" w:rsidRPr="000174A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71C29" w:rsidRDefault="00D71C29" w:rsidP="00785ABF">
      <w:pPr>
        <w:pStyle w:val="1"/>
        <w:spacing w:before="0"/>
        <w:jc w:val="left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</w:p>
    <w:p w:rsidR="004F78C7" w:rsidRDefault="00275347" w:rsidP="00275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275347">
        <w:rPr>
          <w:rStyle w:val="313pt"/>
          <w:rFonts w:eastAsia="Calibri"/>
          <w:i/>
          <w:sz w:val="28"/>
          <w:szCs w:val="28"/>
        </w:rPr>
        <w:t>Об утверждении порядка создания координационных</w:t>
      </w:r>
      <w:r>
        <w:rPr>
          <w:rStyle w:val="313pt"/>
          <w:rFonts w:eastAsia="Calibri"/>
          <w:i/>
          <w:sz w:val="28"/>
          <w:szCs w:val="28"/>
        </w:rPr>
        <w:t xml:space="preserve"> и</w:t>
      </w:r>
      <w:r w:rsidRPr="00275347">
        <w:rPr>
          <w:rStyle w:val="313pt"/>
          <w:rFonts w:eastAsia="Calibri"/>
          <w:i/>
          <w:sz w:val="28"/>
          <w:szCs w:val="28"/>
        </w:rPr>
        <w:t xml:space="preserve">ли совещательных органов в области развития малого и среднего предпринимательства при администрации </w:t>
      </w:r>
      <w:r>
        <w:rPr>
          <w:rStyle w:val="313pt"/>
          <w:rFonts w:eastAsia="Calibri"/>
          <w:i/>
          <w:sz w:val="28"/>
          <w:szCs w:val="28"/>
        </w:rPr>
        <w:t xml:space="preserve">Красномакского сельского </w:t>
      </w:r>
    </w:p>
    <w:p w:rsidR="00275347" w:rsidRDefault="00C120D3" w:rsidP="00275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>
        <w:rPr>
          <w:rStyle w:val="313pt"/>
          <w:rFonts w:eastAsia="Calibri"/>
          <w:i/>
          <w:sz w:val="28"/>
          <w:szCs w:val="28"/>
        </w:rPr>
        <w:t>п</w:t>
      </w:r>
      <w:bookmarkStart w:id="0" w:name="_GoBack"/>
      <w:bookmarkEnd w:id="0"/>
      <w:r w:rsidR="00275347">
        <w:rPr>
          <w:rStyle w:val="313pt"/>
          <w:rFonts w:eastAsia="Calibri"/>
          <w:i/>
          <w:sz w:val="28"/>
          <w:szCs w:val="28"/>
        </w:rPr>
        <w:t>оселения</w:t>
      </w:r>
    </w:p>
    <w:p w:rsidR="00275347" w:rsidRPr="00275347" w:rsidRDefault="00275347" w:rsidP="00275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jc w:val="both"/>
        <w:textAlignment w:val="baseline"/>
        <w:rPr>
          <w:rFonts w:eastAsia="Calibri"/>
          <w:b/>
          <w:bCs/>
          <w:i/>
          <w:color w:val="000000"/>
          <w:sz w:val="28"/>
          <w:szCs w:val="28"/>
          <w:lang w:bidi="ru-RU"/>
        </w:rPr>
      </w:pPr>
    </w:p>
    <w:p w:rsidR="007E7948" w:rsidRDefault="00275347" w:rsidP="00275347">
      <w:pPr>
        <w:ind w:firstLine="708"/>
        <w:jc w:val="both"/>
        <w:rPr>
          <w:b/>
          <w:sz w:val="28"/>
          <w:szCs w:val="28"/>
        </w:rPr>
      </w:pPr>
      <w:r w:rsidRPr="002A77A5">
        <w:rPr>
          <w:sz w:val="28"/>
        </w:rPr>
        <w:t xml:space="preserve">В соответствии со </w:t>
      </w:r>
      <w:hyperlink r:id="rId6" w:history="1">
        <w:r w:rsidRPr="002A77A5">
          <w:rPr>
            <w:sz w:val="28"/>
          </w:rPr>
          <w:t>статьей 13</w:t>
        </w:r>
      </w:hyperlink>
      <w:r w:rsidRPr="002A77A5">
        <w:rPr>
          <w:sz w:val="28"/>
        </w:rPr>
        <w:t xml:space="preserve"> Федерального закона от 24 ию</w:t>
      </w:r>
      <w:r>
        <w:rPr>
          <w:sz w:val="28"/>
        </w:rPr>
        <w:t>ля 2007 года</w:t>
      </w:r>
      <w:r w:rsidRPr="002A77A5">
        <w:rPr>
          <w:sz w:val="28"/>
        </w:rPr>
        <w:t xml:space="preserve"> </w:t>
      </w:r>
      <w:r>
        <w:rPr>
          <w:sz w:val="28"/>
        </w:rPr>
        <w:t>№ </w:t>
      </w:r>
      <w:r w:rsidRPr="002A77A5">
        <w:rPr>
          <w:sz w:val="28"/>
        </w:rPr>
        <w:t xml:space="preserve">209-ФЗ </w:t>
      </w:r>
      <w:r>
        <w:rPr>
          <w:sz w:val="28"/>
        </w:rPr>
        <w:t>«</w:t>
      </w:r>
      <w:r w:rsidRPr="002A77A5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», статьей 7 Закона Республики Крым от 17 июля 2014 года № 30-ЗРК «О развитии малого и среднего предпринимательства в Республике Крым», Уставом Красномакского сельского поселения, администрация Красномакского сельского поселения</w:t>
      </w:r>
    </w:p>
    <w:p w:rsidR="004F78C7" w:rsidRPr="00A03A51" w:rsidRDefault="004F78C7" w:rsidP="007E7948">
      <w:pPr>
        <w:jc w:val="center"/>
        <w:rPr>
          <w:b/>
          <w:sz w:val="28"/>
          <w:szCs w:val="28"/>
        </w:rPr>
      </w:pPr>
      <w:r w:rsidRPr="00A03A51">
        <w:rPr>
          <w:b/>
          <w:sz w:val="28"/>
          <w:szCs w:val="28"/>
        </w:rPr>
        <w:t>ПОСТАНОВЛЯЕТ:</w:t>
      </w:r>
    </w:p>
    <w:p w:rsidR="004F78C7" w:rsidRPr="00A03A51" w:rsidRDefault="004F78C7" w:rsidP="004F78C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347" w:rsidRDefault="007E7948" w:rsidP="00275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</w:rPr>
      </w:pPr>
      <w:r>
        <w:rPr>
          <w:sz w:val="28"/>
          <w:szCs w:val="28"/>
        </w:rPr>
        <w:tab/>
      </w:r>
      <w:bookmarkStart w:id="1" w:name="sub_1"/>
      <w:r w:rsidR="003217B5" w:rsidRPr="003217B5">
        <w:rPr>
          <w:sz w:val="28"/>
          <w:szCs w:val="28"/>
        </w:rPr>
        <w:t xml:space="preserve">1. </w:t>
      </w:r>
      <w:bookmarkEnd w:id="1"/>
      <w:r w:rsidR="00275347" w:rsidRPr="002A77A5">
        <w:rPr>
          <w:sz w:val="28"/>
        </w:rPr>
        <w:t xml:space="preserve">Утвердить </w:t>
      </w:r>
      <w:hyperlink w:anchor="P30" w:history="1">
        <w:r w:rsidR="00275347" w:rsidRPr="002A77A5">
          <w:rPr>
            <w:sz w:val="28"/>
          </w:rPr>
          <w:t>Порядок</w:t>
        </w:r>
      </w:hyperlink>
      <w:r w:rsidR="00275347" w:rsidRPr="002A77A5">
        <w:rPr>
          <w:sz w:val="28"/>
        </w:rPr>
        <w:t xml:space="preserve"> создания координационных или совещательных органов в области развития малого и среднего предпр</w:t>
      </w:r>
      <w:r w:rsidR="00275347">
        <w:rPr>
          <w:sz w:val="28"/>
        </w:rPr>
        <w:t xml:space="preserve">инимательства при администрации Красномакского сельского поселения </w:t>
      </w:r>
      <w:r w:rsidR="00275347" w:rsidRPr="002A77A5">
        <w:rPr>
          <w:sz w:val="28"/>
        </w:rPr>
        <w:t>согласно приложению.</w:t>
      </w:r>
    </w:p>
    <w:p w:rsidR="000174A6" w:rsidRDefault="00275347" w:rsidP="00275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</w:rPr>
        <w:tab/>
      </w:r>
      <w:r w:rsidR="00342DAE">
        <w:rPr>
          <w:sz w:val="28"/>
          <w:szCs w:val="28"/>
        </w:rPr>
        <w:t>2</w:t>
      </w:r>
      <w:r w:rsidR="004F78C7" w:rsidRPr="00A03A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78C7" w:rsidRPr="00A03A51">
        <w:rPr>
          <w:sz w:val="28"/>
          <w:szCs w:val="28"/>
        </w:rPr>
        <w:t xml:space="preserve">Настоящее постановление опубликовать на официальном сайте Красномакского сельского поселения http://kmsovet.ru/ и разместить на информационном стенде в здании администрации сельского поселения </w:t>
      </w:r>
    </w:p>
    <w:p w:rsidR="004F78C7" w:rsidRPr="00A03A51" w:rsidRDefault="00275347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DAE">
        <w:rPr>
          <w:rFonts w:ascii="Times New Roman" w:hAnsi="Times New Roman" w:cs="Times New Roman"/>
          <w:sz w:val="28"/>
          <w:szCs w:val="28"/>
        </w:rPr>
        <w:t>3</w:t>
      </w:r>
      <w:r w:rsidR="004F78C7" w:rsidRPr="00A03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8C7" w:rsidRPr="00A03A51">
        <w:rPr>
          <w:rFonts w:ascii="Times New Roman" w:hAnsi="Times New Roman" w:cs="Times New Roman"/>
          <w:sz w:val="28"/>
          <w:szCs w:val="28"/>
        </w:rPr>
        <w:t>Данное постановление вступает в силу со дня обнародования.</w:t>
      </w:r>
    </w:p>
    <w:p w:rsidR="004F78C7" w:rsidRPr="00A03A51" w:rsidRDefault="00275347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DAE">
        <w:rPr>
          <w:rFonts w:ascii="Times New Roman" w:hAnsi="Times New Roman" w:cs="Times New Roman"/>
          <w:sz w:val="28"/>
          <w:szCs w:val="28"/>
        </w:rPr>
        <w:t>4</w:t>
      </w:r>
      <w:r w:rsidR="004F78C7" w:rsidRPr="00A03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8C7" w:rsidRPr="00A03A5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4F78C7" w:rsidRPr="00A03A51" w:rsidRDefault="004F78C7" w:rsidP="004F78C7">
      <w:pPr>
        <w:pStyle w:val="2"/>
        <w:shd w:val="clear" w:color="auto" w:fill="auto"/>
        <w:spacing w:before="0" w:after="0" w:line="240" w:lineRule="auto"/>
        <w:ind w:left="600"/>
        <w:rPr>
          <w:b/>
          <w:color w:val="000000"/>
          <w:sz w:val="28"/>
          <w:szCs w:val="28"/>
          <w:lang w:bidi="ru-RU"/>
        </w:rPr>
      </w:pPr>
    </w:p>
    <w:p w:rsidR="002B200E" w:rsidRDefault="002B200E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2B200E" w:rsidRDefault="002B200E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4F78C7" w:rsidRPr="00A03A51" w:rsidRDefault="004F78C7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A03A51">
        <w:rPr>
          <w:rFonts w:ascii="Times New Roman" w:hAnsi="Times New Roman"/>
          <w:sz w:val="28"/>
          <w:szCs w:val="28"/>
          <w:lang w:eastAsia="ar-SA"/>
        </w:rPr>
        <w:t xml:space="preserve">Председатель сельского совета- </w:t>
      </w:r>
    </w:p>
    <w:p w:rsidR="004F78C7" w:rsidRPr="00A03A51" w:rsidRDefault="004F78C7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A03A51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Красномакского </w:t>
      </w:r>
    </w:p>
    <w:p w:rsidR="004F78C7" w:rsidRPr="00A03A51" w:rsidRDefault="004F78C7" w:rsidP="003217B5">
      <w:pPr>
        <w:pStyle w:val="2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  <w:sectPr w:rsidR="004F78C7" w:rsidRPr="00A03A51" w:rsidSect="0080410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03A51">
        <w:rPr>
          <w:sz w:val="28"/>
          <w:szCs w:val="28"/>
        </w:rPr>
        <w:t>сельского поселения                                                                                    А.В. Клименко</w:t>
      </w:r>
      <w:r w:rsidRPr="00A03A51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</w:t>
      </w:r>
      <w:r w:rsidR="003217B5">
        <w:rPr>
          <w:color w:val="000000"/>
          <w:sz w:val="28"/>
          <w:szCs w:val="28"/>
          <w:lang w:bidi="ru-RU"/>
        </w:rPr>
        <w:t xml:space="preserve">              </w:t>
      </w:r>
    </w:p>
    <w:p w:rsidR="003217B5" w:rsidRPr="00804105" w:rsidRDefault="00275347" w:rsidP="003217B5">
      <w:pPr>
        <w:jc w:val="right"/>
        <w:rPr>
          <w:b/>
          <w:sz w:val="28"/>
          <w:szCs w:val="28"/>
        </w:rPr>
      </w:pPr>
      <w:bookmarkStart w:id="2" w:name="page3"/>
      <w:bookmarkStart w:id="3" w:name="sub_1000"/>
      <w:bookmarkEnd w:id="2"/>
      <w:r>
        <w:rPr>
          <w:b/>
          <w:sz w:val="28"/>
          <w:szCs w:val="28"/>
        </w:rPr>
        <w:lastRenderedPageBreak/>
        <w:t>Приложение</w:t>
      </w:r>
    </w:p>
    <w:p w:rsidR="003217B5" w:rsidRPr="00804105" w:rsidRDefault="003217B5" w:rsidP="003217B5">
      <w:pPr>
        <w:jc w:val="right"/>
        <w:rPr>
          <w:b/>
          <w:sz w:val="28"/>
          <w:szCs w:val="28"/>
        </w:rPr>
      </w:pPr>
      <w:r w:rsidRPr="00804105">
        <w:rPr>
          <w:b/>
          <w:sz w:val="28"/>
          <w:szCs w:val="28"/>
        </w:rPr>
        <w:t>утвержден постановлением</w:t>
      </w:r>
    </w:p>
    <w:p w:rsidR="003217B5" w:rsidRPr="00804105" w:rsidRDefault="00895D66" w:rsidP="003217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134</w:t>
      </w:r>
      <w:r w:rsidR="003217B5" w:rsidRPr="00804105">
        <w:rPr>
          <w:b/>
          <w:sz w:val="28"/>
          <w:szCs w:val="28"/>
        </w:rPr>
        <w:t xml:space="preserve"> от 20.06.2018</w:t>
      </w:r>
    </w:p>
    <w:bookmarkEnd w:id="3"/>
    <w:p w:rsidR="003217B5" w:rsidRPr="00804105" w:rsidRDefault="003217B5" w:rsidP="003217B5">
      <w:pPr>
        <w:rPr>
          <w:sz w:val="28"/>
          <w:szCs w:val="28"/>
        </w:rPr>
      </w:pPr>
    </w:p>
    <w:p w:rsidR="00275347" w:rsidRPr="00275347" w:rsidRDefault="00275347" w:rsidP="0027534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75347">
        <w:rPr>
          <w:rFonts w:ascii="Times New Roman" w:hAnsi="Times New Roman" w:cs="Times New Roman"/>
          <w:sz w:val="28"/>
          <w:lang w:val="ru-RU"/>
        </w:rPr>
        <w:t>Порядок</w:t>
      </w:r>
    </w:p>
    <w:p w:rsidR="003217B5" w:rsidRDefault="00275347" w:rsidP="00275347">
      <w:pPr>
        <w:ind w:firstLine="567"/>
        <w:jc w:val="center"/>
        <w:rPr>
          <w:b/>
          <w:sz w:val="28"/>
        </w:rPr>
      </w:pPr>
      <w:r w:rsidRPr="00275347">
        <w:rPr>
          <w:b/>
          <w:sz w:val="28"/>
        </w:rPr>
        <w:t>Создания координационных или совещательных органов в области развития малого и среднего предпринимательства при администрации</w:t>
      </w:r>
      <w:r>
        <w:rPr>
          <w:b/>
          <w:sz w:val="28"/>
        </w:rPr>
        <w:t xml:space="preserve"> Красномакского сельского поселения</w:t>
      </w:r>
    </w:p>
    <w:p w:rsidR="00275347" w:rsidRPr="00275347" w:rsidRDefault="00275347" w:rsidP="00275347">
      <w:pPr>
        <w:ind w:firstLine="567"/>
        <w:jc w:val="center"/>
        <w:rPr>
          <w:b/>
          <w:sz w:val="28"/>
          <w:szCs w:val="28"/>
        </w:rPr>
      </w:pP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(далее - Порядок) разработан в соответствии с Федеральным </w:t>
      </w:r>
      <w:hyperlink r:id="rId7" w:history="1">
        <w:r w:rsidRPr="002A77A5">
          <w:rPr>
            <w:rFonts w:ascii="Times New Roman" w:hAnsi="Times New Roman" w:cs="Times New Roman"/>
            <w:sz w:val="28"/>
          </w:rPr>
          <w:t>законом</w:t>
        </w:r>
      </w:hyperlink>
      <w:r w:rsidRPr="002A77A5">
        <w:rPr>
          <w:rFonts w:ascii="Times New Roman" w:hAnsi="Times New Roman" w:cs="Times New Roman"/>
          <w:sz w:val="28"/>
        </w:rPr>
        <w:t xml:space="preserve"> от 24</w:t>
      </w:r>
      <w:r>
        <w:rPr>
          <w:rFonts w:ascii="Times New Roman" w:hAnsi="Times New Roman" w:cs="Times New Roman"/>
          <w:sz w:val="28"/>
        </w:rPr>
        <w:t xml:space="preserve"> июля 2007 года</w:t>
      </w:r>
      <w:r w:rsidRPr="002A77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A77A5">
        <w:rPr>
          <w:rFonts w:ascii="Times New Roman" w:hAnsi="Times New Roman" w:cs="Times New Roman"/>
          <w:sz w:val="28"/>
        </w:rPr>
        <w:t xml:space="preserve"> 209-ФЗ </w:t>
      </w:r>
      <w:r>
        <w:rPr>
          <w:rFonts w:ascii="Times New Roman" w:hAnsi="Times New Roman" w:cs="Times New Roman"/>
          <w:sz w:val="28"/>
        </w:rPr>
        <w:t>«</w:t>
      </w:r>
      <w:r w:rsidRPr="002A77A5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2A77A5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–</w:t>
      </w:r>
      <w:r w:rsidRPr="002A77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Федеральный закон</w:t>
      </w:r>
      <w:r w:rsidRPr="002A77A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Законом Республики Крым от 17 июля 2014 года № 30-ЗРК «О развитии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(далее - Координационные или совещательные органы).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Понятия и термины, используемые в настоящем Порядке, применяются в значениях, определенных </w:t>
      </w:r>
      <w:hyperlink r:id="rId8" w:history="1">
        <w:r>
          <w:rPr>
            <w:rFonts w:ascii="Times New Roman" w:hAnsi="Times New Roman" w:cs="Times New Roman"/>
            <w:sz w:val="28"/>
          </w:rPr>
          <w:t>Федеральным</w:t>
        </w:r>
      </w:hyperlink>
      <w:r>
        <w:rPr>
          <w:rFonts w:ascii="Times New Roman" w:hAnsi="Times New Roman" w:cs="Times New Roman"/>
          <w:sz w:val="28"/>
        </w:rPr>
        <w:t xml:space="preserve"> законом</w:t>
      </w:r>
      <w:r w:rsidRPr="002A77A5">
        <w:rPr>
          <w:rFonts w:ascii="Times New Roman" w:hAnsi="Times New Roman" w:cs="Times New Roman"/>
          <w:sz w:val="28"/>
        </w:rPr>
        <w:t>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2. Координационные или совещательные органы создаются в целях: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проведения общественной экспертизы проектов муниципальных правовых актов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, регулирующих развитие малого и среднего предпринимательства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выработки рекомендаций органам местного самоуправления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при определении приоритетов в области развития малого и среднего предпринимательства;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P43"/>
      <w:bookmarkEnd w:id="4"/>
      <w:r w:rsidRPr="002A77A5">
        <w:rPr>
          <w:rFonts w:ascii="Times New Roman" w:hAnsi="Times New Roman" w:cs="Times New Roman"/>
          <w:sz w:val="28"/>
        </w:rPr>
        <w:t>3. Координационные или совещательные органы создаются по инициативе: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1) администрации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P45"/>
      <w:bookmarkEnd w:id="5"/>
      <w:r w:rsidRPr="002A77A5">
        <w:rPr>
          <w:rFonts w:ascii="Times New Roman" w:hAnsi="Times New Roman" w:cs="Times New Roman"/>
          <w:sz w:val="28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, в количестве десяти человек (далее - инициативная группа);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6" w:name="P46"/>
      <w:bookmarkEnd w:id="6"/>
      <w:r w:rsidRPr="002A77A5">
        <w:rPr>
          <w:rFonts w:ascii="Times New Roman" w:hAnsi="Times New Roman" w:cs="Times New Roman"/>
          <w:sz w:val="28"/>
        </w:rPr>
        <w:lastRenderedPageBreak/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7" w:name="P47"/>
      <w:bookmarkEnd w:id="7"/>
      <w:r w:rsidRPr="002A77A5">
        <w:rPr>
          <w:rFonts w:ascii="Times New Roman" w:hAnsi="Times New Roman" w:cs="Times New Roman"/>
          <w:sz w:val="28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(далее - инициаторы).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8" w:name="P48"/>
      <w:bookmarkEnd w:id="8"/>
      <w:r w:rsidRPr="002A77A5">
        <w:rPr>
          <w:rFonts w:ascii="Times New Roman" w:hAnsi="Times New Roman" w:cs="Times New Roman"/>
          <w:sz w:val="28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</w:rPr>
          <w:t>3</w:t>
        </w:r>
      </w:hyperlink>
      <w:r w:rsidRPr="002A77A5">
        <w:rPr>
          <w:rFonts w:ascii="Times New Roman" w:hAnsi="Times New Roman" w:cs="Times New Roman"/>
          <w:sz w:val="28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</w:rPr>
        <w:t xml:space="preserve"> настоящего Порядка, направляют в администрацию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, заверенные руководителем организации (индивидуальным предпринимателем) и печатью (при наличии).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5. Поступившее предложение рассматривается администрацией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Основаниями для отказа в создании Координационного или совещательного органа являются: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</w:rPr>
          <w:t>пункте 3</w:t>
        </w:r>
      </w:hyperlink>
      <w:r w:rsidRPr="002A77A5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</w:rPr>
          <w:t>пункта 4</w:t>
        </w:r>
      </w:hyperlink>
      <w:r w:rsidRPr="002A77A5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наличие в представленных инициатором документах неполной и (или) недостоверной информации.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6. Координационный или совещательный орган образуется в форме совета.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В состав Координационного или совещательного органа включаются: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lastRenderedPageBreak/>
        <w:t xml:space="preserve">представители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(далее - представители субъектов предпринимательства).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8. Состав Координационного или совещательного органа формируется: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администрацией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>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P68"/>
      <w:bookmarkEnd w:id="9"/>
      <w:r w:rsidRPr="002A77A5">
        <w:rPr>
          <w:rFonts w:ascii="Times New Roman" w:hAnsi="Times New Roman" w:cs="Times New Roman"/>
          <w:sz w:val="28"/>
        </w:rPr>
        <w:t xml:space="preserve">9. При формировании состава Координационного или совещательного органа администрацией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2A77A5">
        <w:rPr>
          <w:rFonts w:ascii="Times New Roman" w:hAnsi="Times New Roman" w:cs="Times New Roman"/>
          <w:sz w:val="28"/>
        </w:rPr>
        <w:t xml:space="preserve">на официальном сайте администрации </w:t>
      </w:r>
      <w:r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>«</w:t>
      </w:r>
      <w:r w:rsidRPr="002A77A5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2A77A5">
        <w:rPr>
          <w:rFonts w:ascii="Times New Roman" w:hAnsi="Times New Roman" w:cs="Times New Roman"/>
          <w:sz w:val="28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2) форма заявления о приеме;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3) условия подачи заявлений о приеме;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4) количество кандидатур в члены Координационного или совещательного органа.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r w:rsidR="00895D66"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в течение десяти рабочих дней со дня окончания срока подачи заявлений о приеме.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</w:rPr>
          <w:t>пункта 9</w:t>
        </w:r>
      </w:hyperlink>
      <w:r w:rsidRPr="002A77A5">
        <w:rPr>
          <w:rFonts w:ascii="Times New Roman" w:hAnsi="Times New Roman" w:cs="Times New Roman"/>
          <w:sz w:val="28"/>
        </w:rP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895D66"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исходя из времени поступления заявлений о приеме.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подача заявления о приеме по истечении срока, указанного в извещении;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lastRenderedPageBreak/>
        <w:t>несоответствие условиям подачи заявлений, указанным в извещении;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75347" w:rsidRPr="002A77A5" w:rsidRDefault="00275347" w:rsidP="0027534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77A5">
        <w:rPr>
          <w:rFonts w:ascii="Times New Roman" w:hAnsi="Times New Roman" w:cs="Times New Roman"/>
          <w:sz w:val="28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r w:rsidR="00895D66" w:rsidRPr="00275347">
        <w:rPr>
          <w:rFonts w:ascii="Times New Roman" w:hAnsi="Times New Roman" w:cs="Times New Roman"/>
          <w:sz w:val="28"/>
        </w:rPr>
        <w:t>Красномакского сельского поселения</w:t>
      </w:r>
      <w:r w:rsidRPr="002A77A5">
        <w:rPr>
          <w:rFonts w:ascii="Times New Roman" w:hAnsi="Times New Roman" w:cs="Times New Roman"/>
          <w:sz w:val="28"/>
        </w:rPr>
        <w:t xml:space="preserve"> не позднее пяти рабочих дней со дня принятия соответствующего решения.</w:t>
      </w:r>
    </w:p>
    <w:p w:rsidR="00785ABF" w:rsidRPr="00F94701" w:rsidRDefault="00275347" w:rsidP="00895D66">
      <w:pPr>
        <w:pStyle w:val="2"/>
        <w:spacing w:before="0" w:after="0" w:line="240" w:lineRule="auto"/>
        <w:ind w:firstLine="708"/>
        <w:rPr>
          <w:color w:val="000000"/>
          <w:sz w:val="28"/>
          <w:szCs w:val="28"/>
        </w:rPr>
      </w:pPr>
      <w:r w:rsidRPr="002A77A5">
        <w:rPr>
          <w:rFonts w:cs="Times New Roman"/>
          <w:sz w:val="28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895D66" w:rsidRPr="00275347">
        <w:rPr>
          <w:rFonts w:cs="Times New Roman"/>
          <w:sz w:val="28"/>
        </w:rPr>
        <w:t>Красномакского сельского поселения</w:t>
      </w:r>
      <w:r w:rsidRPr="002A77A5">
        <w:rPr>
          <w:rFonts w:cs="Times New Roman"/>
          <w:sz w:val="28"/>
        </w:rPr>
        <w:t>, подлежит официальному опубликованию и размещению на официальном сайте.</w:t>
      </w:r>
    </w:p>
    <w:sectPr w:rsidR="00785ABF" w:rsidRPr="00F94701" w:rsidSect="00804105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0000390C"/>
    <w:lvl w:ilvl="0" w:tplc="00000F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897725"/>
    <w:multiLevelType w:val="hybridMultilevel"/>
    <w:tmpl w:val="CB146A5C"/>
    <w:lvl w:ilvl="0" w:tplc="B16E51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F592B"/>
    <w:multiLevelType w:val="hybridMultilevel"/>
    <w:tmpl w:val="0D84EACA"/>
    <w:lvl w:ilvl="0" w:tplc="7B9EF100">
      <w:start w:val="1"/>
      <w:numFmt w:val="decimal"/>
      <w:lvlText w:val="%1."/>
      <w:lvlJc w:val="left"/>
      <w:pPr>
        <w:ind w:left="193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D6970"/>
    <w:multiLevelType w:val="hybridMultilevel"/>
    <w:tmpl w:val="9B0A4480"/>
    <w:lvl w:ilvl="0" w:tplc="8AB4B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F739D"/>
    <w:multiLevelType w:val="hybridMultilevel"/>
    <w:tmpl w:val="6634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40FC8"/>
    <w:multiLevelType w:val="hybridMultilevel"/>
    <w:tmpl w:val="3E7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3"/>
    <w:rsid w:val="000174A6"/>
    <w:rsid w:val="000665CE"/>
    <w:rsid w:val="00093A4B"/>
    <w:rsid w:val="00275347"/>
    <w:rsid w:val="002B200E"/>
    <w:rsid w:val="002B76D8"/>
    <w:rsid w:val="003217B5"/>
    <w:rsid w:val="00342DAE"/>
    <w:rsid w:val="003503DC"/>
    <w:rsid w:val="003A5193"/>
    <w:rsid w:val="003C15D2"/>
    <w:rsid w:val="004204EB"/>
    <w:rsid w:val="00485C76"/>
    <w:rsid w:val="004F78C7"/>
    <w:rsid w:val="00551376"/>
    <w:rsid w:val="00565BFB"/>
    <w:rsid w:val="00785ABF"/>
    <w:rsid w:val="00794B05"/>
    <w:rsid w:val="007E7948"/>
    <w:rsid w:val="00804105"/>
    <w:rsid w:val="00860BB3"/>
    <w:rsid w:val="00895D66"/>
    <w:rsid w:val="00965CC6"/>
    <w:rsid w:val="009B6547"/>
    <w:rsid w:val="00A03A51"/>
    <w:rsid w:val="00A76CBD"/>
    <w:rsid w:val="00AA18DB"/>
    <w:rsid w:val="00B5323A"/>
    <w:rsid w:val="00C120D3"/>
    <w:rsid w:val="00CA00CD"/>
    <w:rsid w:val="00CA041C"/>
    <w:rsid w:val="00CA773D"/>
    <w:rsid w:val="00D113AF"/>
    <w:rsid w:val="00D71C29"/>
    <w:rsid w:val="00E07060"/>
    <w:rsid w:val="00E86772"/>
    <w:rsid w:val="00F9470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D906-62E7-4417-98DE-5784B068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AB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ABF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rsid w:val="00785AB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85AB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785ABF"/>
    <w:pPr>
      <w:ind w:left="720"/>
      <w:contextualSpacing/>
    </w:pPr>
    <w:rPr>
      <w:rFonts w:eastAsia="Calibri"/>
    </w:rPr>
  </w:style>
  <w:style w:type="paragraph" w:styleId="a6">
    <w:name w:val="No Spacing"/>
    <w:link w:val="a7"/>
    <w:uiPriority w:val="1"/>
    <w:qFormat/>
    <w:rsid w:val="00785A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 для Нормальный"/>
    <w:basedOn w:val="a0"/>
    <w:rsid w:val="00785ABF"/>
  </w:style>
  <w:style w:type="paragraph" w:customStyle="1" w:styleId="a9">
    <w:name w:val="Нормальный (таблица)"/>
    <w:basedOn w:val="a"/>
    <w:next w:val="a"/>
    <w:uiPriority w:val="99"/>
    <w:rsid w:val="00785ABF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85AB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785A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85AB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1C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1C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3pt">
    <w:name w:val="Основной текст (3) + 13 pt"/>
    <w:basedOn w:val="a0"/>
    <w:rsid w:val="004F7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2"/>
    <w:rsid w:val="004F78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F78C7"/>
    <w:pPr>
      <w:widowControl w:val="0"/>
      <w:shd w:val="clear" w:color="auto" w:fill="FFFFFF"/>
      <w:spacing w:before="540" w:after="24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Nonformat">
    <w:name w:val="ConsNonformat"/>
    <w:rsid w:val="004F7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78C7"/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A0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5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f6T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AC43613DF0CF3BF4BAE817777B89C257E0BDBBAA6A0F361D33AFF1F64C60690391FAA2FCFC729fET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AAC43613DF0CF3BF4BAE817777B89C257E0BDBBAA6A0F361D33AFF1F64C60690391FAA2FCFC729fET6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cp:lastPrinted>2018-03-19T05:27:00Z</cp:lastPrinted>
  <dcterms:created xsi:type="dcterms:W3CDTF">2018-06-21T08:43:00Z</dcterms:created>
  <dcterms:modified xsi:type="dcterms:W3CDTF">2018-06-22T07:13:00Z</dcterms:modified>
</cp:coreProperties>
</file>