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F" w:rsidRDefault="005B117F" w:rsidP="00E4414B"/>
    <w:tbl>
      <w:tblPr>
        <w:tblStyle w:val="a6"/>
        <w:tblW w:w="10882" w:type="dxa"/>
        <w:tblInd w:w="-61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3184"/>
        <w:gridCol w:w="120"/>
        <w:gridCol w:w="3304"/>
        <w:gridCol w:w="120"/>
        <w:gridCol w:w="3184"/>
        <w:gridCol w:w="360"/>
      </w:tblGrid>
      <w:tr w:rsidR="00556AAA" w:rsidTr="006561AA">
        <w:trPr>
          <w:gridBefore w:val="1"/>
          <w:gridAfter w:val="1"/>
          <w:wBefore w:w="610" w:type="dxa"/>
          <w:wAfter w:w="360" w:type="dxa"/>
        </w:trPr>
        <w:tc>
          <w:tcPr>
            <w:tcW w:w="3304" w:type="dxa"/>
            <w:gridSpan w:val="2"/>
          </w:tcPr>
          <w:p w:rsidR="00556AAA" w:rsidRDefault="00556AAA" w:rsidP="006561AA"/>
        </w:tc>
        <w:tc>
          <w:tcPr>
            <w:tcW w:w="3304" w:type="dxa"/>
          </w:tcPr>
          <w:p w:rsidR="00556AAA" w:rsidRDefault="00556AAA" w:rsidP="006561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C52DD4" wp14:editId="487BD5B0">
                  <wp:extent cx="952500" cy="733425"/>
                  <wp:effectExtent l="0" t="0" r="0" b="9525"/>
                  <wp:docPr id="2" name="Рисунок 2" descr="D:\sovet\герб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ovet\герб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</w:tcPr>
          <w:p w:rsidR="00556AAA" w:rsidRDefault="00556AAA" w:rsidP="006561AA"/>
        </w:tc>
      </w:tr>
      <w:tr w:rsidR="00556AAA" w:rsidTr="006561AA">
        <w:tc>
          <w:tcPr>
            <w:tcW w:w="3794" w:type="dxa"/>
            <w:gridSpan w:val="2"/>
          </w:tcPr>
          <w:p w:rsidR="00556AAA" w:rsidRPr="001948A8" w:rsidRDefault="00556AAA" w:rsidP="006561A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>РЕСПУБЛІКА КРИМ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>БАХЧИСАРАЙСЬКИЙ РАЙОН</w:t>
            </w:r>
            <w:r w:rsidRPr="001948A8">
              <w:rPr>
                <w:rFonts w:eastAsia="Calibri" w:cs="Times New Roman"/>
                <w:b/>
                <w:sz w:val="22"/>
              </w:rPr>
              <w:br/>
            </w:r>
            <w:proofErr w:type="gramStart"/>
            <w:r w:rsidRPr="001948A8">
              <w:rPr>
                <w:rFonts w:eastAsia="Calibri" w:cs="Times New Roman"/>
                <w:b/>
                <w:sz w:val="22"/>
              </w:rPr>
              <w:t xml:space="preserve">КРАСНОМАКСЬКА 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 xml:space="preserve"> СІЛЬСЬКА</w:t>
            </w:r>
            <w:proofErr w:type="gramEnd"/>
            <w:r w:rsidRPr="001948A8">
              <w:rPr>
                <w:b/>
                <w:sz w:val="22"/>
              </w:rPr>
              <w:t xml:space="preserve"> </w:t>
            </w:r>
            <w:r w:rsidRPr="001948A8">
              <w:rPr>
                <w:rFonts w:eastAsia="Calibri" w:cs="Times New Roman"/>
                <w:b/>
                <w:sz w:val="22"/>
              </w:rPr>
              <w:t>РАДА</w:t>
            </w:r>
          </w:p>
        </w:tc>
        <w:tc>
          <w:tcPr>
            <w:tcW w:w="3544" w:type="dxa"/>
            <w:gridSpan w:val="3"/>
          </w:tcPr>
          <w:p w:rsidR="00556AAA" w:rsidRPr="001948A8" w:rsidRDefault="00556AAA" w:rsidP="006561A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 xml:space="preserve">РЕСПУБЛИКА КРЫМ 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 xml:space="preserve">БАХЧИСАРАЙСКИЙ РАЙОН </w:t>
            </w:r>
            <w:proofErr w:type="gramStart"/>
            <w:r w:rsidRPr="001948A8">
              <w:rPr>
                <w:rFonts w:eastAsia="Calibri" w:cs="Times New Roman"/>
                <w:b/>
                <w:sz w:val="22"/>
              </w:rPr>
              <w:t xml:space="preserve">КРАСНОМАКСКИЙ  </w:t>
            </w:r>
            <w:r w:rsidRPr="001948A8">
              <w:rPr>
                <w:rFonts w:eastAsia="Calibri" w:cs="Times New Roman"/>
                <w:b/>
                <w:sz w:val="22"/>
              </w:rPr>
              <w:br/>
              <w:t>СЕЛЬСКИЙ</w:t>
            </w:r>
            <w:proofErr w:type="gramEnd"/>
            <w:r w:rsidRPr="001948A8">
              <w:rPr>
                <w:rFonts w:eastAsia="Calibri" w:cs="Times New Roman"/>
                <w:b/>
                <w:sz w:val="22"/>
              </w:rPr>
              <w:t xml:space="preserve"> СОВЕТ</w:t>
            </w:r>
          </w:p>
        </w:tc>
        <w:tc>
          <w:tcPr>
            <w:tcW w:w="3544" w:type="dxa"/>
            <w:gridSpan w:val="2"/>
          </w:tcPr>
          <w:p w:rsidR="00556AAA" w:rsidRDefault="00556AAA" w:rsidP="006561A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948A8">
              <w:rPr>
                <w:rFonts w:eastAsia="Calibri" w:cs="Times New Roman"/>
                <w:b/>
                <w:sz w:val="22"/>
              </w:rPr>
              <w:t xml:space="preserve">КЪЫРЫМ ДЖУМХУРИЕТ БАГЪЧАСАРАЙ БОЛЮГИНИН КРАСНЫЙ МАК </w:t>
            </w:r>
            <w:r w:rsidRPr="001948A8">
              <w:rPr>
                <w:rFonts w:eastAsia="Calibri" w:cs="Times New Roman"/>
                <w:b/>
                <w:sz w:val="22"/>
              </w:rPr>
              <w:br/>
            </w:r>
            <w:proofErr w:type="gramStart"/>
            <w:r w:rsidRPr="001948A8">
              <w:rPr>
                <w:rFonts w:eastAsia="Calibri" w:cs="Times New Roman"/>
                <w:b/>
                <w:sz w:val="22"/>
              </w:rPr>
              <w:t>КОЙ  КЪАСАБАСЫ</w:t>
            </w:r>
            <w:proofErr w:type="gramEnd"/>
          </w:p>
          <w:p w:rsidR="00556AAA" w:rsidRPr="001948A8" w:rsidRDefault="00556AAA" w:rsidP="006561A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556AAA" w:rsidRDefault="00556AAA" w:rsidP="00556AAA">
      <w:pPr>
        <w:tabs>
          <w:tab w:val="left" w:pos="3240"/>
        </w:tabs>
        <w:rPr>
          <w:rFonts w:eastAsia="Calibri" w:cs="Times New Roman"/>
          <w:bCs/>
        </w:rPr>
      </w:pPr>
    </w:p>
    <w:p w:rsidR="00556AAA" w:rsidRDefault="00556AAA" w:rsidP="00556AAA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556AAA" w:rsidRDefault="00556AAA" w:rsidP="00556AAA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556AAA" w:rsidRPr="003A2971" w:rsidRDefault="00556AAA" w:rsidP="00556AAA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РЕШЕНИЕ</w:t>
      </w:r>
    </w:p>
    <w:p w:rsidR="00556AAA" w:rsidRPr="003A2971" w:rsidRDefault="00556AAA" w:rsidP="00556AAA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A2971">
        <w:rPr>
          <w:rFonts w:ascii="Times New Roman" w:hAnsi="Times New Roman"/>
          <w:sz w:val="28"/>
          <w:szCs w:val="28"/>
        </w:rPr>
        <w:t>-ой сессии    1-</w:t>
      </w:r>
      <w:proofErr w:type="gramStart"/>
      <w:r w:rsidRPr="003A2971">
        <w:rPr>
          <w:rFonts w:ascii="Times New Roman" w:hAnsi="Times New Roman"/>
          <w:sz w:val="28"/>
          <w:szCs w:val="28"/>
        </w:rPr>
        <w:t>го  созыва</w:t>
      </w:r>
      <w:proofErr w:type="gramEnd"/>
    </w:p>
    <w:p w:rsidR="00556AAA" w:rsidRPr="003A2971" w:rsidRDefault="00556AAA" w:rsidP="00556AAA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с. Красный Мак</w:t>
      </w:r>
    </w:p>
    <w:p w:rsidR="00556AAA" w:rsidRPr="003A2971" w:rsidRDefault="00556AAA" w:rsidP="00556AAA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556AAA" w:rsidRPr="003A2971" w:rsidRDefault="00556AAA" w:rsidP="00556AAA">
      <w:pPr>
        <w:pStyle w:val="a3"/>
        <w:ind w:left="-426" w:right="-284" w:firstLine="284"/>
        <w:rPr>
          <w:rFonts w:ascii="Times New Roman" w:hAnsi="Times New Roman"/>
          <w:sz w:val="28"/>
          <w:szCs w:val="28"/>
        </w:rPr>
      </w:pPr>
      <w:proofErr w:type="gramStart"/>
      <w:r w:rsidRPr="003A2971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16.12.2016г.        </w:t>
      </w:r>
      <w:r w:rsidRPr="003A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366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Красномакского сельского</w:t>
      </w:r>
      <w:bookmarkStart w:id="0" w:name="_GoBack"/>
      <w:bookmarkEnd w:id="0"/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совета Бахчисарайского района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Республики Крым от 30.12.15г № 233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«О бюджете Красномакского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сельского поселения Бахчисарайского района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Республики Крым  на 2016 год»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Красномакского сельского поселения Бахчисарайский район Республики Крым.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Красномакский сельский совет </w:t>
      </w:r>
      <w:proofErr w:type="gramStart"/>
      <w:r w:rsidRPr="003A2971">
        <w:rPr>
          <w:rFonts w:ascii="Times New Roman" w:hAnsi="Times New Roman"/>
          <w:sz w:val="28"/>
          <w:szCs w:val="28"/>
        </w:rPr>
        <w:t>РЕШИЛ :</w:t>
      </w:r>
      <w:proofErr w:type="gramEnd"/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>I. Внести в решение Красномакского сельского совета Бахчисарайского района Республики Крым от 30 декабря 2015 года № 233 «О бюджете Красномакского сельского поселения Бахчисарайского района Республики Крым на 2016 год» следующие изменения: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  1.В пункте 1 подпункты 1, 2 изложить в новой редакции: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 1) общий объем доходов в сумме 9 415 706,16 рублей, в том числе налоговые и неналоговые доходы в сумме 2 049 533,95 рублей, безвозмездные поступления (межбюджетные трансферты) из бюджета Республики Крым в сумме 7 366 172,21 рублей;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2) общий объем расходов в сумме 9 583 416,16 руб.;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3) объем дефицита в сумме 167 710,0 руб.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   2. Приложения 1,4,5,8,10 изложить в новой редакции (прилагаются).   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            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lastRenderedPageBreak/>
        <w:t xml:space="preserve"> II. Решение подлежит обнародованию на официальном Портале Правительства Республики Крым на странице Бахчисарайского муниципального района (bahch.rk.gov.ru) в </w:t>
      </w:r>
      <w:proofErr w:type="gramStart"/>
      <w:r w:rsidRPr="003A2971">
        <w:rPr>
          <w:rFonts w:ascii="Times New Roman" w:hAnsi="Times New Roman"/>
          <w:sz w:val="28"/>
          <w:szCs w:val="28"/>
        </w:rPr>
        <w:t>разделе  -</w:t>
      </w:r>
      <w:proofErr w:type="gramEnd"/>
      <w:r w:rsidRPr="003A2971">
        <w:rPr>
          <w:rFonts w:ascii="Times New Roman" w:hAnsi="Times New Roman"/>
          <w:sz w:val="28"/>
          <w:szCs w:val="28"/>
        </w:rPr>
        <w:t xml:space="preserve"> Муниципальные образования района, подраздел Красномакское  сельское поселение, на сайте Красномакского сельского поселения  kmsovet.ru, а также на информационном стенде Красномакского сельского поселения. и вступает в силу со дня его официального обнародования.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     III. Контроль  по выполнению  настоящего  решения  возложить  на  постоянную  планово-бюджетную  комиссию совета Красномакского сельского поселения Бахчисарайского района Республики Крым.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Красномакского сельского </w:t>
      </w:r>
      <w:proofErr w:type="spellStart"/>
      <w:r w:rsidRPr="003A2971">
        <w:rPr>
          <w:rFonts w:ascii="Times New Roman" w:hAnsi="Times New Roman"/>
          <w:sz w:val="28"/>
          <w:szCs w:val="28"/>
        </w:rPr>
        <w:t>cовета</w:t>
      </w:r>
      <w:proofErr w:type="spellEnd"/>
      <w:r w:rsidRPr="003A2971">
        <w:rPr>
          <w:rFonts w:ascii="Times New Roman" w:hAnsi="Times New Roman"/>
          <w:sz w:val="28"/>
          <w:szCs w:val="28"/>
        </w:rPr>
        <w:t xml:space="preserve">                                                  А.В. Клименко </w:t>
      </w: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A2971" w:rsidRPr="003A2971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 Согласовано:  Начальник финансового управления администрации </w:t>
      </w:r>
    </w:p>
    <w:p w:rsidR="002251E3" w:rsidRDefault="003A2971" w:rsidP="003A297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  <w:r w:rsidRPr="003A2971">
        <w:rPr>
          <w:rFonts w:ascii="Times New Roman" w:hAnsi="Times New Roman"/>
          <w:sz w:val="28"/>
          <w:szCs w:val="28"/>
        </w:rPr>
        <w:t xml:space="preserve">Бахчисарайского района </w:t>
      </w:r>
      <w:proofErr w:type="spellStart"/>
      <w:r w:rsidRPr="003A2971">
        <w:rPr>
          <w:rFonts w:ascii="Times New Roman" w:hAnsi="Times New Roman"/>
          <w:sz w:val="28"/>
          <w:szCs w:val="28"/>
        </w:rPr>
        <w:t>Давыдченко</w:t>
      </w:r>
      <w:proofErr w:type="spellEnd"/>
      <w:r w:rsidRPr="003A2971">
        <w:rPr>
          <w:rFonts w:ascii="Times New Roman" w:hAnsi="Times New Roman"/>
          <w:sz w:val="28"/>
          <w:szCs w:val="28"/>
        </w:rPr>
        <w:t xml:space="preserve"> Е.В.</w:t>
      </w: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2251E3" w:rsidRPr="00E4414B" w:rsidRDefault="002251E3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B409D4" w:rsidRDefault="00B409D4" w:rsidP="006C7E0E">
      <w:pPr>
        <w:pStyle w:val="a3"/>
        <w:ind w:left="-426"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</w:p>
    <w:p w:rsidR="00604214" w:rsidRDefault="00604214" w:rsidP="006C7E0E">
      <w:pPr>
        <w:pStyle w:val="a3"/>
        <w:ind w:left="-426" w:righ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04214" w:rsidRDefault="00604214" w:rsidP="006C7E0E">
      <w:pPr>
        <w:pStyle w:val="a3"/>
        <w:ind w:left="-426" w:righ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04214" w:rsidRPr="00E4414B" w:rsidRDefault="00604214" w:rsidP="006C7E0E">
      <w:pPr>
        <w:pStyle w:val="a3"/>
        <w:ind w:left="-426" w:right="-284" w:firstLine="284"/>
        <w:jc w:val="both"/>
        <w:rPr>
          <w:rFonts w:ascii="Times New Roman" w:hAnsi="Times New Roman"/>
          <w:b/>
          <w:sz w:val="28"/>
          <w:szCs w:val="28"/>
        </w:rPr>
      </w:pPr>
    </w:p>
    <w:sectPr w:rsidR="00604214" w:rsidRPr="00E4414B" w:rsidSect="003A297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D4"/>
    <w:rsid w:val="000638D4"/>
    <w:rsid w:val="00074654"/>
    <w:rsid w:val="000804D0"/>
    <w:rsid w:val="000906DC"/>
    <w:rsid w:val="000A33B9"/>
    <w:rsid w:val="000F12FD"/>
    <w:rsid w:val="001363DD"/>
    <w:rsid w:val="001948A8"/>
    <w:rsid w:val="00217CE8"/>
    <w:rsid w:val="002251E3"/>
    <w:rsid w:val="00234C2E"/>
    <w:rsid w:val="002406F2"/>
    <w:rsid w:val="00246104"/>
    <w:rsid w:val="002568AE"/>
    <w:rsid w:val="00256D95"/>
    <w:rsid w:val="003124DC"/>
    <w:rsid w:val="00346EF1"/>
    <w:rsid w:val="00360AFA"/>
    <w:rsid w:val="00374304"/>
    <w:rsid w:val="003A2971"/>
    <w:rsid w:val="003D6510"/>
    <w:rsid w:val="004301A8"/>
    <w:rsid w:val="00444491"/>
    <w:rsid w:val="004571D8"/>
    <w:rsid w:val="00556AAA"/>
    <w:rsid w:val="005A6242"/>
    <w:rsid w:val="005B117F"/>
    <w:rsid w:val="005C235C"/>
    <w:rsid w:val="005F767E"/>
    <w:rsid w:val="00604214"/>
    <w:rsid w:val="00617FB9"/>
    <w:rsid w:val="006A2466"/>
    <w:rsid w:val="006C7E0E"/>
    <w:rsid w:val="006E3469"/>
    <w:rsid w:val="007118FE"/>
    <w:rsid w:val="0071465A"/>
    <w:rsid w:val="00716B0D"/>
    <w:rsid w:val="00761FD5"/>
    <w:rsid w:val="00765BB3"/>
    <w:rsid w:val="007703B3"/>
    <w:rsid w:val="007979B9"/>
    <w:rsid w:val="00846F0C"/>
    <w:rsid w:val="00856E23"/>
    <w:rsid w:val="008D3B07"/>
    <w:rsid w:val="009A2412"/>
    <w:rsid w:val="00A06559"/>
    <w:rsid w:val="00A1699D"/>
    <w:rsid w:val="00A72703"/>
    <w:rsid w:val="00A81010"/>
    <w:rsid w:val="00A949E4"/>
    <w:rsid w:val="00AA202D"/>
    <w:rsid w:val="00AA5D37"/>
    <w:rsid w:val="00AA712F"/>
    <w:rsid w:val="00B22A08"/>
    <w:rsid w:val="00B36C89"/>
    <w:rsid w:val="00B409D4"/>
    <w:rsid w:val="00B83B19"/>
    <w:rsid w:val="00B85D01"/>
    <w:rsid w:val="00BB289E"/>
    <w:rsid w:val="00BD48F5"/>
    <w:rsid w:val="00C903EE"/>
    <w:rsid w:val="00C92FDC"/>
    <w:rsid w:val="00C967A8"/>
    <w:rsid w:val="00CA7C05"/>
    <w:rsid w:val="00CE71BA"/>
    <w:rsid w:val="00D10DEC"/>
    <w:rsid w:val="00D13F4A"/>
    <w:rsid w:val="00D22004"/>
    <w:rsid w:val="00D62EDB"/>
    <w:rsid w:val="00E4414B"/>
    <w:rsid w:val="00E6293B"/>
    <w:rsid w:val="00EA2957"/>
    <w:rsid w:val="00ED0647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53D0-6610-49CB-96A5-B18B5FD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flx</cp:lastModifiedBy>
  <cp:revision>4</cp:revision>
  <cp:lastPrinted>2016-12-14T06:51:00Z</cp:lastPrinted>
  <dcterms:created xsi:type="dcterms:W3CDTF">2016-07-25T12:46:00Z</dcterms:created>
  <dcterms:modified xsi:type="dcterms:W3CDTF">2016-12-29T08:27:00Z</dcterms:modified>
</cp:coreProperties>
</file>