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2" w:type="dxa"/>
        <w:tblInd w:w="-61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794"/>
        <w:gridCol w:w="3544"/>
        <w:gridCol w:w="3544"/>
      </w:tblGrid>
      <w:tr w:rsidR="006B1F1B" w:rsidRPr="00DF7496" w:rsidTr="000C266C">
        <w:tc>
          <w:tcPr>
            <w:tcW w:w="3794" w:type="dxa"/>
            <w:shd w:val="clear" w:color="auto" w:fill="auto"/>
          </w:tcPr>
          <w:p w:rsidR="006B1F1B" w:rsidRPr="00DF7496" w:rsidRDefault="006B1F1B" w:rsidP="00F06921">
            <w:pPr>
              <w:suppressAutoHyphens/>
              <w:jc w:val="center"/>
              <w:rPr>
                <w:rFonts w:eastAsia="Times New Roman" w:cs="Courier New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B1F1B" w:rsidRPr="00DF7496" w:rsidRDefault="006B1F1B" w:rsidP="00F06921">
            <w:pPr>
              <w:suppressAutoHyphens/>
              <w:jc w:val="center"/>
              <w:rPr>
                <w:rFonts w:eastAsia="Times New Roman" w:cs="Courier New"/>
                <w:noProof/>
                <w:sz w:val="20"/>
                <w:szCs w:val="20"/>
                <w:lang w:eastAsia="ru-RU"/>
              </w:rPr>
            </w:pPr>
            <w:r w:rsidRPr="00DF7496">
              <w:rPr>
                <w:rFonts w:eastAsia="Times New Roman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57A7BB" wp14:editId="44CA883A">
                  <wp:extent cx="952500" cy="733425"/>
                  <wp:effectExtent l="0" t="0" r="0" b="9525"/>
                  <wp:docPr id="1" name="Рисунок 1" descr="D:\sovet\герб 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sovet\герб 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6B1F1B" w:rsidRPr="00DF7496" w:rsidRDefault="006B1F1B" w:rsidP="00F06921">
            <w:pPr>
              <w:suppressAutoHyphens/>
              <w:jc w:val="center"/>
              <w:rPr>
                <w:rFonts w:eastAsia="Times New Roman" w:cs="Courier New"/>
                <w:noProof/>
                <w:sz w:val="20"/>
                <w:szCs w:val="20"/>
                <w:lang w:eastAsia="ru-RU"/>
              </w:rPr>
            </w:pPr>
          </w:p>
        </w:tc>
      </w:tr>
      <w:tr w:rsidR="006B1F1B" w:rsidRPr="00DF7496" w:rsidTr="00F06921">
        <w:tc>
          <w:tcPr>
            <w:tcW w:w="3794" w:type="dxa"/>
            <w:shd w:val="clear" w:color="auto" w:fill="auto"/>
          </w:tcPr>
          <w:p w:rsidR="006B1F1B" w:rsidRPr="00DF7496" w:rsidRDefault="006B1F1B" w:rsidP="00F06921">
            <w:pPr>
              <w:suppressAutoHyphens/>
              <w:jc w:val="center"/>
              <w:rPr>
                <w:rFonts w:eastAsia="Times New Roman" w:cs="Courier New"/>
                <w:b/>
                <w:noProof/>
                <w:sz w:val="20"/>
                <w:szCs w:val="20"/>
                <w:lang w:eastAsia="ru-RU"/>
              </w:rPr>
            </w:pPr>
            <w:r w:rsidRPr="00DF7496">
              <w:rPr>
                <w:rFonts w:eastAsia="Times New Roman" w:cs="Courier New"/>
                <w:b/>
                <w:noProof/>
                <w:sz w:val="20"/>
                <w:szCs w:val="20"/>
                <w:lang w:eastAsia="ru-RU"/>
              </w:rPr>
              <w:t>РЕСПУБЛІКА КРИМ</w:t>
            </w:r>
            <w:r w:rsidRPr="00DF7496">
              <w:rPr>
                <w:rFonts w:eastAsia="Times New Roman" w:cs="Courier New"/>
                <w:b/>
                <w:noProof/>
                <w:sz w:val="20"/>
                <w:szCs w:val="20"/>
                <w:lang w:eastAsia="ru-RU"/>
              </w:rPr>
              <w:br/>
              <w:t>БАХЧИСАРАЙСЬКИЙ РАЙОН</w:t>
            </w:r>
            <w:r w:rsidRPr="00DF7496">
              <w:rPr>
                <w:rFonts w:eastAsia="Times New Roman" w:cs="Courier New"/>
                <w:b/>
                <w:noProof/>
                <w:sz w:val="20"/>
                <w:szCs w:val="20"/>
                <w:lang w:eastAsia="ru-RU"/>
              </w:rPr>
              <w:br/>
              <w:t xml:space="preserve">КРАСНОМАКСЬКА </w:t>
            </w:r>
            <w:r w:rsidRPr="00DF7496">
              <w:rPr>
                <w:rFonts w:eastAsia="Times New Roman" w:cs="Courier New"/>
                <w:b/>
                <w:noProof/>
                <w:sz w:val="20"/>
                <w:szCs w:val="20"/>
                <w:lang w:eastAsia="ru-RU"/>
              </w:rPr>
              <w:br/>
              <w:t xml:space="preserve"> СІЛЬСЬКА РАДА</w:t>
            </w:r>
          </w:p>
        </w:tc>
        <w:tc>
          <w:tcPr>
            <w:tcW w:w="3544" w:type="dxa"/>
            <w:shd w:val="clear" w:color="auto" w:fill="auto"/>
          </w:tcPr>
          <w:p w:rsidR="006B1F1B" w:rsidRPr="00DF7496" w:rsidRDefault="006B1F1B" w:rsidP="00F06921">
            <w:pPr>
              <w:suppressAutoHyphens/>
              <w:jc w:val="center"/>
              <w:rPr>
                <w:rFonts w:eastAsia="Times New Roman" w:cs="Courier New"/>
                <w:b/>
                <w:noProof/>
                <w:sz w:val="20"/>
                <w:szCs w:val="20"/>
                <w:lang w:eastAsia="ru-RU"/>
              </w:rPr>
            </w:pPr>
            <w:r w:rsidRPr="00DF7496">
              <w:rPr>
                <w:rFonts w:eastAsia="Times New Roman" w:cs="Courier New"/>
                <w:b/>
                <w:noProof/>
                <w:sz w:val="20"/>
                <w:szCs w:val="20"/>
                <w:lang w:eastAsia="ru-RU"/>
              </w:rPr>
              <w:t xml:space="preserve">РЕСПУБЛИКА КРЫМ </w:t>
            </w:r>
            <w:r w:rsidRPr="00DF7496">
              <w:rPr>
                <w:rFonts w:eastAsia="Times New Roman" w:cs="Courier New"/>
                <w:b/>
                <w:noProof/>
                <w:sz w:val="20"/>
                <w:szCs w:val="20"/>
                <w:lang w:eastAsia="ru-RU"/>
              </w:rPr>
              <w:br/>
              <w:t xml:space="preserve">БАХЧИСАРАЙСКИЙ РАЙОН КРАСНОМАКСКИЙ  </w:t>
            </w:r>
            <w:r w:rsidRPr="00DF7496">
              <w:rPr>
                <w:rFonts w:eastAsia="Times New Roman" w:cs="Courier New"/>
                <w:b/>
                <w:noProof/>
                <w:sz w:val="20"/>
                <w:szCs w:val="20"/>
                <w:lang w:eastAsia="ru-RU"/>
              </w:rPr>
              <w:br/>
              <w:t>СЕЛЬСКИЙ СОВЕТ</w:t>
            </w:r>
          </w:p>
        </w:tc>
        <w:tc>
          <w:tcPr>
            <w:tcW w:w="3544" w:type="dxa"/>
            <w:shd w:val="clear" w:color="auto" w:fill="auto"/>
          </w:tcPr>
          <w:p w:rsidR="006B1F1B" w:rsidRPr="00DF7496" w:rsidRDefault="006B1F1B" w:rsidP="00F06921">
            <w:pPr>
              <w:suppressAutoHyphens/>
              <w:jc w:val="center"/>
              <w:rPr>
                <w:rFonts w:eastAsia="Times New Roman" w:cs="Courier New"/>
                <w:b/>
                <w:noProof/>
                <w:sz w:val="20"/>
                <w:szCs w:val="20"/>
                <w:lang w:eastAsia="ru-RU"/>
              </w:rPr>
            </w:pPr>
            <w:r w:rsidRPr="00DF7496">
              <w:rPr>
                <w:rFonts w:eastAsia="Times New Roman" w:cs="Courier New"/>
                <w:b/>
                <w:noProof/>
                <w:sz w:val="20"/>
                <w:szCs w:val="20"/>
                <w:lang w:eastAsia="ru-RU"/>
              </w:rPr>
              <w:t xml:space="preserve">КЪЫРЫМ ДЖУМХУРИЕТ БАГЪЧАСАРАЙ БОЛЮГИНИН КРАСНЫЙ МАК </w:t>
            </w:r>
            <w:r w:rsidRPr="00DF7496">
              <w:rPr>
                <w:rFonts w:eastAsia="Times New Roman" w:cs="Courier New"/>
                <w:b/>
                <w:noProof/>
                <w:sz w:val="20"/>
                <w:szCs w:val="20"/>
                <w:lang w:eastAsia="ru-RU"/>
              </w:rPr>
              <w:br/>
              <w:t>КОЙ  КЪАСАБАСЫ</w:t>
            </w:r>
          </w:p>
          <w:p w:rsidR="006B1F1B" w:rsidRPr="00DF7496" w:rsidRDefault="006B1F1B" w:rsidP="00F06921">
            <w:pPr>
              <w:suppressAutoHyphens/>
              <w:jc w:val="center"/>
              <w:rPr>
                <w:rFonts w:eastAsia="Times New Roman" w:cs="Courier New"/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:rsidR="006B1F1B" w:rsidRPr="00DF7496" w:rsidRDefault="006B1F1B" w:rsidP="006B1F1B">
      <w:pPr>
        <w:suppressAutoHyphens/>
        <w:ind w:right="-6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6B1F1B" w:rsidRPr="00DF7496" w:rsidRDefault="006B1F1B" w:rsidP="006B1F1B">
      <w:pPr>
        <w:widowControl w:val="0"/>
        <w:tabs>
          <w:tab w:val="left" w:pos="9639"/>
        </w:tabs>
        <w:suppressAutoHyphens/>
        <w:autoSpaceDE w:val="0"/>
        <w:ind w:right="-1"/>
        <w:jc w:val="center"/>
        <w:rPr>
          <w:rFonts w:eastAsia="SimSun" w:cs="Mangal"/>
          <w:b/>
          <w:noProof/>
          <w:kern w:val="1"/>
          <w:sz w:val="28"/>
          <w:szCs w:val="28"/>
          <w:lang w:eastAsia="ru-RU"/>
        </w:rPr>
      </w:pPr>
      <w:r w:rsidRPr="00DF7496">
        <w:rPr>
          <w:rFonts w:eastAsia="SimSun" w:cs="Mangal"/>
          <w:b/>
          <w:noProof/>
          <w:kern w:val="1"/>
          <w:sz w:val="28"/>
          <w:szCs w:val="28"/>
          <w:lang w:eastAsia="ru-RU"/>
        </w:rPr>
        <w:t>РЕШЕНИЕ</w:t>
      </w:r>
    </w:p>
    <w:p w:rsidR="006B1F1B" w:rsidRPr="00DF7496" w:rsidRDefault="006B1F1B" w:rsidP="006B1F1B">
      <w:pPr>
        <w:widowControl w:val="0"/>
        <w:tabs>
          <w:tab w:val="left" w:pos="9639"/>
        </w:tabs>
        <w:suppressAutoHyphens/>
        <w:autoSpaceDE w:val="0"/>
        <w:ind w:right="-1"/>
        <w:jc w:val="center"/>
        <w:rPr>
          <w:rFonts w:eastAsia="SimSun" w:cs="Mangal"/>
          <w:b/>
          <w:noProof/>
          <w:kern w:val="1"/>
          <w:sz w:val="20"/>
          <w:szCs w:val="20"/>
          <w:lang w:eastAsia="ru-RU"/>
        </w:rPr>
      </w:pPr>
    </w:p>
    <w:p w:rsidR="00A745F1" w:rsidRPr="00A745F1" w:rsidRDefault="000706A2" w:rsidP="001E2A88">
      <w:pPr>
        <w:pStyle w:val="12"/>
        <w:keepNext/>
        <w:keepLines/>
        <w:shd w:val="clear" w:color="auto" w:fill="auto"/>
        <w:spacing w:after="320"/>
        <w:ind w:left="340"/>
        <w:rPr>
          <w:sz w:val="28"/>
          <w:szCs w:val="28"/>
        </w:rPr>
      </w:pPr>
      <w:r>
        <w:rPr>
          <w:color w:val="000000"/>
          <w:lang w:eastAsia="ru-RU" w:bidi="ru-RU"/>
        </w:rPr>
        <w:t>63</w:t>
      </w:r>
      <w:r w:rsidR="001E2A88">
        <w:rPr>
          <w:color w:val="000000"/>
          <w:lang w:eastAsia="ru-RU" w:bidi="ru-RU"/>
        </w:rPr>
        <w:t xml:space="preserve">-я сессии </w:t>
      </w:r>
      <w:r w:rsidR="001E2A88">
        <w:rPr>
          <w:color w:val="000000"/>
          <w:lang w:val="en-US" w:bidi="en-US"/>
        </w:rPr>
        <w:t>l</w:t>
      </w:r>
      <w:r w:rsidR="001E2A88" w:rsidRPr="00E51242">
        <w:rPr>
          <w:color w:val="000000"/>
          <w:lang w:bidi="en-US"/>
        </w:rPr>
        <w:t>-</w:t>
      </w:r>
      <w:r w:rsidR="001E2A88">
        <w:rPr>
          <w:color w:val="000000"/>
          <w:lang w:val="en-US" w:bidi="en-US"/>
        </w:rPr>
        <w:t>ro</w:t>
      </w:r>
      <w:r w:rsidR="001E2A88" w:rsidRPr="00E51242">
        <w:rPr>
          <w:color w:val="000000"/>
          <w:lang w:bidi="en-US"/>
        </w:rPr>
        <w:t xml:space="preserve"> </w:t>
      </w:r>
      <w:r w:rsidR="001E2A88">
        <w:rPr>
          <w:color w:val="000000"/>
          <w:lang w:eastAsia="ru-RU" w:bidi="ru-RU"/>
        </w:rPr>
        <w:t>созыва</w:t>
      </w:r>
    </w:p>
    <w:p w:rsidR="00A52FB5" w:rsidRDefault="001D4102" w:rsidP="00332E4D">
      <w:pPr>
        <w:pStyle w:val="a3"/>
        <w:ind w:left="-426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15.03.2019</w:t>
      </w:r>
      <w:r w:rsidR="007728D2">
        <w:rPr>
          <w:rFonts w:ascii="Times New Roman" w:hAnsi="Times New Roman"/>
          <w:sz w:val="28"/>
          <w:szCs w:val="28"/>
        </w:rPr>
        <w:t xml:space="preserve">г.                      </w:t>
      </w:r>
      <w:r w:rsidR="00A745F1" w:rsidRPr="00A745F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32E4D">
        <w:rPr>
          <w:rFonts w:ascii="Times New Roman" w:hAnsi="Times New Roman"/>
          <w:sz w:val="28"/>
          <w:szCs w:val="28"/>
        </w:rPr>
        <w:t xml:space="preserve">                      </w:t>
      </w:r>
      <w:r w:rsidR="006B1F1B">
        <w:rPr>
          <w:rFonts w:ascii="Times New Roman" w:hAnsi="Times New Roman"/>
          <w:sz w:val="28"/>
          <w:szCs w:val="28"/>
        </w:rPr>
        <w:t xml:space="preserve">                  </w:t>
      </w:r>
      <w:r w:rsidR="00332E4D">
        <w:rPr>
          <w:rFonts w:ascii="Times New Roman" w:hAnsi="Times New Roman"/>
          <w:sz w:val="28"/>
          <w:szCs w:val="28"/>
        </w:rPr>
        <w:t xml:space="preserve"> </w:t>
      </w:r>
      <w:r w:rsidR="00A745F1" w:rsidRPr="00A745F1">
        <w:rPr>
          <w:rFonts w:ascii="Times New Roman" w:hAnsi="Times New Roman"/>
          <w:sz w:val="28"/>
          <w:szCs w:val="28"/>
        </w:rPr>
        <w:t xml:space="preserve"> №  </w:t>
      </w:r>
      <w:r w:rsidR="000706A2">
        <w:rPr>
          <w:rFonts w:ascii="Times New Roman" w:hAnsi="Times New Roman"/>
          <w:sz w:val="28"/>
          <w:szCs w:val="28"/>
        </w:rPr>
        <w:t>505</w:t>
      </w:r>
      <w:r w:rsidR="00A745F1" w:rsidRPr="00A745F1">
        <w:rPr>
          <w:rFonts w:ascii="Times New Roman" w:hAnsi="Times New Roman"/>
          <w:sz w:val="28"/>
          <w:szCs w:val="28"/>
        </w:rPr>
        <w:t xml:space="preserve"> </w:t>
      </w:r>
    </w:p>
    <w:p w:rsidR="00576D6B" w:rsidRDefault="00576D6B" w:rsidP="00576D6B">
      <w:pPr>
        <w:pStyle w:val="a3"/>
        <w:ind w:left="-426"/>
        <w:rPr>
          <w:rFonts w:ascii="Times New Roman" w:hAnsi="Times New Roman"/>
          <w:spacing w:val="2"/>
          <w:sz w:val="28"/>
          <w:szCs w:val="28"/>
        </w:rPr>
      </w:pPr>
    </w:p>
    <w:p w:rsidR="00576D6B" w:rsidRDefault="00576D6B" w:rsidP="00576D6B">
      <w:pPr>
        <w:pStyle w:val="a3"/>
        <w:ind w:left="-426"/>
        <w:rPr>
          <w:rFonts w:ascii="Times New Roman" w:hAnsi="Times New Roman"/>
          <w:spacing w:val="2"/>
          <w:sz w:val="28"/>
          <w:szCs w:val="28"/>
        </w:rPr>
      </w:pPr>
      <w:bookmarkStart w:id="0" w:name="_GoBack"/>
      <w:r>
        <w:rPr>
          <w:rFonts w:ascii="Times New Roman" w:hAnsi="Times New Roman"/>
          <w:spacing w:val="2"/>
          <w:sz w:val="28"/>
          <w:szCs w:val="28"/>
        </w:rPr>
        <w:t>Об утверждении к</w:t>
      </w:r>
      <w:r w:rsidRPr="000706A2">
        <w:rPr>
          <w:rFonts w:ascii="Times New Roman" w:hAnsi="Times New Roman"/>
          <w:spacing w:val="2"/>
          <w:sz w:val="28"/>
          <w:szCs w:val="28"/>
        </w:rPr>
        <w:t>омплексн</w:t>
      </w:r>
      <w:r>
        <w:rPr>
          <w:rFonts w:ascii="Times New Roman" w:hAnsi="Times New Roman"/>
          <w:spacing w:val="2"/>
          <w:sz w:val="28"/>
          <w:szCs w:val="28"/>
        </w:rPr>
        <w:t>ой</w:t>
      </w:r>
      <w:r w:rsidRPr="000706A2">
        <w:rPr>
          <w:rFonts w:ascii="Times New Roman" w:hAnsi="Times New Roman"/>
          <w:spacing w:val="2"/>
          <w:sz w:val="28"/>
          <w:szCs w:val="28"/>
        </w:rPr>
        <w:t xml:space="preserve"> схем</w:t>
      </w:r>
      <w:r>
        <w:rPr>
          <w:rFonts w:ascii="Times New Roman" w:hAnsi="Times New Roman"/>
          <w:spacing w:val="2"/>
          <w:sz w:val="28"/>
          <w:szCs w:val="28"/>
        </w:rPr>
        <w:t>ы</w:t>
      </w:r>
      <w:r w:rsidRPr="000706A2">
        <w:rPr>
          <w:rFonts w:ascii="Times New Roman" w:hAnsi="Times New Roman"/>
          <w:spacing w:val="2"/>
          <w:sz w:val="28"/>
          <w:szCs w:val="28"/>
        </w:rPr>
        <w:t xml:space="preserve"> размещения </w:t>
      </w:r>
    </w:p>
    <w:p w:rsidR="00576D6B" w:rsidRDefault="00576D6B" w:rsidP="00576D6B">
      <w:pPr>
        <w:pStyle w:val="a3"/>
        <w:ind w:left="-426"/>
        <w:rPr>
          <w:rFonts w:ascii="Times New Roman" w:hAnsi="Times New Roman"/>
          <w:spacing w:val="2"/>
          <w:sz w:val="28"/>
          <w:szCs w:val="28"/>
        </w:rPr>
      </w:pPr>
      <w:r w:rsidRPr="000706A2">
        <w:rPr>
          <w:rFonts w:ascii="Times New Roman" w:hAnsi="Times New Roman"/>
          <w:spacing w:val="2"/>
          <w:sz w:val="28"/>
          <w:szCs w:val="28"/>
        </w:rPr>
        <w:t xml:space="preserve">временных сооружений </w:t>
      </w:r>
      <w:r>
        <w:rPr>
          <w:rFonts w:ascii="Times New Roman" w:hAnsi="Times New Roman"/>
          <w:spacing w:val="2"/>
          <w:sz w:val="28"/>
          <w:szCs w:val="28"/>
        </w:rPr>
        <w:t xml:space="preserve">на территории </w:t>
      </w:r>
    </w:p>
    <w:p w:rsidR="00A745F1" w:rsidRPr="007075C2" w:rsidRDefault="00576D6B" w:rsidP="00576D6B">
      <w:pPr>
        <w:pStyle w:val="a3"/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2"/>
          <w:sz w:val="28"/>
          <w:szCs w:val="28"/>
        </w:rPr>
        <w:t>Красномакского сельского поселения</w:t>
      </w:r>
      <w:r w:rsidR="00A745F1" w:rsidRPr="007075C2">
        <w:rPr>
          <w:rFonts w:ascii="Times New Roman" w:hAnsi="Times New Roman"/>
          <w:b/>
          <w:sz w:val="24"/>
          <w:szCs w:val="24"/>
        </w:rPr>
        <w:t xml:space="preserve">               </w:t>
      </w:r>
      <w:bookmarkEnd w:id="0"/>
    </w:p>
    <w:p w:rsidR="004C469E" w:rsidRDefault="000706A2" w:rsidP="000706A2">
      <w:pPr>
        <w:jc w:val="both"/>
        <w:rPr>
          <w:rFonts w:cs="Times New Roman"/>
          <w:sz w:val="28"/>
          <w:szCs w:val="28"/>
        </w:rPr>
      </w:pPr>
      <w:r w:rsidRPr="000706A2">
        <w:rPr>
          <w:rFonts w:cs="Times New Roman"/>
          <w:b/>
          <w:sz w:val="28"/>
          <w:szCs w:val="28"/>
        </w:rPr>
        <w:t xml:space="preserve"> </w:t>
      </w:r>
      <w:r w:rsidRPr="000706A2">
        <w:rPr>
          <w:rFonts w:cs="Times New Roman"/>
          <w:sz w:val="28"/>
          <w:szCs w:val="28"/>
        </w:rPr>
        <w:t xml:space="preserve">   </w:t>
      </w:r>
    </w:p>
    <w:p w:rsidR="000706A2" w:rsidRPr="000706A2" w:rsidRDefault="000706A2" w:rsidP="004C469E">
      <w:pPr>
        <w:ind w:firstLine="708"/>
        <w:jc w:val="both"/>
        <w:rPr>
          <w:rFonts w:cs="Times New Roman"/>
          <w:sz w:val="28"/>
          <w:szCs w:val="28"/>
        </w:rPr>
      </w:pPr>
      <w:r w:rsidRPr="000706A2">
        <w:rPr>
          <w:rFonts w:cs="Times New Roman"/>
          <w:sz w:val="28"/>
          <w:szCs w:val="28"/>
        </w:rPr>
        <w:t>В соответствии с</w:t>
      </w:r>
      <w:r w:rsidRPr="000706A2">
        <w:rPr>
          <w:rStyle w:val="apple-converted-space"/>
          <w:rFonts w:cs="Times New Roman"/>
          <w:spacing w:val="2"/>
          <w:sz w:val="28"/>
          <w:szCs w:val="28"/>
        </w:rPr>
        <w:t>  Федеральным законом от 06.10.2003 № 131 –ФЗ « Об общих принципах организации местного самоуправления в Российской Федерации»</w:t>
      </w:r>
      <w:r w:rsidRPr="000706A2">
        <w:rPr>
          <w:rFonts w:cs="Times New Roman"/>
          <w:spacing w:val="2"/>
          <w:sz w:val="28"/>
          <w:szCs w:val="28"/>
        </w:rPr>
        <w:t>,  Федеральным законом от 28.12.2009 № 381-ФЗ «Об основах государственного регулирования  торговой деятельности в Российской Федерации</w:t>
      </w:r>
      <w:r w:rsidRPr="000706A2">
        <w:rPr>
          <w:rStyle w:val="apple-converted-space"/>
          <w:rFonts w:cs="Times New Roman"/>
          <w:spacing w:val="2"/>
          <w:sz w:val="28"/>
          <w:szCs w:val="28"/>
        </w:rPr>
        <w:t xml:space="preserve">», Приказом Министерства промышленной политики Республики Крым № 120 от 26.12.2014 года «Порядок разработки и утверждения органами местного самоуправления  муниципальных образований Республики Крым схем размещения нестационарных торговых объектов», </w:t>
      </w:r>
      <w:r w:rsidRPr="000706A2">
        <w:rPr>
          <w:rFonts w:cs="Times New Roman"/>
          <w:sz w:val="28"/>
          <w:szCs w:val="28"/>
        </w:rPr>
        <w:t xml:space="preserve"> и в целях упорядочения размещения нестационарных торговых объектов, создания условий для улучшения организации и качества торгового обслуживания населения на территории муниципального образования Красномакское сельское поселение Бахчисарайского района Республики Крым.</w:t>
      </w:r>
    </w:p>
    <w:p w:rsidR="000706A2" w:rsidRPr="000706A2" w:rsidRDefault="000706A2" w:rsidP="000706A2">
      <w:pPr>
        <w:pStyle w:val="ConsPlusNormal"/>
        <w:widowControl/>
        <w:suppressAutoHyphens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6A2" w:rsidRPr="000706A2" w:rsidRDefault="000706A2" w:rsidP="000706A2">
      <w:pPr>
        <w:pStyle w:val="ConsPlusNormal"/>
        <w:widowControl/>
        <w:suppressAutoHyphens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6A2" w:rsidRPr="000706A2" w:rsidRDefault="000706A2" w:rsidP="000706A2">
      <w:pPr>
        <w:pStyle w:val="ConsPlusNormal"/>
        <w:widowControl/>
        <w:suppressAutoHyphens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706A2">
        <w:rPr>
          <w:rFonts w:ascii="Times New Roman" w:hAnsi="Times New Roman" w:cs="Times New Roman"/>
          <w:b/>
          <w:sz w:val="28"/>
          <w:szCs w:val="28"/>
        </w:rPr>
        <w:t>КРАСНОМАКСКИЙ СЕЛЬСКИЙ СОВЕТ  РЕШИЛ:</w:t>
      </w:r>
    </w:p>
    <w:p w:rsidR="000706A2" w:rsidRPr="000706A2" w:rsidRDefault="000706A2" w:rsidP="000706A2">
      <w:pPr>
        <w:pStyle w:val="a7"/>
        <w:rPr>
          <w:rFonts w:cs="Times New Roman"/>
          <w:b/>
          <w:sz w:val="28"/>
          <w:szCs w:val="28"/>
        </w:rPr>
      </w:pPr>
    </w:p>
    <w:p w:rsidR="000706A2" w:rsidRPr="000706A2" w:rsidRDefault="000706A2" w:rsidP="000706A2">
      <w:pPr>
        <w:pStyle w:val="ConsPlusNormal"/>
        <w:widowControl/>
        <w:suppressAutoHyphens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06A2">
        <w:rPr>
          <w:rFonts w:ascii="Times New Roman" w:hAnsi="Times New Roman" w:cs="Times New Roman"/>
          <w:spacing w:val="2"/>
          <w:sz w:val="28"/>
          <w:szCs w:val="28"/>
        </w:rPr>
        <w:t xml:space="preserve">1. Утвердить комплексную схему размещения временных сооружений </w:t>
      </w:r>
      <w:r>
        <w:rPr>
          <w:rFonts w:ascii="Times New Roman" w:hAnsi="Times New Roman" w:cs="Times New Roman"/>
          <w:spacing w:val="2"/>
          <w:sz w:val="28"/>
          <w:szCs w:val="28"/>
        </w:rPr>
        <w:t>на территории Красномакского сельского поселения</w:t>
      </w:r>
      <w:r w:rsidR="004C469E">
        <w:rPr>
          <w:rFonts w:ascii="Times New Roman" w:hAnsi="Times New Roman" w:cs="Times New Roman"/>
          <w:spacing w:val="2"/>
          <w:sz w:val="28"/>
          <w:szCs w:val="28"/>
        </w:rPr>
        <w:t xml:space="preserve"> (предложение 1-7)</w:t>
      </w:r>
      <w:r w:rsidRPr="000706A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706A2" w:rsidRDefault="001E2A88" w:rsidP="000706A2">
      <w:pPr>
        <w:pStyle w:val="a7"/>
        <w:numPr>
          <w:ilvl w:val="0"/>
          <w:numId w:val="22"/>
        </w:numPr>
        <w:spacing w:line="276" w:lineRule="auto"/>
        <w:jc w:val="both"/>
        <w:rPr>
          <w:rFonts w:eastAsia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0706A2">
        <w:rPr>
          <w:rFonts w:eastAsia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Опубликовать настоящее решение на </w:t>
      </w:r>
      <w:r w:rsidR="000706A2">
        <w:rPr>
          <w:rFonts w:eastAsia="Times New Roman" w:cs="Times New Roman"/>
          <w:bCs/>
          <w:iCs/>
          <w:color w:val="000000"/>
          <w:sz w:val="28"/>
          <w:szCs w:val="28"/>
          <w:lang w:eastAsia="ru-RU" w:bidi="ru-RU"/>
        </w:rPr>
        <w:t>официальном сайте администрации</w:t>
      </w:r>
    </w:p>
    <w:p w:rsidR="001E2A88" w:rsidRDefault="001E2A88" w:rsidP="000706A2">
      <w:pPr>
        <w:spacing w:line="276" w:lineRule="auto"/>
        <w:ind w:left="360"/>
        <w:jc w:val="both"/>
        <w:rPr>
          <w:rFonts w:eastAsia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0706A2">
        <w:rPr>
          <w:rFonts w:eastAsia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Красномакского сельского поселения </w:t>
      </w:r>
      <w:r w:rsidRPr="000706A2">
        <w:rPr>
          <w:rFonts w:eastAsia="Times New Roman" w:cs="Times New Roman"/>
          <w:bCs/>
          <w:iCs/>
          <w:color w:val="000000"/>
          <w:sz w:val="28"/>
          <w:szCs w:val="28"/>
          <w:lang w:eastAsia="ru-RU" w:bidi="en-US"/>
        </w:rPr>
        <w:t>www</w:t>
      </w:r>
      <w:r w:rsidRPr="000706A2">
        <w:rPr>
          <w:rFonts w:eastAsia="Times New Roman" w:cs="Times New Roman"/>
          <w:bCs/>
          <w:iCs/>
          <w:color w:val="000000"/>
          <w:sz w:val="28"/>
          <w:szCs w:val="28"/>
          <w:lang w:eastAsia="ru-RU" w:bidi="ru-RU"/>
        </w:rPr>
        <w:t>//</w:t>
      </w:r>
      <w:r w:rsidRPr="000706A2">
        <w:rPr>
          <w:rFonts w:eastAsia="Times New Roman" w:cs="Times New Roman"/>
          <w:bCs/>
          <w:iCs/>
          <w:color w:val="000000"/>
          <w:sz w:val="28"/>
          <w:szCs w:val="28"/>
          <w:lang w:eastAsia="ru-RU" w:bidi="en-US"/>
        </w:rPr>
        <w:t>kmsovet</w:t>
      </w:r>
      <w:r w:rsidRPr="000706A2">
        <w:rPr>
          <w:rFonts w:eastAsia="Times New Roman" w:cs="Times New Roman"/>
          <w:bCs/>
          <w:iCs/>
          <w:color w:val="000000"/>
          <w:sz w:val="28"/>
          <w:szCs w:val="28"/>
          <w:lang w:eastAsia="ru-RU" w:bidi="ru-RU"/>
        </w:rPr>
        <w:t>.</w:t>
      </w:r>
      <w:r w:rsidRPr="000706A2">
        <w:rPr>
          <w:rFonts w:eastAsia="Times New Roman" w:cs="Times New Roman"/>
          <w:bCs/>
          <w:iCs/>
          <w:color w:val="000000"/>
          <w:sz w:val="28"/>
          <w:szCs w:val="28"/>
          <w:lang w:eastAsia="ru-RU" w:bidi="en-US"/>
        </w:rPr>
        <w:t>ru</w:t>
      </w:r>
      <w:r w:rsidRPr="000706A2">
        <w:rPr>
          <w:rFonts w:eastAsia="Times New Roman" w:cs="Times New Roman"/>
          <w:bCs/>
          <w:iCs/>
          <w:color w:val="000000"/>
          <w:sz w:val="28"/>
          <w:szCs w:val="28"/>
          <w:lang w:eastAsia="ru-RU" w:bidi="ru-RU"/>
        </w:rPr>
        <w:t>.</w:t>
      </w:r>
    </w:p>
    <w:p w:rsidR="004C469E" w:rsidRPr="004C469E" w:rsidRDefault="004C469E" w:rsidP="004C469E">
      <w:pPr>
        <w:pStyle w:val="a7"/>
        <w:numPr>
          <w:ilvl w:val="0"/>
          <w:numId w:val="22"/>
        </w:numPr>
        <w:spacing w:line="276" w:lineRule="auto"/>
        <w:jc w:val="both"/>
        <w:rPr>
          <w:rFonts w:eastAsia="Times New Roman" w:cs="Times New Roman"/>
          <w:bCs/>
          <w:iCs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bCs/>
          <w:iCs/>
          <w:color w:val="000000"/>
          <w:sz w:val="28"/>
          <w:szCs w:val="28"/>
          <w:lang w:eastAsia="ru-RU" w:bidi="ru-RU"/>
        </w:rPr>
        <w:t>Контроль за исполнением настоящего решения оставляю за собой.</w:t>
      </w:r>
    </w:p>
    <w:p w:rsidR="001E2A88" w:rsidRPr="000706A2" w:rsidRDefault="007075C2" w:rsidP="00811F95">
      <w:pPr>
        <w:spacing w:line="276" w:lineRule="auto"/>
        <w:ind w:left="567"/>
        <w:jc w:val="both"/>
        <w:rPr>
          <w:rFonts w:cs="Times New Roman"/>
          <w:sz w:val="28"/>
          <w:szCs w:val="28"/>
        </w:rPr>
      </w:pPr>
      <w:r w:rsidRPr="000706A2">
        <w:rPr>
          <w:rFonts w:cs="Times New Roman"/>
          <w:sz w:val="28"/>
          <w:szCs w:val="28"/>
        </w:rPr>
        <w:t xml:space="preserve">   </w:t>
      </w:r>
    </w:p>
    <w:p w:rsidR="007075C2" w:rsidRPr="000706A2" w:rsidRDefault="001E2A88" w:rsidP="007075C2">
      <w:pPr>
        <w:spacing w:line="276" w:lineRule="auto"/>
        <w:rPr>
          <w:rFonts w:cs="Times New Roman"/>
          <w:sz w:val="28"/>
          <w:szCs w:val="28"/>
        </w:rPr>
      </w:pPr>
      <w:r w:rsidRPr="000706A2">
        <w:rPr>
          <w:rFonts w:cs="Times New Roman"/>
          <w:sz w:val="28"/>
          <w:szCs w:val="28"/>
        </w:rPr>
        <w:t xml:space="preserve">   </w:t>
      </w:r>
      <w:r w:rsidR="007075C2" w:rsidRPr="000706A2">
        <w:rPr>
          <w:rFonts w:cs="Times New Roman"/>
          <w:sz w:val="28"/>
          <w:szCs w:val="28"/>
        </w:rPr>
        <w:t xml:space="preserve"> Председатель</w:t>
      </w:r>
    </w:p>
    <w:p w:rsidR="007075C2" w:rsidRPr="000706A2" w:rsidRDefault="007075C2" w:rsidP="007075C2">
      <w:pPr>
        <w:spacing w:line="276" w:lineRule="auto"/>
        <w:rPr>
          <w:rFonts w:cs="Times New Roman"/>
          <w:sz w:val="28"/>
          <w:szCs w:val="28"/>
        </w:rPr>
      </w:pPr>
      <w:r w:rsidRPr="000706A2">
        <w:rPr>
          <w:rFonts w:cs="Times New Roman"/>
          <w:sz w:val="28"/>
          <w:szCs w:val="28"/>
        </w:rPr>
        <w:t xml:space="preserve">    Красномакского сельского совета                                              А.В. Клименко</w:t>
      </w:r>
      <w:r w:rsidRPr="000706A2">
        <w:rPr>
          <w:rFonts w:cs="Times New Roman"/>
          <w:sz w:val="28"/>
          <w:szCs w:val="28"/>
        </w:rPr>
        <w:tab/>
      </w:r>
      <w:r w:rsidRPr="000706A2">
        <w:rPr>
          <w:rFonts w:cs="Times New Roman"/>
          <w:sz w:val="28"/>
          <w:szCs w:val="28"/>
        </w:rPr>
        <w:tab/>
      </w:r>
    </w:p>
    <w:p w:rsidR="007075C2" w:rsidRPr="000706A2" w:rsidRDefault="007075C2" w:rsidP="007075C2">
      <w:pPr>
        <w:widowControl w:val="0"/>
        <w:tabs>
          <w:tab w:val="left" w:pos="781"/>
        </w:tabs>
        <w:spacing w:after="681" w:line="276" w:lineRule="auto"/>
        <w:jc w:val="both"/>
        <w:rPr>
          <w:rFonts w:cs="Times New Roman"/>
          <w:sz w:val="28"/>
          <w:szCs w:val="28"/>
        </w:rPr>
      </w:pPr>
    </w:p>
    <w:sectPr w:rsidR="007075C2" w:rsidRPr="000706A2" w:rsidSect="007075C2">
      <w:pgSz w:w="11906" w:h="16838"/>
      <w:pgMar w:top="1134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34E" w:rsidRDefault="00E6634E" w:rsidP="001E2A88">
      <w:r>
        <w:separator/>
      </w:r>
    </w:p>
  </w:endnote>
  <w:endnote w:type="continuationSeparator" w:id="0">
    <w:p w:rsidR="00E6634E" w:rsidRDefault="00E6634E" w:rsidP="001E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34E" w:rsidRDefault="00E6634E" w:rsidP="001E2A88">
      <w:r>
        <w:separator/>
      </w:r>
    </w:p>
  </w:footnote>
  <w:footnote w:type="continuationSeparator" w:id="0">
    <w:p w:rsidR="00E6634E" w:rsidRDefault="00E6634E" w:rsidP="001E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D1EB8"/>
    <w:multiLevelType w:val="hybridMultilevel"/>
    <w:tmpl w:val="45EC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00B5"/>
    <w:multiLevelType w:val="multilevel"/>
    <w:tmpl w:val="AFFA7D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9812229"/>
    <w:multiLevelType w:val="hybridMultilevel"/>
    <w:tmpl w:val="5946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166F2"/>
    <w:multiLevelType w:val="hybridMultilevel"/>
    <w:tmpl w:val="2F90F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10132"/>
    <w:multiLevelType w:val="hybridMultilevel"/>
    <w:tmpl w:val="18F85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D5F05"/>
    <w:multiLevelType w:val="hybridMultilevel"/>
    <w:tmpl w:val="233658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4044F"/>
    <w:multiLevelType w:val="hybridMultilevel"/>
    <w:tmpl w:val="7A3A757C"/>
    <w:lvl w:ilvl="0" w:tplc="E8860C34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43292C5E"/>
    <w:multiLevelType w:val="hybridMultilevel"/>
    <w:tmpl w:val="88164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5231C"/>
    <w:multiLevelType w:val="hybridMultilevel"/>
    <w:tmpl w:val="D6F2867E"/>
    <w:lvl w:ilvl="0" w:tplc="40849CB8">
      <w:start w:val="1"/>
      <w:numFmt w:val="decimal"/>
      <w:lvlText w:val="%1)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CDB3925"/>
    <w:multiLevelType w:val="hybridMultilevel"/>
    <w:tmpl w:val="2294F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A5F48"/>
    <w:multiLevelType w:val="multilevel"/>
    <w:tmpl w:val="48C41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401A2B"/>
    <w:multiLevelType w:val="hybridMultilevel"/>
    <w:tmpl w:val="0D8038EE"/>
    <w:lvl w:ilvl="0" w:tplc="6C4AD342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535A7912"/>
    <w:multiLevelType w:val="hybridMultilevel"/>
    <w:tmpl w:val="E4D2C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A2AAA"/>
    <w:multiLevelType w:val="multilevel"/>
    <w:tmpl w:val="0776A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F25222"/>
    <w:multiLevelType w:val="hybridMultilevel"/>
    <w:tmpl w:val="497ED4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5620A"/>
    <w:multiLevelType w:val="hybridMultilevel"/>
    <w:tmpl w:val="14B8136C"/>
    <w:lvl w:ilvl="0" w:tplc="388A8B0E">
      <w:start w:val="1"/>
      <w:numFmt w:val="decimal"/>
      <w:lvlText w:val="%1)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7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5037967"/>
    <w:multiLevelType w:val="hybridMultilevel"/>
    <w:tmpl w:val="25E06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066A7"/>
    <w:multiLevelType w:val="hybridMultilevel"/>
    <w:tmpl w:val="DDC8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37DB2"/>
    <w:multiLevelType w:val="multilevel"/>
    <w:tmpl w:val="C33C71D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3"/>
  </w:num>
  <w:num w:numId="5">
    <w:abstractNumId w:val="10"/>
  </w:num>
  <w:num w:numId="6">
    <w:abstractNumId w:val="7"/>
  </w:num>
  <w:num w:numId="7">
    <w:abstractNumId w:val="15"/>
  </w:num>
  <w:num w:numId="8">
    <w:abstractNumId w:val="12"/>
  </w:num>
  <w:num w:numId="9">
    <w:abstractNumId w:val="3"/>
  </w:num>
  <w:num w:numId="10">
    <w:abstractNumId w:val="4"/>
  </w:num>
  <w:num w:numId="11">
    <w:abstractNumId w:val="8"/>
  </w:num>
  <w:num w:numId="12">
    <w:abstractNumId w:val="16"/>
  </w:num>
  <w:num w:numId="13">
    <w:abstractNumId w:val="5"/>
  </w:num>
  <w:num w:numId="14">
    <w:abstractNumId w:val="9"/>
  </w:num>
  <w:num w:numId="15">
    <w:abstractNumId w:val="21"/>
  </w:num>
  <w:num w:numId="16">
    <w:abstractNumId w:val="11"/>
  </w:num>
  <w:num w:numId="17">
    <w:abstractNumId w:val="19"/>
  </w:num>
  <w:num w:numId="18">
    <w:abstractNumId w:val="14"/>
  </w:num>
  <w:num w:numId="19">
    <w:abstractNumId w:val="1"/>
  </w:num>
  <w:num w:numId="20">
    <w:abstractNumId w:val="2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D4"/>
    <w:rsid w:val="00001E9B"/>
    <w:rsid w:val="00002617"/>
    <w:rsid w:val="000145AC"/>
    <w:rsid w:val="0004210B"/>
    <w:rsid w:val="00060B44"/>
    <w:rsid w:val="00062D5B"/>
    <w:rsid w:val="000638D4"/>
    <w:rsid w:val="000706A2"/>
    <w:rsid w:val="00074654"/>
    <w:rsid w:val="000804D0"/>
    <w:rsid w:val="00085393"/>
    <w:rsid w:val="000906DC"/>
    <w:rsid w:val="000A33B9"/>
    <w:rsid w:val="000C266C"/>
    <w:rsid w:val="000E07D5"/>
    <w:rsid w:val="000E1A78"/>
    <w:rsid w:val="000F12FD"/>
    <w:rsid w:val="00103F60"/>
    <w:rsid w:val="00124F12"/>
    <w:rsid w:val="001363DD"/>
    <w:rsid w:val="001948A8"/>
    <w:rsid w:val="001C2766"/>
    <w:rsid w:val="001D2F9B"/>
    <w:rsid w:val="001D3981"/>
    <w:rsid w:val="001D4102"/>
    <w:rsid w:val="001E2A88"/>
    <w:rsid w:val="00217861"/>
    <w:rsid w:val="00217CE8"/>
    <w:rsid w:val="002251E3"/>
    <w:rsid w:val="00226E61"/>
    <w:rsid w:val="00234C2E"/>
    <w:rsid w:val="002406F2"/>
    <w:rsid w:val="00246104"/>
    <w:rsid w:val="00247BC8"/>
    <w:rsid w:val="002568AE"/>
    <w:rsid w:val="00256D95"/>
    <w:rsid w:val="00263CC1"/>
    <w:rsid w:val="00283D65"/>
    <w:rsid w:val="002B0040"/>
    <w:rsid w:val="002B7825"/>
    <w:rsid w:val="002D1F1F"/>
    <w:rsid w:val="003023EE"/>
    <w:rsid w:val="003124DC"/>
    <w:rsid w:val="00313EF0"/>
    <w:rsid w:val="003248F1"/>
    <w:rsid w:val="00332E4D"/>
    <w:rsid w:val="0034065E"/>
    <w:rsid w:val="00346D93"/>
    <w:rsid w:val="00346EF1"/>
    <w:rsid w:val="00360AFA"/>
    <w:rsid w:val="00364329"/>
    <w:rsid w:val="003660E4"/>
    <w:rsid w:val="00374304"/>
    <w:rsid w:val="00380F2D"/>
    <w:rsid w:val="003D6510"/>
    <w:rsid w:val="003F3364"/>
    <w:rsid w:val="004115D2"/>
    <w:rsid w:val="004155A3"/>
    <w:rsid w:val="004236A7"/>
    <w:rsid w:val="00423CB4"/>
    <w:rsid w:val="004301A8"/>
    <w:rsid w:val="00444491"/>
    <w:rsid w:val="004571D8"/>
    <w:rsid w:val="004C469E"/>
    <w:rsid w:val="0050501A"/>
    <w:rsid w:val="005141DD"/>
    <w:rsid w:val="00514EA6"/>
    <w:rsid w:val="00537AF4"/>
    <w:rsid w:val="00543644"/>
    <w:rsid w:val="00563AA9"/>
    <w:rsid w:val="00576D6B"/>
    <w:rsid w:val="00593862"/>
    <w:rsid w:val="005A1AB9"/>
    <w:rsid w:val="005A6242"/>
    <w:rsid w:val="005B117F"/>
    <w:rsid w:val="005C235C"/>
    <w:rsid w:val="005F767E"/>
    <w:rsid w:val="00604214"/>
    <w:rsid w:val="006130AA"/>
    <w:rsid w:val="00617FB9"/>
    <w:rsid w:val="00637373"/>
    <w:rsid w:val="00672750"/>
    <w:rsid w:val="006A2466"/>
    <w:rsid w:val="006A5639"/>
    <w:rsid w:val="006B1F1B"/>
    <w:rsid w:val="006C0959"/>
    <w:rsid w:val="006C7E0E"/>
    <w:rsid w:val="006D5AAA"/>
    <w:rsid w:val="006E0141"/>
    <w:rsid w:val="006E3469"/>
    <w:rsid w:val="006F5F39"/>
    <w:rsid w:val="007075C2"/>
    <w:rsid w:val="007118FE"/>
    <w:rsid w:val="0071465A"/>
    <w:rsid w:val="00716B0D"/>
    <w:rsid w:val="00721E38"/>
    <w:rsid w:val="00726830"/>
    <w:rsid w:val="00730D01"/>
    <w:rsid w:val="00761FD5"/>
    <w:rsid w:val="00765BB3"/>
    <w:rsid w:val="007703B3"/>
    <w:rsid w:val="00770578"/>
    <w:rsid w:val="007728D2"/>
    <w:rsid w:val="007963CB"/>
    <w:rsid w:val="007979B9"/>
    <w:rsid w:val="007A4A2B"/>
    <w:rsid w:val="007B0DA0"/>
    <w:rsid w:val="007C1E76"/>
    <w:rsid w:val="007D1D92"/>
    <w:rsid w:val="007F1C2F"/>
    <w:rsid w:val="00811F95"/>
    <w:rsid w:val="008308F2"/>
    <w:rsid w:val="008377B3"/>
    <w:rsid w:val="00846F0C"/>
    <w:rsid w:val="008512A9"/>
    <w:rsid w:val="00856E23"/>
    <w:rsid w:val="00882F01"/>
    <w:rsid w:val="00895DA5"/>
    <w:rsid w:val="008B2ABB"/>
    <w:rsid w:val="008B487F"/>
    <w:rsid w:val="008D0523"/>
    <w:rsid w:val="008D3B07"/>
    <w:rsid w:val="008D5FAF"/>
    <w:rsid w:val="008F2B24"/>
    <w:rsid w:val="00904B2B"/>
    <w:rsid w:val="00940A24"/>
    <w:rsid w:val="00950FE3"/>
    <w:rsid w:val="009A2412"/>
    <w:rsid w:val="009B5ED6"/>
    <w:rsid w:val="009E69A9"/>
    <w:rsid w:val="00A03063"/>
    <w:rsid w:val="00A06559"/>
    <w:rsid w:val="00A1699D"/>
    <w:rsid w:val="00A237DC"/>
    <w:rsid w:val="00A43FF0"/>
    <w:rsid w:val="00A52FB5"/>
    <w:rsid w:val="00A614EF"/>
    <w:rsid w:val="00A7019B"/>
    <w:rsid w:val="00A72703"/>
    <w:rsid w:val="00A745F1"/>
    <w:rsid w:val="00A764F8"/>
    <w:rsid w:val="00A81010"/>
    <w:rsid w:val="00A949E4"/>
    <w:rsid w:val="00AA5D37"/>
    <w:rsid w:val="00AA712F"/>
    <w:rsid w:val="00AE2121"/>
    <w:rsid w:val="00AE32B1"/>
    <w:rsid w:val="00B014B9"/>
    <w:rsid w:val="00B10FC0"/>
    <w:rsid w:val="00B22A08"/>
    <w:rsid w:val="00B36C89"/>
    <w:rsid w:val="00B409D4"/>
    <w:rsid w:val="00B6121A"/>
    <w:rsid w:val="00B63D27"/>
    <w:rsid w:val="00B83B19"/>
    <w:rsid w:val="00B85D01"/>
    <w:rsid w:val="00B977ED"/>
    <w:rsid w:val="00BB289E"/>
    <w:rsid w:val="00BD48F5"/>
    <w:rsid w:val="00BE57EA"/>
    <w:rsid w:val="00BF1FDA"/>
    <w:rsid w:val="00BF7826"/>
    <w:rsid w:val="00C065A6"/>
    <w:rsid w:val="00C408B0"/>
    <w:rsid w:val="00C903EE"/>
    <w:rsid w:val="00C92FDC"/>
    <w:rsid w:val="00C967A8"/>
    <w:rsid w:val="00CA7C05"/>
    <w:rsid w:val="00CE71BA"/>
    <w:rsid w:val="00D10DEC"/>
    <w:rsid w:val="00D13F4A"/>
    <w:rsid w:val="00D22004"/>
    <w:rsid w:val="00D42D6D"/>
    <w:rsid w:val="00D62EDB"/>
    <w:rsid w:val="00D92607"/>
    <w:rsid w:val="00DA2C41"/>
    <w:rsid w:val="00DA55BB"/>
    <w:rsid w:val="00DF76D8"/>
    <w:rsid w:val="00E376B4"/>
    <w:rsid w:val="00E4414B"/>
    <w:rsid w:val="00E624FA"/>
    <w:rsid w:val="00E6293B"/>
    <w:rsid w:val="00E6634E"/>
    <w:rsid w:val="00EA2957"/>
    <w:rsid w:val="00ED0647"/>
    <w:rsid w:val="00EE7D8A"/>
    <w:rsid w:val="00F4299F"/>
    <w:rsid w:val="00F43FA6"/>
    <w:rsid w:val="00F53BC4"/>
    <w:rsid w:val="00F55CED"/>
    <w:rsid w:val="00F573FF"/>
    <w:rsid w:val="00F80062"/>
    <w:rsid w:val="00F85069"/>
    <w:rsid w:val="00F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48883-DF1B-40B4-992F-142B15FD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57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C1E76"/>
    <w:pPr>
      <w:ind w:left="720"/>
      <w:contextualSpacing/>
    </w:pPr>
  </w:style>
  <w:style w:type="character" w:styleId="a8">
    <w:name w:val="Hyperlink"/>
    <w:rsid w:val="00B63D27"/>
    <w:rPr>
      <w:color w:val="0000FF"/>
      <w:u w:val="single"/>
    </w:rPr>
  </w:style>
  <w:style w:type="character" w:customStyle="1" w:styleId="3Exact">
    <w:name w:val="Основной текст (3) Exact"/>
    <w:basedOn w:val="a0"/>
    <w:rsid w:val="00F43F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F43F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43FA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43FA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">
    <w:name w:val="Заголовок №2_"/>
    <w:basedOn w:val="a0"/>
    <w:link w:val="20"/>
    <w:rsid w:val="00F43F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rsid w:val="00F43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F43FA6"/>
    <w:pPr>
      <w:widowControl w:val="0"/>
      <w:shd w:val="clear" w:color="auto" w:fill="FFFFFF"/>
      <w:spacing w:line="274" w:lineRule="exact"/>
      <w:jc w:val="both"/>
    </w:pPr>
    <w:rPr>
      <w:rFonts w:eastAsia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F43FA6"/>
    <w:pPr>
      <w:widowControl w:val="0"/>
      <w:shd w:val="clear" w:color="auto" w:fill="FFFFFF"/>
      <w:spacing w:line="370" w:lineRule="exact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F43FA6"/>
    <w:pPr>
      <w:widowControl w:val="0"/>
      <w:shd w:val="clear" w:color="auto" w:fill="FFFFFF"/>
      <w:spacing w:before="300" w:after="300" w:line="322" w:lineRule="exact"/>
      <w:jc w:val="both"/>
    </w:pPr>
    <w:rPr>
      <w:rFonts w:eastAsia="Times New Roman" w:cs="Times New Roman"/>
      <w:b/>
      <w:bCs/>
      <w:i/>
      <w:iCs/>
      <w:sz w:val="22"/>
      <w:szCs w:val="22"/>
    </w:rPr>
  </w:style>
  <w:style w:type="paragraph" w:customStyle="1" w:styleId="20">
    <w:name w:val="Заголовок №2"/>
    <w:basedOn w:val="a"/>
    <w:link w:val="2"/>
    <w:rsid w:val="00F43FA6"/>
    <w:pPr>
      <w:widowControl w:val="0"/>
      <w:shd w:val="clear" w:color="auto" w:fill="FFFFFF"/>
      <w:spacing w:before="960" w:line="307" w:lineRule="exact"/>
      <w:outlineLvl w:val="1"/>
    </w:pPr>
    <w:rPr>
      <w:rFonts w:eastAsia="Times New Roman" w:cs="Times New Roman"/>
      <w:sz w:val="26"/>
      <w:szCs w:val="26"/>
    </w:rPr>
  </w:style>
  <w:style w:type="character" w:customStyle="1" w:styleId="11">
    <w:name w:val="Заголовок №1_"/>
    <w:basedOn w:val="a0"/>
    <w:link w:val="12"/>
    <w:rsid w:val="001E2A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E2A88"/>
    <w:pPr>
      <w:widowControl w:val="0"/>
      <w:shd w:val="clear" w:color="auto" w:fill="FFFFFF"/>
      <w:spacing w:after="280" w:line="288" w:lineRule="exact"/>
      <w:jc w:val="center"/>
      <w:outlineLvl w:val="0"/>
    </w:pPr>
    <w:rPr>
      <w:rFonts w:eastAsia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E2A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2A88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E2A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2A88"/>
    <w:rPr>
      <w:rFonts w:ascii="Times New Roman" w:hAnsi="Times New Roman"/>
      <w:sz w:val="24"/>
      <w:szCs w:val="24"/>
    </w:rPr>
  </w:style>
  <w:style w:type="paragraph" w:customStyle="1" w:styleId="ad">
    <w:name w:val="Базовый"/>
    <w:rsid w:val="000706A2"/>
    <w:pPr>
      <w:suppressAutoHyphens/>
    </w:pPr>
    <w:rPr>
      <w:rFonts w:ascii="Calibri" w:eastAsia="SimSun" w:hAnsi="Calibri" w:cs="Calibri"/>
      <w:color w:val="00000A"/>
    </w:rPr>
  </w:style>
  <w:style w:type="character" w:customStyle="1" w:styleId="apple-converted-space">
    <w:name w:val="apple-converted-space"/>
    <w:rsid w:val="00070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E1A4B-CAE3-44DA-B4D3-FED8CCBE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4</cp:revision>
  <cp:lastPrinted>2019-06-28T08:01:00Z</cp:lastPrinted>
  <dcterms:created xsi:type="dcterms:W3CDTF">2019-04-01T13:15:00Z</dcterms:created>
  <dcterms:modified xsi:type="dcterms:W3CDTF">2019-06-28T08:01:00Z</dcterms:modified>
</cp:coreProperties>
</file>