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8E6" w:rsidRDefault="001848E6" w:rsidP="00AB0962">
      <w:pPr>
        <w:framePr w:h="284" w:hRule="exact" w:wrap="notBeside" w:vAnchor="text" w:hAnchor="text" w:xAlign="center" w:y="1"/>
        <w:jc w:val="center"/>
        <w:rPr>
          <w:sz w:val="2"/>
          <w:szCs w:val="2"/>
        </w:rPr>
      </w:pPr>
    </w:p>
    <w:p w:rsidR="00700DD9" w:rsidRPr="00700DD9" w:rsidRDefault="00700DD9" w:rsidP="00700DD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00DD9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533400" cy="638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DD9" w:rsidRPr="00700DD9" w:rsidRDefault="00700DD9" w:rsidP="00700DD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00DD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РЕСПУБЛИКА КРЫМ </w:t>
      </w:r>
    </w:p>
    <w:p w:rsidR="00700DD9" w:rsidRPr="00700DD9" w:rsidRDefault="00700DD9" w:rsidP="00700DD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00DD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БАХЧИСАРАЙСКИЙ РАЙОН </w:t>
      </w:r>
      <w:r w:rsidRPr="00700D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700DD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КРАСНОМАКСКИЙ СЕЛЬСКИЙ</w:t>
      </w:r>
    </w:p>
    <w:p w:rsidR="00700DD9" w:rsidRPr="00700DD9" w:rsidRDefault="00700DD9" w:rsidP="00700DD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00DD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СОВЕТ </w:t>
      </w:r>
    </w:p>
    <w:p w:rsidR="00700DD9" w:rsidRDefault="00700DD9" w:rsidP="001315E4">
      <w:pPr>
        <w:widowControl/>
        <w:ind w:right="-6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:rsidR="00700DD9" w:rsidRPr="001315E4" w:rsidRDefault="00700DD9" w:rsidP="001315E4">
      <w:pPr>
        <w:widowControl/>
        <w:ind w:right="-6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:rsidR="001315E4" w:rsidRPr="001315E4" w:rsidRDefault="001315E4" w:rsidP="001315E4">
      <w:pPr>
        <w:tabs>
          <w:tab w:val="left" w:pos="9639"/>
        </w:tabs>
        <w:suppressAutoHyphens/>
        <w:autoSpaceDE w:val="0"/>
        <w:ind w:right="-1"/>
        <w:jc w:val="center"/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</w:pPr>
      <w:r w:rsidRPr="001315E4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>РЕШЕНИЕ</w:t>
      </w:r>
    </w:p>
    <w:p w:rsidR="001315E4" w:rsidRPr="001315E4" w:rsidRDefault="001315E4" w:rsidP="001315E4">
      <w:pPr>
        <w:tabs>
          <w:tab w:val="left" w:pos="9639"/>
        </w:tabs>
        <w:suppressAutoHyphens/>
        <w:autoSpaceDE w:val="0"/>
        <w:ind w:right="-1"/>
        <w:jc w:val="center"/>
        <w:rPr>
          <w:rFonts w:ascii="Times New Roman" w:eastAsia="SimSun" w:hAnsi="Times New Roman" w:cs="Mangal"/>
          <w:b/>
          <w:noProof/>
          <w:color w:val="auto"/>
          <w:kern w:val="1"/>
          <w:sz w:val="20"/>
          <w:lang w:bidi="ar-SA"/>
        </w:rPr>
      </w:pPr>
    </w:p>
    <w:p w:rsidR="001315E4" w:rsidRPr="001315E4" w:rsidRDefault="001315E4" w:rsidP="001315E4">
      <w:pPr>
        <w:tabs>
          <w:tab w:val="left" w:pos="9639"/>
        </w:tabs>
        <w:suppressAutoHyphens/>
        <w:autoSpaceDE w:val="0"/>
        <w:ind w:right="-1"/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</w:pPr>
      <w:r w:rsidRPr="001315E4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 xml:space="preserve">                                             </w:t>
      </w:r>
      <w:r w:rsidR="00942778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 xml:space="preserve">   </w:t>
      </w:r>
      <w:r w:rsidR="004328EE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 xml:space="preserve">     </w:t>
      </w:r>
      <w:r w:rsidR="00730E65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>7</w:t>
      </w:r>
      <w:r w:rsidRPr="001315E4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 xml:space="preserve">-я сессии </w:t>
      </w:r>
      <w:r w:rsidR="00261697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>2</w:t>
      </w:r>
      <w:r w:rsidRPr="001315E4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>-го созыва</w:t>
      </w:r>
    </w:p>
    <w:p w:rsidR="001315E4" w:rsidRPr="001315E4" w:rsidRDefault="001315E4" w:rsidP="001315E4">
      <w:pPr>
        <w:tabs>
          <w:tab w:val="left" w:pos="9639"/>
        </w:tabs>
        <w:suppressAutoHyphens/>
        <w:autoSpaceDE w:val="0"/>
        <w:ind w:right="-1"/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</w:pPr>
    </w:p>
    <w:p w:rsidR="001315E4" w:rsidRDefault="004A4DBA" w:rsidP="001315E4">
      <w:pPr>
        <w:tabs>
          <w:tab w:val="left" w:pos="9639"/>
        </w:tabs>
        <w:suppressAutoHyphens/>
        <w:autoSpaceDE w:val="0"/>
        <w:ind w:right="-1"/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</w:pPr>
      <w:r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>19.03</w:t>
      </w:r>
      <w:bookmarkStart w:id="0" w:name="_GoBack"/>
      <w:bookmarkEnd w:id="0"/>
      <w:r w:rsidR="004328EE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>.0</w:t>
      </w:r>
      <w:r w:rsidR="00730E65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>3</w:t>
      </w:r>
      <w:r w:rsidR="00D716E2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>.</w:t>
      </w:r>
      <w:r w:rsidR="001315E4" w:rsidRPr="001315E4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>201</w:t>
      </w:r>
      <w:r w:rsidR="004328EE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>9</w:t>
      </w:r>
      <w:r w:rsidR="001315E4" w:rsidRPr="001315E4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 xml:space="preserve">        </w:t>
      </w:r>
      <w:r w:rsidR="004328EE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 xml:space="preserve">                </w:t>
      </w:r>
      <w:r w:rsidR="001315E4" w:rsidRPr="001315E4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 xml:space="preserve">                             </w:t>
      </w:r>
      <w:r w:rsidR="00700DD9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 xml:space="preserve">             </w:t>
      </w:r>
      <w:r w:rsidR="001315E4" w:rsidRPr="001315E4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 xml:space="preserve">                    </w:t>
      </w:r>
      <w:r w:rsidR="001315E4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 xml:space="preserve">          </w:t>
      </w:r>
      <w:r w:rsidR="001315E4" w:rsidRPr="001315E4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 xml:space="preserve">            №  </w:t>
      </w:r>
      <w:r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>47</w:t>
      </w:r>
      <w:r w:rsidR="001315E4" w:rsidRPr="001315E4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 xml:space="preserve">  </w:t>
      </w:r>
    </w:p>
    <w:p w:rsidR="001315E4" w:rsidRPr="001315E4" w:rsidRDefault="001315E4" w:rsidP="001315E4">
      <w:pPr>
        <w:tabs>
          <w:tab w:val="left" w:pos="9639"/>
        </w:tabs>
        <w:suppressAutoHyphens/>
        <w:autoSpaceDE w:val="0"/>
        <w:ind w:right="-1"/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</w:pPr>
      <w:r w:rsidRPr="001315E4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 xml:space="preserve">      </w:t>
      </w:r>
    </w:p>
    <w:p w:rsidR="00091E9D" w:rsidRPr="006122C5" w:rsidRDefault="00091E9D" w:rsidP="006122C5">
      <w:pPr>
        <w:widowControl/>
        <w:ind w:right="3825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6122C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О внесении изменений в решение </w:t>
      </w:r>
      <w:r w:rsidR="00A65DA6" w:rsidRPr="006122C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62 сессии </w:t>
      </w:r>
      <w:r w:rsidR="004328EE" w:rsidRPr="006122C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Красномакского сельского совета</w:t>
      </w:r>
      <w:r w:rsidR="00A65DA6" w:rsidRPr="006122C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1 созыва</w:t>
      </w:r>
      <w:r w:rsidR="004328EE" w:rsidRPr="006122C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Pr="006122C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от 25.12.2018</w:t>
      </w:r>
      <w:r w:rsidR="004328EE" w:rsidRPr="006122C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№ 489</w:t>
      </w:r>
      <w:r w:rsidRPr="006122C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«</w:t>
      </w:r>
      <w:r w:rsidR="009E0FCA" w:rsidRPr="006122C5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Об утверждении Положения об оплате труда депутатов, выборных должностных лиц местного самоуправления, муниципальных служащих администрации Красномакского сельского поселения Бахчисарайского района Республики Крым»</w:t>
      </w:r>
    </w:p>
    <w:p w:rsidR="00537883" w:rsidRPr="009E0FCA" w:rsidRDefault="00537883" w:rsidP="00537883">
      <w:pPr>
        <w:widowControl/>
        <w:tabs>
          <w:tab w:val="left" w:pos="5529"/>
        </w:tabs>
        <w:ind w:right="4752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:rsidR="00091E9D" w:rsidRDefault="00091E9D" w:rsidP="00FB462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bookmark3"/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со ст</w:t>
      </w:r>
      <w:r w:rsidR="004328EE">
        <w:rPr>
          <w:rFonts w:ascii="Times New Roman" w:eastAsia="Times New Roman" w:hAnsi="Times New Roman" w:cs="Times New Roman"/>
          <w:color w:val="auto"/>
          <w:sz w:val="28"/>
          <w:szCs w:val="28"/>
        </w:rPr>
        <w:t>ать</w:t>
      </w:r>
      <w:r w:rsidR="00473789">
        <w:rPr>
          <w:rFonts w:ascii="Times New Roman" w:eastAsia="Times New Roman" w:hAnsi="Times New Roman" w:cs="Times New Roman"/>
          <w:color w:val="auto"/>
          <w:sz w:val="28"/>
          <w:szCs w:val="28"/>
        </w:rPr>
        <w:t>ей</w:t>
      </w:r>
      <w:r w:rsidR="004328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>86  Бюджетного кодекса Российской Федерации,</w:t>
      </w:r>
      <w:r w:rsidR="004328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</w:t>
      </w:r>
      <w:r w:rsidR="00473789">
        <w:rPr>
          <w:rFonts w:ascii="Times New Roman" w:eastAsia="Times New Roman" w:hAnsi="Times New Roman" w:cs="Times New Roman"/>
          <w:color w:val="auto"/>
          <w:sz w:val="28"/>
          <w:szCs w:val="28"/>
        </w:rPr>
        <w:t>ым</w:t>
      </w:r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закон</w:t>
      </w:r>
      <w:r w:rsidR="00473789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6 октября 2003 года </w:t>
      </w:r>
      <w:r w:rsidR="004328EE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статьей 22 Федерального закона от 2 марта 2007 года </w:t>
      </w:r>
      <w:r w:rsidR="004328EE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25-ФЗ «О муниципальной службе в Российской Федерации», статьей 25 Закона Республики Крым от 16 сентября 2014 года </w:t>
      </w:r>
      <w:r w:rsidR="004328EE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76-ЗРК «О муниципальной службе в Республике Крым», Законом Республики Крым от 16 сентября 2014 года </w:t>
      </w:r>
      <w:r w:rsidR="004328EE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78-ЗРК «О Реестре должностей муниципальной службы в Республике Крым», Законом Республики Крым от 9 декабря 2014 года </w:t>
      </w:r>
      <w:r w:rsidR="004328EE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26-ЗРК/2014 «О порядке присвоения и сохранения классных чинов муниципальных служащих в Республике Крым», постановлением Совета министров Республики Крым от 26 сентября 2014 года </w:t>
      </w:r>
      <w:r w:rsidR="004328EE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>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Крым»(с изменениями),</w:t>
      </w:r>
      <w:r w:rsidR="004328EE" w:rsidRPr="004328EE">
        <w:t xml:space="preserve"> </w:t>
      </w:r>
      <w:r w:rsidR="004328EE" w:rsidRPr="004328EE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Постановлением Совета министров Республики Крым от 05.03.2015 № 86 «Об утверждении нормативов формирования расходов на содержание органов местного самоуправления в Республике Крым» (с изменениями и дополнениями),</w:t>
      </w:r>
      <w:r w:rsidR="006144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Уставом муниципального образования </w:t>
      </w:r>
      <w:r w:rsidR="004328EE"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Красномак</w:t>
      </w:r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>ское сельское поселение Бахчисарайского района Республики Крым:</w:t>
      </w:r>
    </w:p>
    <w:p w:rsidR="00FB4626" w:rsidRDefault="00FB4626" w:rsidP="00FB462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848E6" w:rsidRDefault="0002063D" w:rsidP="00723760">
      <w:pPr>
        <w:pStyle w:val="20"/>
        <w:shd w:val="clear" w:color="auto" w:fill="auto"/>
        <w:spacing w:before="0" w:after="363" w:line="317" w:lineRule="exact"/>
        <w:ind w:firstLine="740"/>
        <w:jc w:val="center"/>
        <w:rPr>
          <w:b/>
        </w:rPr>
      </w:pPr>
      <w:r w:rsidRPr="00723760">
        <w:rPr>
          <w:b/>
        </w:rPr>
        <w:t>КРАСНОМАКСКИЙ</w:t>
      </w:r>
      <w:r w:rsidR="008F445D" w:rsidRPr="00723760">
        <w:rPr>
          <w:b/>
        </w:rPr>
        <w:t xml:space="preserve"> СЕЛЬСКИЙ СОВЕТ РЕШИЛ:</w:t>
      </w:r>
      <w:bookmarkEnd w:id="1"/>
    </w:p>
    <w:p w:rsidR="009A4A07" w:rsidRDefault="004328EE" w:rsidP="009C080F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/>
        <w:ind w:firstLine="284"/>
        <w:jc w:val="both"/>
      </w:pPr>
      <w:r>
        <w:t xml:space="preserve">Внести в </w:t>
      </w:r>
      <w:r w:rsidR="00796DE1" w:rsidRPr="00796DE1">
        <w:t xml:space="preserve">Положение об оплате труда депутатов, выборных должностных лиц местного самоуправления, муниципальных служащих администрации </w:t>
      </w:r>
      <w:r w:rsidR="00796DE1" w:rsidRPr="00796DE1">
        <w:lastRenderedPageBreak/>
        <w:t>Красномакского сельского поселения Бахчисарайского района Республики Крым</w:t>
      </w:r>
      <w:r w:rsidR="00614470">
        <w:t xml:space="preserve">, утвержденное решением </w:t>
      </w:r>
      <w:r w:rsidR="00614470" w:rsidRPr="00614470">
        <w:t>62 сессии Красномакского сельского совета 1 созыва от 25.12.2018 № 489</w:t>
      </w:r>
      <w:r w:rsidR="00796DE1" w:rsidRPr="00796DE1">
        <w:t>»</w:t>
      </w:r>
      <w:r w:rsidRPr="004328EE">
        <w:t xml:space="preserve"> следующие изменения:</w:t>
      </w:r>
    </w:p>
    <w:p w:rsidR="0043110C" w:rsidRDefault="00A65DA6" w:rsidP="00FB4626">
      <w:pPr>
        <w:pStyle w:val="20"/>
        <w:numPr>
          <w:ilvl w:val="1"/>
          <w:numId w:val="17"/>
        </w:numPr>
        <w:shd w:val="clear" w:color="auto" w:fill="auto"/>
        <w:tabs>
          <w:tab w:val="left" w:pos="1078"/>
        </w:tabs>
        <w:spacing w:before="0" w:after="0"/>
        <w:ind w:left="0" w:firstLine="698"/>
        <w:jc w:val="both"/>
      </w:pPr>
      <w:r>
        <w:t>П</w:t>
      </w:r>
      <w:r w:rsidR="000C6C52">
        <w:t>одп</w:t>
      </w:r>
      <w:r w:rsidR="0043110C">
        <w:t>ункт 2.</w:t>
      </w:r>
      <w:r w:rsidR="00614470">
        <w:t>4</w:t>
      </w:r>
      <w:r w:rsidR="0043110C">
        <w:t xml:space="preserve"> </w:t>
      </w:r>
      <w:r w:rsidR="000C6C52">
        <w:t>пункта</w:t>
      </w:r>
      <w:r w:rsidR="0043110C">
        <w:t xml:space="preserve"> 2 «</w:t>
      </w:r>
      <w:r w:rsidR="0043110C" w:rsidRPr="0043110C">
        <w:t>Оплата труда лиц, замещающих муниципальные должности</w:t>
      </w:r>
      <w:r w:rsidR="0043110C">
        <w:t xml:space="preserve">» </w:t>
      </w:r>
      <w:r>
        <w:t>изложить в новой редакции</w:t>
      </w:r>
      <w:r w:rsidR="0043110C">
        <w:t>:</w:t>
      </w:r>
    </w:p>
    <w:p w:rsidR="00473789" w:rsidRPr="00473789" w:rsidRDefault="00473789" w:rsidP="00473789">
      <w:pPr>
        <w:pStyle w:val="20"/>
        <w:shd w:val="clear" w:color="auto" w:fill="auto"/>
        <w:tabs>
          <w:tab w:val="left" w:pos="1078"/>
        </w:tabs>
        <w:spacing w:before="0" w:after="0"/>
        <w:ind w:firstLine="567"/>
        <w:jc w:val="both"/>
        <w:rPr>
          <w:color w:val="auto"/>
          <w:lang w:bidi="ar-SA"/>
        </w:rPr>
      </w:pPr>
      <w:r w:rsidRPr="00473789">
        <w:t>«Ежемесячное денежное содержание</w:t>
      </w:r>
      <w:r w:rsidRPr="00473789">
        <w:rPr>
          <w:color w:val="auto"/>
          <w:lang w:bidi="ar-SA"/>
        </w:rPr>
        <w:t xml:space="preserve"> председателя Красномакского сельского совета-главы администрации Красномакского сельского поселения Бахчисарайского района Республики Крым</w:t>
      </w:r>
      <w:r w:rsidRPr="00473789">
        <w:rPr>
          <w:color w:val="auto"/>
          <w:lang w:val="x-none" w:bidi="ar-SA"/>
        </w:rPr>
        <w:t xml:space="preserve"> состоит из</w:t>
      </w:r>
      <w:r w:rsidRPr="00473789">
        <w:rPr>
          <w:color w:val="auto"/>
          <w:lang w:bidi="ar-SA"/>
        </w:rPr>
        <w:t>:</w:t>
      </w:r>
    </w:p>
    <w:p w:rsidR="00473789" w:rsidRDefault="00473789" w:rsidP="00473789">
      <w:pPr>
        <w:tabs>
          <w:tab w:val="left" w:pos="0"/>
        </w:tabs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3789">
        <w:rPr>
          <w:rFonts w:ascii="Times New Roman" w:eastAsia="Times New Roman" w:hAnsi="Times New Roman" w:cs="Times New Roman"/>
          <w:color w:val="auto"/>
          <w:sz w:val="28"/>
          <w:szCs w:val="28"/>
        </w:rPr>
        <w:t>- должностно</w:t>
      </w:r>
      <w:r w:rsidR="00B04D35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4737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оклад</w:t>
      </w:r>
      <w:r w:rsidR="00B04D35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47378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473789" w:rsidRPr="00473789" w:rsidRDefault="00473789" w:rsidP="00473789">
      <w:pPr>
        <w:tabs>
          <w:tab w:val="left" w:pos="0"/>
        </w:tabs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ежемесячного денежного поощрения</w:t>
      </w:r>
      <w:r w:rsidR="00B04D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  <w:r w:rsidRPr="004737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</w:p>
    <w:p w:rsidR="00B04D35" w:rsidRDefault="00473789" w:rsidP="00473789">
      <w:pPr>
        <w:tabs>
          <w:tab w:val="left" w:pos="0"/>
          <w:tab w:val="left" w:pos="6182"/>
        </w:tabs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37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единовременн</w:t>
      </w:r>
      <w:r w:rsidR="00B04D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ой</w:t>
      </w:r>
      <w:r w:rsidRPr="004737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выплат</w:t>
      </w:r>
      <w:r w:rsidR="00B04D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</w:t>
      </w:r>
      <w:r w:rsidRPr="004737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 предоставлении ежегодного оплачиваемого отпуска</w:t>
      </w:r>
      <w:r w:rsidR="00B04D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473789" w:rsidRPr="00473789" w:rsidRDefault="00B04D35" w:rsidP="00473789">
      <w:pPr>
        <w:tabs>
          <w:tab w:val="left" w:pos="0"/>
          <w:tab w:val="left" w:pos="6182"/>
        </w:tabs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473789" w:rsidRPr="004737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материальная помощь; </w:t>
      </w:r>
    </w:p>
    <w:p w:rsidR="004412F6" w:rsidRPr="00473789" w:rsidRDefault="00473789" w:rsidP="00473789">
      <w:pPr>
        <w:pStyle w:val="20"/>
        <w:shd w:val="clear" w:color="auto" w:fill="auto"/>
        <w:tabs>
          <w:tab w:val="left" w:pos="1078"/>
        </w:tabs>
        <w:spacing w:before="0" w:after="0"/>
        <w:ind w:firstLine="567"/>
        <w:jc w:val="both"/>
      </w:pPr>
      <w:r w:rsidRPr="00473789">
        <w:rPr>
          <w:rFonts w:eastAsia="Courier New"/>
          <w:lang w:bidi="ar-SA"/>
        </w:rPr>
        <w:t>-</w:t>
      </w:r>
      <w:r w:rsidR="00B04D35">
        <w:t xml:space="preserve"> премии при наличии экономии фонда оплаты труда (в том числе к профессиональным праздникам и юбилейным датам)</w:t>
      </w:r>
      <w:r w:rsidRPr="00473789">
        <w:t>»</w:t>
      </w:r>
    </w:p>
    <w:p w:rsidR="00DC0E58" w:rsidRDefault="000C6C52" w:rsidP="00DC0E58">
      <w:pPr>
        <w:pStyle w:val="20"/>
        <w:numPr>
          <w:ilvl w:val="1"/>
          <w:numId w:val="17"/>
        </w:numPr>
        <w:shd w:val="clear" w:color="auto" w:fill="auto"/>
        <w:tabs>
          <w:tab w:val="left" w:pos="1078"/>
        </w:tabs>
        <w:spacing w:before="0" w:after="0"/>
        <w:ind w:left="0" w:firstLine="784"/>
        <w:jc w:val="both"/>
      </w:pPr>
      <w:r>
        <w:t>Пункт</w:t>
      </w:r>
      <w:r w:rsidR="009A4A07" w:rsidRPr="009A4A07">
        <w:t xml:space="preserve"> </w:t>
      </w:r>
      <w:r w:rsidR="009A4A07">
        <w:t>3</w:t>
      </w:r>
      <w:r w:rsidR="009A4A07" w:rsidRPr="009A4A07">
        <w:t xml:space="preserve"> «</w:t>
      </w:r>
      <w:r w:rsidR="00AB4E98">
        <w:t>Должностной оклад</w:t>
      </w:r>
      <w:r w:rsidR="009A4A07" w:rsidRPr="009A4A07">
        <w:t xml:space="preserve">» </w:t>
      </w:r>
      <w:r w:rsidR="006038DF">
        <w:t xml:space="preserve">переименовать в «Размер ежемесячного денежного содержания» и </w:t>
      </w:r>
      <w:r w:rsidR="00DC0E58" w:rsidRPr="00DC0E58">
        <w:t>изложить в новой редакции:</w:t>
      </w:r>
    </w:p>
    <w:p w:rsidR="004817B5" w:rsidRDefault="004817B5" w:rsidP="004817B5">
      <w:pPr>
        <w:pStyle w:val="20"/>
        <w:shd w:val="clear" w:color="auto" w:fill="auto"/>
        <w:tabs>
          <w:tab w:val="left" w:pos="6182"/>
        </w:tabs>
        <w:spacing w:before="0" w:after="0"/>
        <w:ind w:left="720"/>
      </w:pPr>
      <w:r>
        <w:t xml:space="preserve">                «</w:t>
      </w:r>
      <w:r w:rsidRPr="00C15D60">
        <w:rPr>
          <w:b/>
        </w:rPr>
        <w:t>3. Размер ежемесячного денежного содержания</w:t>
      </w:r>
    </w:p>
    <w:p w:rsidR="004817B5" w:rsidRPr="004817B5" w:rsidRDefault="004817B5" w:rsidP="009C080F">
      <w:pPr>
        <w:pStyle w:val="20"/>
        <w:shd w:val="clear" w:color="auto" w:fill="auto"/>
        <w:tabs>
          <w:tab w:val="left" w:pos="6182"/>
        </w:tabs>
        <w:spacing w:before="0" w:after="0"/>
        <w:ind w:firstLine="1418"/>
        <w:jc w:val="both"/>
        <w:rPr>
          <w:b/>
          <w:color w:val="auto"/>
        </w:rPr>
      </w:pPr>
      <w:r>
        <w:t xml:space="preserve">3.1. </w:t>
      </w:r>
      <w:r w:rsidRPr="004817B5">
        <w:t xml:space="preserve">Предельный размер </w:t>
      </w:r>
      <w:r>
        <w:t>ежемесячного денежного содержания</w:t>
      </w:r>
      <w:r w:rsidRPr="004817B5">
        <w:t xml:space="preserve"> председателя Красномакского сельского совета-главы администрации Красномакского сельского поселения Бахчисарайского района Республики Крым</w:t>
      </w:r>
      <w:r w:rsidR="00B27C76" w:rsidRPr="00B27C76">
        <w:t xml:space="preserve"> </w:t>
      </w:r>
      <w:r w:rsidR="00B27C76">
        <w:t xml:space="preserve">состоит из </w:t>
      </w:r>
      <w:r w:rsidR="00B27C76" w:rsidRPr="004817B5">
        <w:t>должностного</w:t>
      </w:r>
      <w:r w:rsidR="00B27C76">
        <w:t xml:space="preserve"> оклада и </w:t>
      </w:r>
      <w:r w:rsidR="00B27C76" w:rsidRPr="00C15D60">
        <w:rPr>
          <w:color w:val="auto"/>
        </w:rPr>
        <w:t>ежемесячного денежного поощрения</w:t>
      </w:r>
      <w:r w:rsidR="00891DB9">
        <w:t>, которые устанавливаются в следующем размере:</w:t>
      </w:r>
      <w:r w:rsidR="00C15D60">
        <w:t xml:space="preserve"> </w:t>
      </w:r>
    </w:p>
    <w:p w:rsidR="004817B5" w:rsidRPr="004817B5" w:rsidRDefault="004817B5" w:rsidP="004817B5">
      <w:pPr>
        <w:tabs>
          <w:tab w:val="left" w:pos="993"/>
        </w:tabs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4817B5" w:rsidRPr="004817B5" w:rsidTr="00891DB9">
        <w:trPr>
          <w:trHeight w:val="6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D60" w:rsidRPr="004817B5" w:rsidRDefault="00C15D60" w:rsidP="00C15D6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7B5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(руб.)</w:t>
            </w:r>
          </w:p>
          <w:p w:rsidR="004817B5" w:rsidRPr="004817B5" w:rsidRDefault="004817B5" w:rsidP="004817B5">
            <w:pPr>
              <w:tabs>
                <w:tab w:val="left" w:pos="993"/>
              </w:tabs>
              <w:ind w:left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7B5" w:rsidRPr="004817B5" w:rsidRDefault="00C15D60" w:rsidP="00C15D60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D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Размер ежемесячного денежного поощрения</w:t>
            </w:r>
            <w:r w:rsidR="009C080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(руб.)</w:t>
            </w:r>
          </w:p>
        </w:tc>
      </w:tr>
      <w:tr w:rsidR="004817B5" w:rsidRPr="004817B5" w:rsidTr="00891DB9">
        <w:trPr>
          <w:trHeight w:val="6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17B5" w:rsidRPr="004817B5" w:rsidRDefault="009C080F" w:rsidP="00891DB9">
            <w:pPr>
              <w:tabs>
                <w:tab w:val="left" w:pos="993"/>
              </w:tabs>
              <w:ind w:left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39500,00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7B5" w:rsidRPr="004817B5" w:rsidRDefault="009C080F" w:rsidP="009C080F">
            <w:pPr>
              <w:tabs>
                <w:tab w:val="left" w:pos="993"/>
              </w:tabs>
              <w:ind w:left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4436</w:t>
            </w:r>
            <w:r w:rsidR="004817B5" w:rsidRPr="004817B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4412F6" w:rsidRDefault="00DC0E58" w:rsidP="00DC0E58">
      <w:pPr>
        <w:pStyle w:val="20"/>
        <w:shd w:val="clear" w:color="auto" w:fill="auto"/>
        <w:tabs>
          <w:tab w:val="left" w:pos="1078"/>
        </w:tabs>
        <w:spacing w:before="0" w:after="0"/>
        <w:ind w:firstLine="784"/>
        <w:jc w:val="both"/>
      </w:pPr>
      <w:r>
        <w:t xml:space="preserve">    </w:t>
      </w:r>
    </w:p>
    <w:p w:rsidR="00E859D5" w:rsidRDefault="00367B49" w:rsidP="00DC0E58">
      <w:pPr>
        <w:pStyle w:val="20"/>
        <w:numPr>
          <w:ilvl w:val="1"/>
          <w:numId w:val="17"/>
        </w:numPr>
        <w:shd w:val="clear" w:color="auto" w:fill="auto"/>
        <w:tabs>
          <w:tab w:val="left" w:pos="1078"/>
        </w:tabs>
        <w:spacing w:before="0" w:after="0"/>
        <w:ind w:left="0" w:firstLine="784"/>
        <w:jc w:val="both"/>
      </w:pPr>
      <w:r>
        <w:t>П</w:t>
      </w:r>
      <w:r w:rsidR="000C6C52">
        <w:t>одп</w:t>
      </w:r>
      <w:r w:rsidR="00E859D5">
        <w:t>ункт</w:t>
      </w:r>
      <w:r w:rsidR="007E6B7D">
        <w:t>ы</w:t>
      </w:r>
      <w:r w:rsidR="00E859D5">
        <w:t xml:space="preserve"> 4.1</w:t>
      </w:r>
      <w:r w:rsidR="007E6B7D">
        <w:t>, 4.5</w:t>
      </w:r>
      <w:r w:rsidR="00E859D5">
        <w:t xml:space="preserve"> </w:t>
      </w:r>
      <w:r w:rsidR="000C6C52">
        <w:t>пункта</w:t>
      </w:r>
      <w:r w:rsidR="00E859D5">
        <w:t xml:space="preserve"> 4 «Единовременная выплата при предоставлении ежегодного оплачиваемого отпуска и материальная помощь» </w:t>
      </w:r>
      <w:r>
        <w:t>изложить в новой редакции:</w:t>
      </w:r>
    </w:p>
    <w:p w:rsidR="00367B49" w:rsidRDefault="002D48AD" w:rsidP="007F67A0">
      <w:pPr>
        <w:pStyle w:val="a5"/>
        <w:tabs>
          <w:tab w:val="left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7B49">
        <w:rPr>
          <w:rFonts w:ascii="Times New Roman" w:hAnsi="Times New Roman" w:cs="Times New Roman"/>
          <w:sz w:val="28"/>
          <w:szCs w:val="28"/>
        </w:rPr>
        <w:t>«4.1.</w:t>
      </w:r>
      <w:r w:rsidR="00367B49" w:rsidRPr="0023396D">
        <w:rPr>
          <w:rFonts w:ascii="Times New Roman" w:hAnsi="Times New Roman" w:cs="Times New Roman"/>
          <w:sz w:val="28"/>
          <w:szCs w:val="28"/>
        </w:rPr>
        <w:t>Единовременная выплата</w:t>
      </w:r>
      <w:r w:rsidR="00367B49" w:rsidRPr="00F60673">
        <w:rPr>
          <w:rFonts w:ascii="Times New Roman" w:hAnsi="Times New Roman" w:cs="Times New Roman"/>
          <w:sz w:val="28"/>
          <w:szCs w:val="28"/>
        </w:rPr>
        <w:t xml:space="preserve"> осуществляется один раз в год</w:t>
      </w:r>
      <w:r w:rsidR="00367B49">
        <w:rPr>
          <w:rFonts w:ascii="Times New Roman" w:hAnsi="Times New Roman" w:cs="Times New Roman"/>
          <w:sz w:val="28"/>
          <w:szCs w:val="28"/>
        </w:rPr>
        <w:t xml:space="preserve"> </w:t>
      </w:r>
      <w:r w:rsidR="00367B49" w:rsidRPr="0023396D">
        <w:rPr>
          <w:rFonts w:ascii="Times New Roman" w:hAnsi="Times New Roman" w:cs="Times New Roman"/>
          <w:sz w:val="28"/>
          <w:szCs w:val="28"/>
        </w:rPr>
        <w:t>при предоставлении ежегодного оплачиваемого отпуска</w:t>
      </w:r>
      <w:r w:rsidR="00367B49" w:rsidRPr="00F60673">
        <w:rPr>
          <w:color w:val="auto"/>
          <w:lang w:bidi="ar-SA"/>
        </w:rPr>
        <w:t xml:space="preserve"> </w:t>
      </w:r>
      <w:r w:rsidR="00367B49" w:rsidRPr="00F60673">
        <w:rPr>
          <w:rFonts w:ascii="Times New Roman" w:hAnsi="Times New Roman" w:cs="Times New Roman"/>
          <w:sz w:val="28"/>
          <w:szCs w:val="28"/>
        </w:rPr>
        <w:t>председател</w:t>
      </w:r>
      <w:r w:rsidR="00367B49">
        <w:rPr>
          <w:rFonts w:ascii="Times New Roman" w:hAnsi="Times New Roman" w:cs="Times New Roman"/>
          <w:sz w:val="28"/>
          <w:szCs w:val="28"/>
        </w:rPr>
        <w:t>ю</w:t>
      </w:r>
      <w:r w:rsidR="00367B49" w:rsidRPr="00F60673">
        <w:rPr>
          <w:rFonts w:ascii="Times New Roman" w:hAnsi="Times New Roman" w:cs="Times New Roman"/>
          <w:sz w:val="28"/>
          <w:szCs w:val="28"/>
        </w:rPr>
        <w:t xml:space="preserve"> Красномакского сельского совета-глав</w:t>
      </w:r>
      <w:r w:rsidR="00367B49">
        <w:rPr>
          <w:rFonts w:ascii="Times New Roman" w:hAnsi="Times New Roman" w:cs="Times New Roman"/>
          <w:sz w:val="28"/>
          <w:szCs w:val="28"/>
        </w:rPr>
        <w:t>е</w:t>
      </w:r>
      <w:r w:rsidR="00367B49" w:rsidRPr="00F60673">
        <w:rPr>
          <w:rFonts w:ascii="Times New Roman" w:hAnsi="Times New Roman" w:cs="Times New Roman"/>
          <w:sz w:val="28"/>
          <w:szCs w:val="28"/>
        </w:rPr>
        <w:t xml:space="preserve"> администрации Красномакского сельского поселения Бахчисарайского района Республики Крым</w:t>
      </w:r>
      <w:r w:rsidR="00367B49">
        <w:rPr>
          <w:rFonts w:ascii="Times New Roman" w:hAnsi="Times New Roman" w:cs="Times New Roman"/>
          <w:sz w:val="28"/>
          <w:szCs w:val="28"/>
        </w:rPr>
        <w:t>,</w:t>
      </w:r>
      <w:r w:rsidR="00367B49" w:rsidRPr="0023396D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7F67A0">
        <w:rPr>
          <w:rFonts w:ascii="Times New Roman" w:hAnsi="Times New Roman" w:cs="Times New Roman"/>
          <w:sz w:val="28"/>
          <w:szCs w:val="28"/>
        </w:rPr>
        <w:t xml:space="preserve">должностного оклада, </w:t>
      </w:r>
      <w:r w:rsidR="007F67A0" w:rsidRPr="007F67A0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>
        <w:rPr>
          <w:rFonts w:ascii="Times New Roman" w:hAnsi="Times New Roman" w:cs="Times New Roman"/>
          <w:sz w:val="28"/>
          <w:szCs w:val="28"/>
        </w:rPr>
        <w:t>дол</w:t>
      </w:r>
      <w:r w:rsidR="007F67A0" w:rsidRPr="007F67A0">
        <w:rPr>
          <w:rFonts w:ascii="Times New Roman" w:hAnsi="Times New Roman" w:cs="Times New Roman"/>
          <w:sz w:val="28"/>
          <w:szCs w:val="28"/>
        </w:rPr>
        <w:t>жност</w:t>
      </w:r>
      <w:r>
        <w:rPr>
          <w:rFonts w:ascii="Times New Roman" w:hAnsi="Times New Roman" w:cs="Times New Roman"/>
          <w:sz w:val="28"/>
          <w:szCs w:val="28"/>
        </w:rPr>
        <w:t>ного лица</w:t>
      </w:r>
      <w:r w:rsidR="007F67A0" w:rsidRPr="007F67A0">
        <w:rPr>
          <w:rFonts w:ascii="Times New Roman" w:hAnsi="Times New Roman" w:cs="Times New Roman"/>
          <w:sz w:val="28"/>
          <w:szCs w:val="28"/>
        </w:rPr>
        <w:t>, о предоставлении отпуска.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67A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D48AD" w:rsidRDefault="002D48AD" w:rsidP="000C6C52">
      <w:pPr>
        <w:pStyle w:val="20"/>
        <w:shd w:val="clear" w:color="auto" w:fill="auto"/>
        <w:tabs>
          <w:tab w:val="left" w:pos="1078"/>
        </w:tabs>
        <w:spacing w:before="0" w:after="0"/>
        <w:ind w:left="284" w:firstLine="500"/>
        <w:jc w:val="both"/>
      </w:pPr>
      <w:r>
        <w:tab/>
      </w:r>
      <w:r>
        <w:tab/>
        <w:t xml:space="preserve">«4.5. </w:t>
      </w:r>
      <w:r w:rsidRPr="002D48AD">
        <w:tab/>
        <w:t>Материальная помощь председателю Красномакского сельского совета-главе администрации Красномакского сельского поселения Бахчисарайского района Республики Крым выплачивается на о</w:t>
      </w:r>
      <w:r>
        <w:t xml:space="preserve">сновании письменного заявления </w:t>
      </w:r>
      <w:r w:rsidR="005214A2" w:rsidRPr="005214A2">
        <w:t>в размере должностного оклада</w:t>
      </w:r>
      <w:r w:rsidRPr="002D48AD">
        <w:t>.</w:t>
      </w:r>
      <w:r>
        <w:t>»</w:t>
      </w:r>
    </w:p>
    <w:p w:rsidR="0076747F" w:rsidRDefault="000C6C52" w:rsidP="000C6C52">
      <w:pPr>
        <w:pStyle w:val="a5"/>
        <w:numPr>
          <w:ilvl w:val="1"/>
          <w:numId w:val="17"/>
        </w:numPr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76747F">
        <w:rPr>
          <w:rFonts w:ascii="Times New Roman" w:eastAsia="Times New Roman" w:hAnsi="Times New Roman" w:cs="Times New Roman"/>
          <w:sz w:val="28"/>
          <w:szCs w:val="28"/>
        </w:rPr>
        <w:t xml:space="preserve"> 5 дополнить п</w:t>
      </w:r>
      <w:r>
        <w:rPr>
          <w:rFonts w:ascii="Times New Roman" w:eastAsia="Times New Roman" w:hAnsi="Times New Roman" w:cs="Times New Roman"/>
          <w:sz w:val="28"/>
          <w:szCs w:val="28"/>
        </w:rPr>
        <w:t>одп</w:t>
      </w:r>
      <w:r w:rsidR="0076747F">
        <w:rPr>
          <w:rFonts w:ascii="Times New Roman" w:eastAsia="Times New Roman" w:hAnsi="Times New Roman" w:cs="Times New Roman"/>
          <w:sz w:val="28"/>
          <w:szCs w:val="28"/>
        </w:rPr>
        <w:t xml:space="preserve">унктом 5.2. </w:t>
      </w:r>
      <w:r w:rsidR="0076747F" w:rsidRPr="007674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следующего содержания:</w:t>
      </w:r>
      <w:r w:rsidR="007674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747F" w:rsidRDefault="0076747F" w:rsidP="000C6C52">
      <w:pPr>
        <w:pStyle w:val="a5"/>
        <w:ind w:left="426" w:firstLine="425"/>
        <w:jc w:val="both"/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«5.2. </w:t>
      </w:r>
      <w:r w:rsidRPr="007674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состав премий в 2020-м году также  входит поощрение муниципальных управленческих команд, осуществляемое за счет и в пределах средств, поступающих  в бюджет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Красномакского сельского поселения </w:t>
      </w:r>
      <w:r w:rsidRPr="007674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Бахчисарайского района Республики Крым в соответствии с</w:t>
      </w:r>
      <w:r w:rsidRPr="0076747F">
        <w:rPr>
          <w:rFonts w:ascii="Times New Roman" w:eastAsia="Times New Roman" w:hAnsi="Times New Roman" w:cs="Arial"/>
          <w:bCs/>
          <w:color w:val="auto"/>
          <w:sz w:val="28"/>
          <w:szCs w:val="20"/>
          <w:lang w:bidi="ar-SA"/>
        </w:rPr>
        <w:t xml:space="preserve"> Законом </w:t>
      </w:r>
      <w:r w:rsidRPr="0076747F">
        <w:rPr>
          <w:rFonts w:ascii="Times New Roman" w:eastAsia="Times New Roman" w:hAnsi="Times New Roman" w:cs="Arial"/>
          <w:bCs/>
          <w:color w:val="auto"/>
          <w:sz w:val="28"/>
          <w:szCs w:val="20"/>
          <w:lang w:bidi="ar-SA"/>
        </w:rPr>
        <w:lastRenderedPageBreak/>
        <w:t>Республики Законом Республики Крым  от 27.02.2020 № 48-ЗРК/2020 «О внесении изменений в Закон Республики Крым «О бюджете Республики Крым на 2020 год и на плановый период 2021 и 2022 годов»</w:t>
      </w:r>
      <w:r w:rsidRPr="007674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8">
        <w:r w:rsidRPr="0076747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постановлением</w:t>
        </w:r>
      </w:hyperlink>
      <w:r w:rsidRPr="007674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Совета министров Республики Крым </w:t>
      </w:r>
      <w:r w:rsidRPr="0076747F">
        <w:rPr>
          <w:rFonts w:ascii="Times New Roman" w:eastAsia="Times New Roman" w:hAnsi="Times New Roman" w:cs="Arial"/>
          <w:bCs/>
          <w:color w:val="auto"/>
          <w:sz w:val="28"/>
          <w:szCs w:val="20"/>
          <w:lang w:bidi="ar-SA"/>
        </w:rPr>
        <w:t>от 28.02.2020 N105"О вопросах предоставления и распределения иных межбюджетных трансфертов из бюджета Республики Крым бюджетам муниципальных образований Республики Крым на поощрение в 2020 году муниципальных управленческих команд Республики Крым"</w:t>
      </w:r>
      <w:r w:rsidRPr="0076747F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 xml:space="preserve"> (далее - поощрение муниципальной управленческой команды).</w:t>
      </w:r>
    </w:p>
    <w:p w:rsidR="00EA5703" w:rsidRDefault="00EA5703" w:rsidP="000C6C52">
      <w:pPr>
        <w:pStyle w:val="a5"/>
        <w:ind w:left="426" w:firstLine="425"/>
        <w:jc w:val="both"/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</w:pPr>
      <w:r w:rsidRPr="0076747F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>Поощрение муниципальной управленческой команды осуществляется в соответствии с порядком, установленным правовым актом администрации</w:t>
      </w:r>
      <w:r w:rsidRPr="00EA5703">
        <w:t xml:space="preserve"> </w:t>
      </w:r>
      <w:r w:rsidRPr="00EA5703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>Красномакского сельского поселения</w:t>
      </w:r>
      <w:r w:rsidRPr="0076747F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 xml:space="preserve"> Бахчисарайского района Республики Крым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 xml:space="preserve">; </w:t>
      </w:r>
      <w:r w:rsidRPr="00EA5703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>положения п</w:t>
      </w:r>
      <w:r w:rsidR="000C6C52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>одп</w:t>
      </w:r>
      <w:r w:rsidRPr="00EA5703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>ункт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>а 5.1</w:t>
      </w:r>
      <w:r w:rsidRPr="00EA5703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 xml:space="preserve">, а также пункта 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>6</w:t>
      </w:r>
      <w:r w:rsidRPr="00EA5703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 xml:space="preserve"> настоящего Положения при осуществлении поощрения муниципальной управленческой команды не применяются</w:t>
      </w:r>
      <w:r w:rsidR="000C6C52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>»</w:t>
      </w:r>
    </w:p>
    <w:p w:rsidR="00BB7622" w:rsidRPr="00BB7622" w:rsidRDefault="00BB7622" w:rsidP="00BB7622">
      <w:pPr>
        <w:pStyle w:val="a5"/>
        <w:numPr>
          <w:ilvl w:val="1"/>
          <w:numId w:val="17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B76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Пункт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</w:t>
      </w:r>
      <w:r w:rsidRPr="00BB76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дополнить подпунктом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</w:t>
      </w:r>
      <w:r w:rsidRPr="00BB76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Pr="00BB76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следующего содержания: </w:t>
      </w:r>
    </w:p>
    <w:p w:rsidR="000C6C52" w:rsidRDefault="00BB7622" w:rsidP="00BB7622">
      <w:pPr>
        <w:pStyle w:val="a5"/>
        <w:ind w:left="426" w:firstLine="358"/>
        <w:jc w:val="both"/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«12.7. </w:t>
      </w:r>
      <w:r w:rsidR="000C6C52" w:rsidRPr="000C6C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состав премий за выполнение особо важных и сложных заданий в 2020-м году также  входит поощрение муниципальных управленческих команд, осуществляемое за счет и в пределах средств, поступающих  в бюджет Бахчисарайского района Республики Крым в соответствии с</w:t>
      </w:r>
      <w:r w:rsidR="000C6C52" w:rsidRPr="000C6C52">
        <w:rPr>
          <w:rFonts w:ascii="Times New Roman" w:eastAsia="Times New Roman" w:hAnsi="Times New Roman" w:cs="Arial"/>
          <w:bCs/>
          <w:color w:val="auto"/>
          <w:sz w:val="28"/>
          <w:szCs w:val="20"/>
          <w:lang w:bidi="ar-SA"/>
        </w:rPr>
        <w:t xml:space="preserve"> Законом Республики Законом Республики Крым  от 27.02.2020 № 48-ЗРК/2020 «О внесении изменений в Закон Республики Крым «О бюджете Республики Крым на 2020 год и на плановый период 2021 и 2022 годов»</w:t>
      </w:r>
      <w:r w:rsidR="000C6C52" w:rsidRPr="000C6C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9">
        <w:r w:rsidR="000C6C52" w:rsidRPr="000C6C52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постановлением</w:t>
        </w:r>
      </w:hyperlink>
      <w:r w:rsidR="000C6C52" w:rsidRPr="000C6C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Совета министров Республики Крым </w:t>
      </w:r>
      <w:r w:rsidR="000C6C52" w:rsidRPr="000C6C52">
        <w:rPr>
          <w:rFonts w:ascii="Times New Roman" w:eastAsia="Times New Roman" w:hAnsi="Times New Roman" w:cs="Arial"/>
          <w:bCs/>
          <w:color w:val="auto"/>
          <w:sz w:val="28"/>
          <w:szCs w:val="20"/>
          <w:lang w:bidi="ar-SA"/>
        </w:rPr>
        <w:t>от 28.02.2020 N105"О вопросах предоставления и распределения иных межбюджетных трансфертов из бюджета Республики Крым бюджетам муниципальных образований Республики Крым на поощрение в 2020 году муниципальных управленческих команд Республики Крым"</w:t>
      </w:r>
      <w:r w:rsidR="000C6C52" w:rsidRPr="000C6C52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 xml:space="preserve"> (далее - поощрение муниципальной управленческой команды).      </w:t>
      </w:r>
    </w:p>
    <w:p w:rsidR="0076747F" w:rsidRPr="0076747F" w:rsidRDefault="0076747F" w:rsidP="00BB7622">
      <w:pPr>
        <w:pStyle w:val="a5"/>
        <w:ind w:left="426" w:firstLine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47F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>Поощрение муниципальной управленческой команды осуществляется в соответствии с порядком, установленным правовым актом администрации</w:t>
      </w:r>
      <w:r w:rsidR="00EA5703" w:rsidRPr="00EA5703">
        <w:t xml:space="preserve"> </w:t>
      </w:r>
      <w:r w:rsidR="00EA5703" w:rsidRPr="00EA5703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>Красномакского сельского поселения</w:t>
      </w:r>
      <w:r w:rsidRPr="0076747F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 xml:space="preserve"> Бахчисарайского района Республики Крым</w:t>
      </w:r>
      <w:r w:rsidR="00EA5703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 xml:space="preserve">; </w:t>
      </w:r>
      <w:r w:rsidR="00EA5703" w:rsidRPr="00EA5703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>положения п</w:t>
      </w:r>
      <w:r w:rsidR="000C6C52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>одп</w:t>
      </w:r>
      <w:r w:rsidR="00EA5703" w:rsidRPr="00EA5703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 xml:space="preserve">унктов </w:t>
      </w:r>
      <w:r w:rsidR="00EA5703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>12.1 – 12.6</w:t>
      </w:r>
      <w:r w:rsidR="00EA5703" w:rsidRPr="00EA5703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>, а также пункта 1</w:t>
      </w:r>
      <w:r w:rsidR="00EA5703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>6</w:t>
      </w:r>
      <w:r w:rsidR="00EA5703" w:rsidRPr="00EA5703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 xml:space="preserve"> настоящего Положения при осуществлении поощрения муниципальной управленческой команды не применяются</w:t>
      </w:r>
      <w:r w:rsidR="000C6C52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>»</w:t>
      </w:r>
      <w:r w:rsidR="00EA5703" w:rsidRPr="00EA5703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 xml:space="preserve"> </w:t>
      </w:r>
    </w:p>
    <w:p w:rsidR="000B7CA8" w:rsidRPr="000B7CA8" w:rsidRDefault="000B7CA8" w:rsidP="000B7CA8">
      <w:pPr>
        <w:pStyle w:val="a5"/>
        <w:numPr>
          <w:ilvl w:val="0"/>
          <w:numId w:val="17"/>
        </w:numPr>
        <w:ind w:hanging="2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0B7C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Настоящее решение вступает в силу со дня его обнародования и распространяет срок своего действия на период 2020 года. </w:t>
      </w:r>
    </w:p>
    <w:p w:rsidR="00C605CB" w:rsidRDefault="005C2091" w:rsidP="007E6B7D">
      <w:pPr>
        <w:pStyle w:val="20"/>
        <w:shd w:val="clear" w:color="auto" w:fill="auto"/>
        <w:tabs>
          <w:tab w:val="left" w:pos="567"/>
        </w:tabs>
        <w:spacing w:before="0" w:after="0"/>
        <w:ind w:firstLine="284"/>
        <w:jc w:val="both"/>
      </w:pPr>
      <w:r>
        <w:t>3.</w:t>
      </w:r>
      <w:r w:rsidR="007E6B7D">
        <w:t xml:space="preserve"> </w:t>
      </w:r>
      <w:r w:rsidR="008F445D">
        <w:t xml:space="preserve">Опубликовать настоящее решение на портале Правительства Республики Крым, на странице муниципального образования Бахчисарайский район </w:t>
      </w:r>
      <w:r w:rsidR="008F445D" w:rsidRPr="0002063D">
        <w:rPr>
          <w:lang w:eastAsia="en-US" w:bidi="en-US"/>
        </w:rPr>
        <w:t>(</w:t>
      </w:r>
      <w:r w:rsidR="008F445D" w:rsidRPr="00B1039C">
        <w:rPr>
          <w:lang w:val="en-US" w:eastAsia="en-US" w:bidi="en-US"/>
        </w:rPr>
        <w:t>bahch</w:t>
      </w:r>
      <w:r w:rsidR="008F445D" w:rsidRPr="0002063D">
        <w:rPr>
          <w:lang w:eastAsia="en-US" w:bidi="en-US"/>
        </w:rPr>
        <w:t>.</w:t>
      </w:r>
      <w:r w:rsidR="008F445D" w:rsidRPr="00B1039C">
        <w:rPr>
          <w:lang w:val="en-US" w:eastAsia="en-US" w:bidi="en-US"/>
        </w:rPr>
        <w:t>rk</w:t>
      </w:r>
      <w:r w:rsidR="008F445D" w:rsidRPr="0002063D">
        <w:rPr>
          <w:lang w:eastAsia="en-US" w:bidi="en-US"/>
        </w:rPr>
        <w:t>.</w:t>
      </w:r>
      <w:r w:rsidR="008F445D" w:rsidRPr="00B1039C">
        <w:rPr>
          <w:lang w:val="en-US" w:eastAsia="en-US" w:bidi="en-US"/>
        </w:rPr>
        <w:t>gov</w:t>
      </w:r>
      <w:r w:rsidR="008F445D" w:rsidRPr="0002063D">
        <w:rPr>
          <w:lang w:eastAsia="en-US" w:bidi="en-US"/>
        </w:rPr>
        <w:t>.</w:t>
      </w:r>
      <w:r w:rsidR="008F445D" w:rsidRPr="00B1039C">
        <w:rPr>
          <w:lang w:val="en-US" w:eastAsia="en-US" w:bidi="en-US"/>
        </w:rPr>
        <w:t>ru</w:t>
      </w:r>
      <w:r w:rsidR="008F445D" w:rsidRPr="0002063D">
        <w:rPr>
          <w:lang w:eastAsia="en-US" w:bidi="en-US"/>
        </w:rPr>
        <w:t xml:space="preserve">), </w:t>
      </w:r>
      <w:r w:rsidR="008F445D">
        <w:t>в разделе органы местного самоуправления</w:t>
      </w:r>
      <w:r w:rsidR="00C605CB">
        <w:t xml:space="preserve"> муниципальные </w:t>
      </w:r>
      <w:r w:rsidR="008F445D">
        <w:t>образования Бахчисарайского района» в подразделе «</w:t>
      </w:r>
      <w:r w:rsidR="0002063D">
        <w:t>Красномакское</w:t>
      </w:r>
      <w:r w:rsidR="008F445D">
        <w:t xml:space="preserve"> сельское поселение» и на официальном сайте администрации </w:t>
      </w:r>
      <w:r w:rsidR="0002063D">
        <w:t>Красномакского</w:t>
      </w:r>
      <w:r w:rsidR="008F445D">
        <w:t xml:space="preserve"> сельского поселения Бахчиса</w:t>
      </w:r>
      <w:r w:rsidR="0002063D">
        <w:t>райского района Республики Крым (</w:t>
      </w:r>
      <w:r w:rsidR="0002063D" w:rsidRPr="00B1039C">
        <w:rPr>
          <w:lang w:val="en-US"/>
        </w:rPr>
        <w:t>kmsovet</w:t>
      </w:r>
      <w:r w:rsidR="0002063D">
        <w:t>.</w:t>
      </w:r>
      <w:r w:rsidR="0002063D" w:rsidRPr="00B1039C">
        <w:rPr>
          <w:lang w:val="en-US"/>
        </w:rPr>
        <w:t>ru</w:t>
      </w:r>
      <w:r w:rsidR="0002063D">
        <w:t>)</w:t>
      </w:r>
      <w:r>
        <w:t>.</w:t>
      </w:r>
      <w:hyperlink r:id="rId10" w:history="1"/>
    </w:p>
    <w:p w:rsidR="000B7CA8" w:rsidRDefault="000B7CA8" w:rsidP="00C605CB">
      <w:p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05CB" w:rsidRPr="00723760" w:rsidRDefault="00C605CB" w:rsidP="00C605CB">
      <w:p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3760">
        <w:rPr>
          <w:rFonts w:ascii="Times New Roman" w:hAnsi="Times New Roman" w:cs="Times New Roman"/>
          <w:sz w:val="28"/>
          <w:szCs w:val="28"/>
          <w:lang w:eastAsia="ar-SA"/>
        </w:rPr>
        <w:t>Председатель Красномакского</w:t>
      </w:r>
    </w:p>
    <w:p w:rsidR="00E518A5" w:rsidRPr="00E518A5" w:rsidRDefault="00C605CB" w:rsidP="00BB7622">
      <w:pPr>
        <w:pStyle w:val="20"/>
        <w:shd w:val="clear" w:color="auto" w:fill="auto"/>
        <w:tabs>
          <w:tab w:val="left" w:pos="6182"/>
        </w:tabs>
        <w:spacing w:before="0" w:after="664"/>
        <w:jc w:val="both"/>
        <w:rPr>
          <w:rFonts w:eastAsia="Calibri"/>
          <w:bCs/>
          <w:color w:val="auto"/>
          <w:lang w:eastAsia="en-US" w:bidi="ar-SA"/>
        </w:rPr>
      </w:pPr>
      <w:r w:rsidRPr="00723760">
        <w:rPr>
          <w:lang w:eastAsia="ar-SA"/>
        </w:rPr>
        <w:t>сельского совета                                                                                  А.В. Клименко</w:t>
      </w:r>
    </w:p>
    <w:sectPr w:rsidR="00E518A5" w:rsidRPr="00E518A5" w:rsidSect="007E6B7D">
      <w:pgSz w:w="11900" w:h="16840"/>
      <w:pgMar w:top="567" w:right="843" w:bottom="851" w:left="11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D32" w:rsidRDefault="00480D32">
      <w:r>
        <w:separator/>
      </w:r>
    </w:p>
  </w:endnote>
  <w:endnote w:type="continuationSeparator" w:id="0">
    <w:p w:rsidR="00480D32" w:rsidRDefault="0048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D32" w:rsidRDefault="00480D32"/>
  </w:footnote>
  <w:footnote w:type="continuationSeparator" w:id="0">
    <w:p w:rsidR="00480D32" w:rsidRDefault="00480D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537"/>
    <w:multiLevelType w:val="multilevel"/>
    <w:tmpl w:val="34586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75B89"/>
    <w:multiLevelType w:val="multilevel"/>
    <w:tmpl w:val="BDC60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7D63DDF"/>
    <w:multiLevelType w:val="hybridMultilevel"/>
    <w:tmpl w:val="D69A8FC6"/>
    <w:lvl w:ilvl="0" w:tplc="49187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855A0"/>
    <w:multiLevelType w:val="hybridMultilevel"/>
    <w:tmpl w:val="36AE296C"/>
    <w:lvl w:ilvl="0" w:tplc="9FF2B480">
      <w:start w:val="1"/>
      <w:numFmt w:val="decimal"/>
      <w:lvlText w:val="1; 2;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A4B07"/>
    <w:multiLevelType w:val="multilevel"/>
    <w:tmpl w:val="0E08AD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5">
    <w:nsid w:val="13542AEC"/>
    <w:multiLevelType w:val="hybridMultilevel"/>
    <w:tmpl w:val="4E580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741A8"/>
    <w:multiLevelType w:val="hybridMultilevel"/>
    <w:tmpl w:val="22D462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6390964"/>
    <w:multiLevelType w:val="hybridMultilevel"/>
    <w:tmpl w:val="A5367926"/>
    <w:lvl w:ilvl="0" w:tplc="488EC0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106EFE"/>
    <w:multiLevelType w:val="multilevel"/>
    <w:tmpl w:val="6A96561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31E12EE7"/>
    <w:multiLevelType w:val="hybridMultilevel"/>
    <w:tmpl w:val="0B96DC78"/>
    <w:lvl w:ilvl="0" w:tplc="FADC4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732E4"/>
    <w:multiLevelType w:val="hybridMultilevel"/>
    <w:tmpl w:val="31C24A66"/>
    <w:lvl w:ilvl="0" w:tplc="B4D0122C">
      <w:start w:val="1"/>
      <w:numFmt w:val="decimal"/>
      <w:lvlText w:val="1.%1"/>
      <w:lvlJc w:val="left"/>
      <w:pPr>
        <w:ind w:left="15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1">
    <w:nsid w:val="3CCD404F"/>
    <w:multiLevelType w:val="hybridMultilevel"/>
    <w:tmpl w:val="B096EB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56609"/>
    <w:multiLevelType w:val="hybridMultilevel"/>
    <w:tmpl w:val="82DA4938"/>
    <w:lvl w:ilvl="0" w:tplc="B4D0122C">
      <w:start w:val="1"/>
      <w:numFmt w:val="decimal"/>
      <w:lvlText w:val="1.%1"/>
      <w:lvlJc w:val="left"/>
      <w:pPr>
        <w:ind w:left="144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A1786"/>
    <w:multiLevelType w:val="multilevel"/>
    <w:tmpl w:val="3F1C811A"/>
    <w:lvl w:ilvl="0">
      <w:start w:val="4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48AB0D79"/>
    <w:multiLevelType w:val="hybridMultilevel"/>
    <w:tmpl w:val="F7F89BF2"/>
    <w:lvl w:ilvl="0" w:tplc="4D66BA20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5315231F"/>
    <w:multiLevelType w:val="multilevel"/>
    <w:tmpl w:val="34586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9A7147"/>
    <w:multiLevelType w:val="multilevel"/>
    <w:tmpl w:val="E250D08E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6B265E"/>
    <w:multiLevelType w:val="multilevel"/>
    <w:tmpl w:val="0E08AD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8">
    <w:nsid w:val="72D23C5F"/>
    <w:multiLevelType w:val="hybridMultilevel"/>
    <w:tmpl w:val="91EA2A58"/>
    <w:lvl w:ilvl="0" w:tplc="A2923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B5776"/>
    <w:multiLevelType w:val="multilevel"/>
    <w:tmpl w:val="6C009C5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"/>
  </w:num>
  <w:num w:numId="5">
    <w:abstractNumId w:val="18"/>
  </w:num>
  <w:num w:numId="6">
    <w:abstractNumId w:val="7"/>
  </w:num>
  <w:num w:numId="7">
    <w:abstractNumId w:val="14"/>
  </w:num>
  <w:num w:numId="8">
    <w:abstractNumId w:val="5"/>
  </w:num>
  <w:num w:numId="9">
    <w:abstractNumId w:val="3"/>
  </w:num>
  <w:num w:numId="10">
    <w:abstractNumId w:val="12"/>
  </w:num>
  <w:num w:numId="11">
    <w:abstractNumId w:val="2"/>
  </w:num>
  <w:num w:numId="12">
    <w:abstractNumId w:val="6"/>
  </w:num>
  <w:num w:numId="1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9"/>
  </w:num>
  <w:num w:numId="17">
    <w:abstractNumId w:val="4"/>
  </w:num>
  <w:num w:numId="18">
    <w:abstractNumId w:val="15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E6"/>
    <w:rsid w:val="0002063D"/>
    <w:rsid w:val="00034EF2"/>
    <w:rsid w:val="00044CFC"/>
    <w:rsid w:val="000560DD"/>
    <w:rsid w:val="00060486"/>
    <w:rsid w:val="00091E9D"/>
    <w:rsid w:val="000B7CA8"/>
    <w:rsid w:val="000C6C52"/>
    <w:rsid w:val="000E4625"/>
    <w:rsid w:val="001315E4"/>
    <w:rsid w:val="00170138"/>
    <w:rsid w:val="0017574D"/>
    <w:rsid w:val="001848E6"/>
    <w:rsid w:val="00195B34"/>
    <w:rsid w:val="001A0BD5"/>
    <w:rsid w:val="001A5246"/>
    <w:rsid w:val="001D5ED5"/>
    <w:rsid w:val="0022405E"/>
    <w:rsid w:val="0023311C"/>
    <w:rsid w:val="0023396D"/>
    <w:rsid w:val="00261697"/>
    <w:rsid w:val="00262BC7"/>
    <w:rsid w:val="00285E31"/>
    <w:rsid w:val="002D48AD"/>
    <w:rsid w:val="00367B49"/>
    <w:rsid w:val="003707DD"/>
    <w:rsid w:val="00374765"/>
    <w:rsid w:val="003B0653"/>
    <w:rsid w:val="003B4AD1"/>
    <w:rsid w:val="003E4DB6"/>
    <w:rsid w:val="0043110C"/>
    <w:rsid w:val="004328EE"/>
    <w:rsid w:val="00434138"/>
    <w:rsid w:val="004412F6"/>
    <w:rsid w:val="00473789"/>
    <w:rsid w:val="00480D32"/>
    <w:rsid w:val="004817B5"/>
    <w:rsid w:val="004A4DBA"/>
    <w:rsid w:val="004D1B33"/>
    <w:rsid w:val="004D66C7"/>
    <w:rsid w:val="004E633B"/>
    <w:rsid w:val="005214A2"/>
    <w:rsid w:val="00534247"/>
    <w:rsid w:val="005354A9"/>
    <w:rsid w:val="00537883"/>
    <w:rsid w:val="005469C5"/>
    <w:rsid w:val="00583795"/>
    <w:rsid w:val="005B096D"/>
    <w:rsid w:val="005C2091"/>
    <w:rsid w:val="005E7D75"/>
    <w:rsid w:val="006038DF"/>
    <w:rsid w:val="00603B0B"/>
    <w:rsid w:val="0061102A"/>
    <w:rsid w:val="006122C5"/>
    <w:rsid w:val="00614470"/>
    <w:rsid w:val="00650E69"/>
    <w:rsid w:val="00662576"/>
    <w:rsid w:val="00693DB5"/>
    <w:rsid w:val="006A0E06"/>
    <w:rsid w:val="006D0BA2"/>
    <w:rsid w:val="006E08DB"/>
    <w:rsid w:val="006E36B4"/>
    <w:rsid w:val="006F6E9C"/>
    <w:rsid w:val="00700DD9"/>
    <w:rsid w:val="00723760"/>
    <w:rsid w:val="00730E65"/>
    <w:rsid w:val="00735ADC"/>
    <w:rsid w:val="00762C4A"/>
    <w:rsid w:val="0076747F"/>
    <w:rsid w:val="007730BF"/>
    <w:rsid w:val="00784449"/>
    <w:rsid w:val="00796DE1"/>
    <w:rsid w:val="007D21B5"/>
    <w:rsid w:val="007E6B7D"/>
    <w:rsid w:val="007F67A0"/>
    <w:rsid w:val="008058FB"/>
    <w:rsid w:val="00811622"/>
    <w:rsid w:val="00817C51"/>
    <w:rsid w:val="00871B75"/>
    <w:rsid w:val="00891DB9"/>
    <w:rsid w:val="008A2433"/>
    <w:rsid w:val="008B440F"/>
    <w:rsid w:val="008F445D"/>
    <w:rsid w:val="009141E4"/>
    <w:rsid w:val="0094185A"/>
    <w:rsid w:val="00942778"/>
    <w:rsid w:val="0096004F"/>
    <w:rsid w:val="009711E7"/>
    <w:rsid w:val="00991AEC"/>
    <w:rsid w:val="009A4A07"/>
    <w:rsid w:val="009C080F"/>
    <w:rsid w:val="009E0FCA"/>
    <w:rsid w:val="009E31EB"/>
    <w:rsid w:val="00A16817"/>
    <w:rsid w:val="00A41656"/>
    <w:rsid w:val="00A65DA6"/>
    <w:rsid w:val="00A826C7"/>
    <w:rsid w:val="00AA25B1"/>
    <w:rsid w:val="00AB0962"/>
    <w:rsid w:val="00AB3021"/>
    <w:rsid w:val="00AB4E98"/>
    <w:rsid w:val="00AD56E2"/>
    <w:rsid w:val="00AD7BE7"/>
    <w:rsid w:val="00AE3729"/>
    <w:rsid w:val="00B04D35"/>
    <w:rsid w:val="00B1039C"/>
    <w:rsid w:val="00B22BB9"/>
    <w:rsid w:val="00B27C76"/>
    <w:rsid w:val="00B36E52"/>
    <w:rsid w:val="00B63300"/>
    <w:rsid w:val="00BA01DE"/>
    <w:rsid w:val="00BB7622"/>
    <w:rsid w:val="00BE41F0"/>
    <w:rsid w:val="00C1398D"/>
    <w:rsid w:val="00C15D60"/>
    <w:rsid w:val="00C605CB"/>
    <w:rsid w:val="00C768BC"/>
    <w:rsid w:val="00C953C4"/>
    <w:rsid w:val="00CA3B79"/>
    <w:rsid w:val="00D23709"/>
    <w:rsid w:val="00D36ADB"/>
    <w:rsid w:val="00D46DF5"/>
    <w:rsid w:val="00D51408"/>
    <w:rsid w:val="00D716E2"/>
    <w:rsid w:val="00D82682"/>
    <w:rsid w:val="00D97A59"/>
    <w:rsid w:val="00DC0E58"/>
    <w:rsid w:val="00DD3728"/>
    <w:rsid w:val="00E014D9"/>
    <w:rsid w:val="00E04A8C"/>
    <w:rsid w:val="00E518A5"/>
    <w:rsid w:val="00E859D5"/>
    <w:rsid w:val="00EA5703"/>
    <w:rsid w:val="00EB746D"/>
    <w:rsid w:val="00EC7AA9"/>
    <w:rsid w:val="00F02D8A"/>
    <w:rsid w:val="00F04587"/>
    <w:rsid w:val="00F20D67"/>
    <w:rsid w:val="00F2354D"/>
    <w:rsid w:val="00F45CF8"/>
    <w:rsid w:val="00F553FA"/>
    <w:rsid w:val="00F60673"/>
    <w:rsid w:val="00FB272B"/>
    <w:rsid w:val="00FB4626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7740E-2CBE-466E-908D-42B9C318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12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40" w:after="3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40" w:after="340" w:line="2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40" w:after="3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B09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962"/>
    <w:rPr>
      <w:rFonts w:ascii="Segoe U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762C4A"/>
    <w:pPr>
      <w:ind w:left="720"/>
      <w:contextualSpacing/>
    </w:pPr>
  </w:style>
  <w:style w:type="character" w:styleId="a6">
    <w:name w:val="Strong"/>
    <w:basedOn w:val="a0"/>
    <w:uiPriority w:val="22"/>
    <w:qFormat/>
    <w:rsid w:val="00C15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8797B30558FE98C27827B79F54876F408FB6A96544BCD8774357E1AF69BEE41B8401DDAB8865D018EEBEB2AC91R8lE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Tcashtanovskoe-s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8797B30558FE98C27827B79F54876F408FB6A96544BCD8774357E1AF69BEE41B8401DDAB8865D018EEBEB2AC91R8l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RePack by Diakov</cp:lastModifiedBy>
  <cp:revision>2</cp:revision>
  <cp:lastPrinted>2020-03-14T14:10:00Z</cp:lastPrinted>
  <dcterms:created xsi:type="dcterms:W3CDTF">2020-03-19T13:26:00Z</dcterms:created>
  <dcterms:modified xsi:type="dcterms:W3CDTF">2020-03-19T13:26:00Z</dcterms:modified>
</cp:coreProperties>
</file>