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8BD" w:rsidRPr="00B158BD" w:rsidRDefault="00C1066A" w:rsidP="00B158BD">
      <w:pPr>
        <w:widowControl w:val="0"/>
        <w:autoSpaceDE w:val="0"/>
        <w:autoSpaceDN w:val="0"/>
        <w:adjustRightInd w:val="0"/>
        <w:spacing w:before="100" w:beforeAutospacing="1"/>
        <w:ind w:left="142" w:hanging="142"/>
        <w:jc w:val="center"/>
        <w:rPr>
          <w:lang w:val="uk-UA"/>
        </w:rPr>
      </w:pPr>
      <w:r w:rsidRPr="00155910">
        <w:rPr>
          <w:noProof/>
        </w:rPr>
        <w:drawing>
          <wp:inline distT="0" distB="0" distL="0" distR="0">
            <wp:extent cx="533400" cy="6400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0080"/>
                    </a:xfrm>
                    <a:prstGeom prst="rect">
                      <a:avLst/>
                    </a:prstGeom>
                    <a:noFill/>
                    <a:ln>
                      <a:noFill/>
                    </a:ln>
                  </pic:spPr>
                </pic:pic>
              </a:graphicData>
            </a:graphic>
          </wp:inline>
        </w:drawing>
      </w:r>
    </w:p>
    <w:tbl>
      <w:tblPr>
        <w:tblW w:w="0" w:type="auto"/>
        <w:tblBorders>
          <w:insideH w:val="single" w:sz="4" w:space="0" w:color="auto"/>
        </w:tblBorders>
        <w:tblLook w:val="04A0" w:firstRow="1" w:lastRow="0" w:firstColumn="1" w:lastColumn="0" w:noHBand="0" w:noVBand="1"/>
      </w:tblPr>
      <w:tblGrid>
        <w:gridCol w:w="3227"/>
        <w:gridCol w:w="3402"/>
        <w:gridCol w:w="3786"/>
      </w:tblGrid>
      <w:tr w:rsidR="00B158BD" w:rsidRPr="00B158BD" w:rsidTr="003F2841">
        <w:tc>
          <w:tcPr>
            <w:tcW w:w="3227" w:type="dxa"/>
          </w:tcPr>
          <w:p w:rsidR="00B158BD" w:rsidRPr="00B158BD" w:rsidRDefault="00B158BD" w:rsidP="00B158BD">
            <w:pPr>
              <w:widowControl w:val="0"/>
              <w:autoSpaceDE w:val="0"/>
              <w:autoSpaceDN w:val="0"/>
              <w:adjustRightInd w:val="0"/>
              <w:jc w:val="center"/>
              <w:rPr>
                <w:rFonts w:cs="Arial"/>
                <w:b/>
                <w:bCs/>
              </w:rPr>
            </w:pPr>
            <w:r w:rsidRPr="00B158BD">
              <w:rPr>
                <w:rFonts w:cs="Arial"/>
                <w:b/>
                <w:bCs/>
                <w:lang w:val="uk-UA"/>
              </w:rPr>
              <w:t>АДМІНІСТРАЦІЯ КРАСНМАКСЬКОГО С</w:t>
            </w:r>
            <w:r w:rsidRPr="00B158BD">
              <w:rPr>
                <w:rFonts w:cs="Arial"/>
                <w:b/>
                <w:bCs/>
                <w:lang w:val="en-US"/>
              </w:rPr>
              <w:t>I</w:t>
            </w:r>
            <w:r w:rsidRPr="00B158BD">
              <w:rPr>
                <w:rFonts w:cs="Arial"/>
                <w:b/>
                <w:bCs/>
                <w:lang w:val="uk-UA"/>
              </w:rPr>
              <w:t xml:space="preserve">ЛЬСЬКОГО ПОСЕЛЕННЯ </w:t>
            </w:r>
            <w:r w:rsidRPr="00B158BD">
              <w:rPr>
                <w:rFonts w:cs="Arial"/>
                <w:b/>
                <w:bCs/>
              </w:rPr>
              <w:t xml:space="preserve">БАХЧИСАРАЙСЬКОГО </w:t>
            </w:r>
            <w:r w:rsidRPr="00B158BD">
              <w:rPr>
                <w:rFonts w:cs="Arial"/>
                <w:b/>
                <w:bCs/>
                <w:lang w:val="uk-UA"/>
              </w:rPr>
              <w:t>РАЙОНУ       РЕСПУБЛІКИ КРИМ</w:t>
            </w:r>
          </w:p>
        </w:tc>
        <w:tc>
          <w:tcPr>
            <w:tcW w:w="3402" w:type="dxa"/>
          </w:tcPr>
          <w:p w:rsidR="00B158BD" w:rsidRPr="00B158BD" w:rsidRDefault="00B158BD" w:rsidP="00B158BD">
            <w:pPr>
              <w:widowControl w:val="0"/>
              <w:autoSpaceDE w:val="0"/>
              <w:autoSpaceDN w:val="0"/>
              <w:adjustRightInd w:val="0"/>
              <w:jc w:val="center"/>
              <w:rPr>
                <w:rFonts w:cs="Arial"/>
                <w:b/>
                <w:bCs/>
              </w:rPr>
            </w:pPr>
            <w:r w:rsidRPr="00B158BD">
              <w:rPr>
                <w:rFonts w:cs="Arial"/>
                <w:b/>
                <w:bCs/>
              </w:rPr>
              <w:t>АДМИНИСТРАЦИЯ КРАСНОМАКСКОГО СЕЛЬСКОГО ПОСЕЛЕНИЯ БАХЧИСАРАЙСКОГО РАЙОНА        РЕСПУБЛИКИ КРЫМ</w:t>
            </w:r>
          </w:p>
        </w:tc>
        <w:tc>
          <w:tcPr>
            <w:tcW w:w="3786" w:type="dxa"/>
          </w:tcPr>
          <w:p w:rsidR="00B158BD" w:rsidRPr="00B158BD" w:rsidRDefault="00B158BD" w:rsidP="00B158BD">
            <w:pPr>
              <w:jc w:val="center"/>
              <w:rPr>
                <w:b/>
              </w:rPr>
            </w:pPr>
            <w:r w:rsidRPr="00B158BD">
              <w:rPr>
                <w:b/>
              </w:rPr>
              <w:t>КЪЫРЫМ ДЖУМХУРИЕТИ</w:t>
            </w:r>
          </w:p>
          <w:p w:rsidR="00B158BD" w:rsidRPr="00B158BD" w:rsidRDefault="00B158BD" w:rsidP="00B158BD">
            <w:pPr>
              <w:jc w:val="center"/>
              <w:rPr>
                <w:b/>
              </w:rPr>
            </w:pPr>
            <w:r w:rsidRPr="00B158BD">
              <w:rPr>
                <w:b/>
              </w:rPr>
              <w:t>БАГЪЧАСАРАЙ ОЛЬГЕСИ</w:t>
            </w:r>
          </w:p>
          <w:p w:rsidR="00B158BD" w:rsidRPr="00B158BD" w:rsidRDefault="00B158BD" w:rsidP="00B158BD">
            <w:pPr>
              <w:jc w:val="center"/>
              <w:rPr>
                <w:b/>
              </w:rPr>
            </w:pPr>
            <w:r w:rsidRPr="00B158BD">
              <w:rPr>
                <w:b/>
              </w:rPr>
              <w:t>МУНИЦИПАЛЬ ТЕШКИЛЯТЫНЫНЪ МЕМУРИЕТИ КРАСНЫЙ МАК КОЙ КЪАСАБАСЫ</w:t>
            </w:r>
          </w:p>
          <w:p w:rsidR="00B158BD" w:rsidRPr="00B158BD" w:rsidRDefault="00B158BD" w:rsidP="00B158BD">
            <w:pPr>
              <w:widowControl w:val="0"/>
              <w:autoSpaceDE w:val="0"/>
              <w:autoSpaceDN w:val="0"/>
              <w:adjustRightInd w:val="0"/>
              <w:jc w:val="center"/>
              <w:rPr>
                <w:rFonts w:cs="Arial"/>
                <w:b/>
                <w:bCs/>
              </w:rPr>
            </w:pPr>
          </w:p>
        </w:tc>
      </w:tr>
    </w:tbl>
    <w:p w:rsidR="00B158BD" w:rsidRPr="00B158BD" w:rsidRDefault="00B158BD" w:rsidP="00B158BD">
      <w:pPr>
        <w:widowControl w:val="0"/>
        <w:pBdr>
          <w:bottom w:val="threeDEngrave" w:sz="24" w:space="1" w:color="auto"/>
        </w:pBdr>
        <w:autoSpaceDE w:val="0"/>
        <w:autoSpaceDN w:val="0"/>
        <w:adjustRightInd w:val="0"/>
        <w:jc w:val="both"/>
        <w:rPr>
          <w:rFonts w:cs="Arial"/>
          <w:b/>
          <w:bCs/>
          <w:noProof/>
        </w:rPr>
      </w:pPr>
    </w:p>
    <w:p w:rsidR="00B158BD" w:rsidRPr="00B158BD" w:rsidRDefault="00B158BD" w:rsidP="00B158BD">
      <w:pPr>
        <w:widowControl w:val="0"/>
        <w:autoSpaceDE w:val="0"/>
        <w:autoSpaceDN w:val="0"/>
        <w:adjustRightInd w:val="0"/>
        <w:spacing w:before="140"/>
        <w:ind w:right="567"/>
        <w:jc w:val="both"/>
        <w:rPr>
          <w:rFonts w:cs="Arial"/>
          <w:b/>
          <w:bCs/>
          <w:noProof/>
        </w:rPr>
      </w:pPr>
      <w:r w:rsidRPr="00B158BD">
        <w:rPr>
          <w:rFonts w:cs="Arial"/>
          <w:b/>
          <w:bCs/>
          <w:noProof/>
        </w:rPr>
        <w:t xml:space="preserve">ул. Центральная ,1, с. Красный Мак, Бахчисарайский район, 298464, тел/факс 5-07-40, </w:t>
      </w:r>
      <w:r w:rsidRPr="00B158BD">
        <w:rPr>
          <w:rFonts w:cs="Arial"/>
          <w:b/>
          <w:bCs/>
          <w:noProof/>
          <w:lang w:val="en-US"/>
        </w:rPr>
        <w:t>e</w:t>
      </w:r>
      <w:r w:rsidRPr="00B158BD">
        <w:rPr>
          <w:rFonts w:cs="Arial"/>
          <w:b/>
          <w:bCs/>
          <w:noProof/>
        </w:rPr>
        <w:t>-</w:t>
      </w:r>
      <w:r w:rsidRPr="00B158BD">
        <w:rPr>
          <w:rFonts w:cs="Arial"/>
          <w:b/>
          <w:bCs/>
          <w:noProof/>
          <w:lang w:val="en-US"/>
        </w:rPr>
        <w:t>mail</w:t>
      </w:r>
      <w:r w:rsidRPr="00B158BD">
        <w:rPr>
          <w:rFonts w:cs="Arial"/>
          <w:b/>
          <w:bCs/>
          <w:noProof/>
        </w:rPr>
        <w:t xml:space="preserve">: </w:t>
      </w:r>
      <w:hyperlink r:id="rId8" w:history="1">
        <w:r w:rsidRPr="00B158BD">
          <w:rPr>
            <w:rFonts w:cs="Arial"/>
            <w:b/>
            <w:bCs/>
            <w:noProof/>
            <w:color w:val="0563C1"/>
            <w:u w:val="single"/>
            <w:lang w:val="en-US"/>
          </w:rPr>
          <w:t>kmsovet</w:t>
        </w:r>
        <w:r w:rsidRPr="00B158BD">
          <w:rPr>
            <w:rFonts w:cs="Arial"/>
            <w:b/>
            <w:bCs/>
            <w:noProof/>
            <w:color w:val="0563C1"/>
            <w:u w:val="single"/>
          </w:rPr>
          <w:t>@</w:t>
        </w:r>
        <w:r w:rsidRPr="00B158BD">
          <w:rPr>
            <w:rFonts w:cs="Arial"/>
            <w:b/>
            <w:bCs/>
            <w:noProof/>
            <w:color w:val="0563C1"/>
            <w:u w:val="single"/>
            <w:lang w:val="en-US"/>
          </w:rPr>
          <w:t>mail</w:t>
        </w:r>
        <w:r w:rsidRPr="00B158BD">
          <w:rPr>
            <w:rFonts w:cs="Arial"/>
            <w:b/>
            <w:bCs/>
            <w:noProof/>
            <w:color w:val="0563C1"/>
            <w:u w:val="single"/>
          </w:rPr>
          <w:t>.</w:t>
        </w:r>
        <w:r w:rsidRPr="00B158BD">
          <w:rPr>
            <w:rFonts w:cs="Arial"/>
            <w:b/>
            <w:bCs/>
            <w:noProof/>
            <w:color w:val="0563C1"/>
            <w:u w:val="single"/>
            <w:lang w:val="en-US"/>
          </w:rPr>
          <w:t>ru</w:t>
        </w:r>
      </w:hyperlink>
      <w:r w:rsidRPr="00B158BD">
        <w:rPr>
          <w:rFonts w:cs="Arial"/>
          <w:b/>
          <w:bCs/>
          <w:noProof/>
        </w:rPr>
        <w:t xml:space="preserve">  </w:t>
      </w:r>
    </w:p>
    <w:p w:rsidR="00B158BD" w:rsidRPr="00B158BD" w:rsidRDefault="00B158BD" w:rsidP="00B158BD">
      <w:pPr>
        <w:widowControl w:val="0"/>
        <w:autoSpaceDE w:val="0"/>
        <w:autoSpaceDN w:val="0"/>
        <w:adjustRightInd w:val="0"/>
        <w:spacing w:before="140"/>
        <w:ind w:right="567"/>
        <w:jc w:val="both"/>
        <w:rPr>
          <w:b/>
          <w:bCs/>
          <w:noProof/>
          <w:sz w:val="24"/>
          <w:szCs w:val="24"/>
        </w:rPr>
      </w:pPr>
    </w:p>
    <w:p w:rsidR="00B158BD" w:rsidRPr="00B158BD" w:rsidRDefault="00B158BD" w:rsidP="00B158BD">
      <w:pPr>
        <w:widowControl w:val="0"/>
        <w:autoSpaceDE w:val="0"/>
        <w:autoSpaceDN w:val="0"/>
        <w:adjustRightInd w:val="0"/>
        <w:spacing w:before="140"/>
        <w:ind w:left="1416" w:right="567" w:firstLine="708"/>
        <w:jc w:val="center"/>
        <w:rPr>
          <w:b/>
          <w:bCs/>
          <w:noProof/>
          <w:sz w:val="24"/>
          <w:szCs w:val="24"/>
        </w:rPr>
      </w:pPr>
      <w:r w:rsidRPr="00B158BD">
        <w:rPr>
          <w:b/>
          <w:bCs/>
          <w:noProof/>
          <w:sz w:val="24"/>
          <w:szCs w:val="24"/>
        </w:rPr>
        <w:t>П О С Т А Н О В Л Е Н И Е</w:t>
      </w:r>
    </w:p>
    <w:p w:rsidR="007A62AD" w:rsidRDefault="00B158BD" w:rsidP="00B158BD">
      <w:pPr>
        <w:rPr>
          <w:b/>
          <w:bCs/>
          <w:noProof/>
          <w:sz w:val="24"/>
          <w:szCs w:val="24"/>
        </w:rPr>
      </w:pPr>
      <w:r>
        <w:rPr>
          <w:b/>
          <w:bCs/>
          <w:noProof/>
          <w:sz w:val="24"/>
          <w:szCs w:val="24"/>
        </w:rPr>
        <w:t>02.06</w:t>
      </w:r>
      <w:r w:rsidRPr="00B158BD">
        <w:rPr>
          <w:b/>
          <w:bCs/>
          <w:noProof/>
          <w:sz w:val="24"/>
          <w:szCs w:val="24"/>
        </w:rPr>
        <w:t>.201</w:t>
      </w:r>
      <w:r>
        <w:rPr>
          <w:b/>
          <w:bCs/>
          <w:noProof/>
          <w:sz w:val="24"/>
          <w:szCs w:val="24"/>
        </w:rPr>
        <w:t>6</w:t>
      </w:r>
      <w:r w:rsidRPr="00B158BD">
        <w:rPr>
          <w:b/>
          <w:bCs/>
          <w:noProof/>
          <w:sz w:val="24"/>
          <w:szCs w:val="24"/>
        </w:rPr>
        <w:t xml:space="preserve">г.                                                                                                      </w:t>
      </w:r>
      <w:r>
        <w:rPr>
          <w:b/>
          <w:bCs/>
          <w:noProof/>
          <w:sz w:val="24"/>
          <w:szCs w:val="24"/>
        </w:rPr>
        <w:t xml:space="preserve">                          </w:t>
      </w:r>
      <w:r w:rsidRPr="00B158BD">
        <w:rPr>
          <w:b/>
          <w:bCs/>
          <w:noProof/>
          <w:sz w:val="24"/>
          <w:szCs w:val="24"/>
        </w:rPr>
        <w:t xml:space="preserve">  </w:t>
      </w:r>
      <w:r>
        <w:rPr>
          <w:b/>
          <w:bCs/>
          <w:noProof/>
          <w:sz w:val="24"/>
          <w:szCs w:val="24"/>
        </w:rPr>
        <w:t xml:space="preserve">     </w:t>
      </w:r>
      <w:r w:rsidRPr="00B158BD">
        <w:rPr>
          <w:b/>
          <w:bCs/>
          <w:noProof/>
          <w:sz w:val="24"/>
          <w:szCs w:val="24"/>
        </w:rPr>
        <w:t xml:space="preserve"> № </w:t>
      </w:r>
      <w:r>
        <w:rPr>
          <w:b/>
          <w:bCs/>
          <w:noProof/>
          <w:sz w:val="24"/>
          <w:szCs w:val="24"/>
        </w:rPr>
        <w:t>41</w:t>
      </w:r>
      <w:r w:rsidR="00C1066A">
        <w:rPr>
          <w:b/>
          <w:bCs/>
          <w:noProof/>
          <w:sz w:val="24"/>
          <w:szCs w:val="24"/>
        </w:rPr>
        <w:t>-1</w:t>
      </w:r>
      <w:r w:rsidRPr="00B158BD">
        <w:rPr>
          <w:b/>
          <w:bCs/>
          <w:noProof/>
          <w:sz w:val="24"/>
          <w:szCs w:val="24"/>
        </w:rPr>
        <w:t xml:space="preserve">  </w:t>
      </w:r>
    </w:p>
    <w:p w:rsidR="00B158BD" w:rsidRPr="00E724F7" w:rsidRDefault="00B158BD" w:rsidP="00B158BD">
      <w:pPr>
        <w:rPr>
          <w:sz w:val="28"/>
          <w:szCs w:val="28"/>
        </w:rPr>
      </w:pPr>
    </w:p>
    <w:p w:rsidR="00996A69" w:rsidRPr="00B158BD" w:rsidRDefault="007A62AD" w:rsidP="00996A69">
      <w:pPr>
        <w:pStyle w:val="ConsPlusTitle"/>
        <w:widowControl/>
        <w:rPr>
          <w:rFonts w:ascii="Times New Roman" w:hAnsi="Times New Roman" w:cs="Times New Roman"/>
          <w:sz w:val="24"/>
          <w:szCs w:val="24"/>
        </w:rPr>
      </w:pPr>
      <w:r w:rsidRPr="00B158BD">
        <w:rPr>
          <w:rFonts w:ascii="Times New Roman" w:hAnsi="Times New Roman" w:cs="Times New Roman"/>
          <w:sz w:val="24"/>
          <w:szCs w:val="24"/>
        </w:rPr>
        <w:t xml:space="preserve">Об утверждении административного регламента </w:t>
      </w:r>
    </w:p>
    <w:p w:rsidR="00996A69" w:rsidRPr="00B158BD" w:rsidRDefault="009D4F25" w:rsidP="00996A69">
      <w:pPr>
        <w:pStyle w:val="ConsPlusTitle"/>
        <w:widowControl/>
        <w:rPr>
          <w:rFonts w:ascii="Times New Roman" w:hAnsi="Times New Roman" w:cs="Times New Roman"/>
          <w:sz w:val="24"/>
          <w:szCs w:val="24"/>
        </w:rPr>
      </w:pPr>
      <w:r w:rsidRPr="00B158BD">
        <w:rPr>
          <w:rFonts w:ascii="Times New Roman" w:hAnsi="Times New Roman" w:cs="Times New Roman"/>
          <w:sz w:val="24"/>
          <w:szCs w:val="24"/>
        </w:rPr>
        <w:t xml:space="preserve">по </w:t>
      </w:r>
      <w:r w:rsidR="00D71F7A" w:rsidRPr="00B158BD">
        <w:rPr>
          <w:rFonts w:ascii="Times New Roman" w:hAnsi="Times New Roman" w:cs="Times New Roman"/>
          <w:sz w:val="24"/>
          <w:szCs w:val="24"/>
        </w:rPr>
        <w:t xml:space="preserve">исполнению муниципальной функции </w:t>
      </w:r>
      <w:r w:rsidR="00190F48" w:rsidRPr="00B158BD">
        <w:rPr>
          <w:rFonts w:ascii="Times New Roman" w:hAnsi="Times New Roman" w:cs="Times New Roman"/>
          <w:sz w:val="24"/>
          <w:szCs w:val="24"/>
        </w:rPr>
        <w:t>«Контроль</w:t>
      </w:r>
      <w:r w:rsidR="00D71F7A" w:rsidRPr="00B158BD">
        <w:rPr>
          <w:rFonts w:ascii="Times New Roman" w:hAnsi="Times New Roman" w:cs="Times New Roman"/>
          <w:sz w:val="24"/>
          <w:szCs w:val="24"/>
        </w:rPr>
        <w:t xml:space="preserve"> </w:t>
      </w:r>
    </w:p>
    <w:p w:rsidR="00996A69" w:rsidRPr="00B158BD" w:rsidRDefault="00D71F7A" w:rsidP="00996A69">
      <w:pPr>
        <w:pStyle w:val="ConsPlusTitle"/>
        <w:widowControl/>
        <w:rPr>
          <w:rFonts w:ascii="Times New Roman" w:hAnsi="Times New Roman" w:cs="Times New Roman"/>
          <w:sz w:val="24"/>
          <w:szCs w:val="24"/>
        </w:rPr>
      </w:pPr>
      <w:r w:rsidRPr="00B158BD">
        <w:rPr>
          <w:rFonts w:ascii="Times New Roman" w:hAnsi="Times New Roman" w:cs="Times New Roman"/>
          <w:sz w:val="24"/>
          <w:szCs w:val="24"/>
        </w:rPr>
        <w:t>за использованием и охраной недр при добыче</w:t>
      </w:r>
    </w:p>
    <w:p w:rsidR="00996A69" w:rsidRPr="00B158BD" w:rsidRDefault="00D71F7A" w:rsidP="00996A69">
      <w:pPr>
        <w:pStyle w:val="ConsPlusTitle"/>
        <w:widowControl/>
        <w:rPr>
          <w:rFonts w:ascii="Times New Roman" w:hAnsi="Times New Roman" w:cs="Times New Roman"/>
          <w:sz w:val="24"/>
          <w:szCs w:val="24"/>
        </w:rPr>
      </w:pPr>
      <w:r w:rsidRPr="00B158BD">
        <w:rPr>
          <w:rFonts w:ascii="Times New Roman" w:hAnsi="Times New Roman" w:cs="Times New Roman"/>
          <w:sz w:val="24"/>
          <w:szCs w:val="24"/>
        </w:rPr>
        <w:t xml:space="preserve"> общераспространенных полезных ископаемых, а </w:t>
      </w:r>
    </w:p>
    <w:p w:rsidR="00996A69" w:rsidRPr="00B158BD" w:rsidRDefault="00D71F7A" w:rsidP="00996A69">
      <w:pPr>
        <w:pStyle w:val="ConsPlusTitle"/>
        <w:widowControl/>
        <w:rPr>
          <w:rFonts w:ascii="Times New Roman" w:hAnsi="Times New Roman" w:cs="Times New Roman"/>
          <w:sz w:val="24"/>
          <w:szCs w:val="24"/>
        </w:rPr>
      </w:pPr>
      <w:r w:rsidRPr="00B158BD">
        <w:rPr>
          <w:rFonts w:ascii="Times New Roman" w:hAnsi="Times New Roman" w:cs="Times New Roman"/>
          <w:sz w:val="24"/>
          <w:szCs w:val="24"/>
        </w:rPr>
        <w:t xml:space="preserve">также при строительстве подземных сооружений, </w:t>
      </w:r>
    </w:p>
    <w:p w:rsidR="007A62AD" w:rsidRPr="00B158BD" w:rsidRDefault="00D71F7A" w:rsidP="00996A69">
      <w:pPr>
        <w:pStyle w:val="ConsPlusTitle"/>
        <w:widowControl/>
        <w:rPr>
          <w:rFonts w:ascii="Times New Roman" w:hAnsi="Times New Roman" w:cs="Times New Roman"/>
          <w:sz w:val="24"/>
          <w:szCs w:val="24"/>
        </w:rPr>
      </w:pPr>
      <w:r w:rsidRPr="00B158BD">
        <w:rPr>
          <w:rFonts w:ascii="Times New Roman" w:hAnsi="Times New Roman" w:cs="Times New Roman"/>
          <w:sz w:val="24"/>
          <w:szCs w:val="24"/>
        </w:rPr>
        <w:t>не связанных с добычей полезных ископаемых</w:t>
      </w:r>
      <w:r w:rsidR="006471B5" w:rsidRPr="00B158BD">
        <w:rPr>
          <w:rFonts w:ascii="Times New Roman" w:hAnsi="Times New Roman" w:cs="Times New Roman"/>
          <w:sz w:val="24"/>
          <w:szCs w:val="24"/>
        </w:rPr>
        <w:t>»</w:t>
      </w:r>
    </w:p>
    <w:p w:rsidR="007A62AD" w:rsidRDefault="007A62AD" w:rsidP="007A62AD">
      <w:pPr>
        <w:pStyle w:val="ConsPlusTitle"/>
        <w:widowControl/>
        <w:jc w:val="both"/>
        <w:rPr>
          <w:rFonts w:ascii="Times New Roman" w:hAnsi="Times New Roman" w:cs="Times New Roman"/>
          <w:b w:val="0"/>
          <w:sz w:val="28"/>
          <w:szCs w:val="28"/>
        </w:rPr>
      </w:pPr>
    </w:p>
    <w:p w:rsidR="00ED74D3" w:rsidRDefault="00ED74D3" w:rsidP="00ED74D3">
      <w:pPr>
        <w:shd w:val="clear" w:color="auto" w:fill="FFFFFF"/>
        <w:ind w:firstLine="300"/>
        <w:jc w:val="both"/>
        <w:rPr>
          <w:color w:val="000000"/>
          <w:sz w:val="27"/>
          <w:szCs w:val="27"/>
        </w:rPr>
      </w:pPr>
      <w:r w:rsidRPr="00467830">
        <w:rPr>
          <w:color w:val="000000"/>
          <w:sz w:val="27"/>
          <w:szCs w:val="27"/>
        </w:rPr>
        <w:t>В соответствии с Федеральным законом №131-ФЗ от 06.10.2003г. «Об общих принципах местного самоуправления в Российской Федерации»,</w:t>
      </w:r>
      <w:r>
        <w:rPr>
          <w:color w:val="000000"/>
          <w:sz w:val="27"/>
          <w:szCs w:val="27"/>
        </w:rPr>
        <w:t xml:space="preserve"> </w:t>
      </w:r>
      <w:r w:rsidRPr="00467830">
        <w:rPr>
          <w:color w:val="000000"/>
          <w:sz w:val="27"/>
          <w:szCs w:val="27"/>
        </w:rPr>
        <w:t xml:space="preserve">Федеральным законом №294-ФЗ от 26.12.2008г.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№2395-1 от 21.02.1992г. «О недрах», </w:t>
      </w:r>
      <w:r>
        <w:rPr>
          <w:color w:val="000000"/>
          <w:sz w:val="27"/>
          <w:szCs w:val="27"/>
        </w:rPr>
        <w:t xml:space="preserve">Законом Республики Крым от 07.08.2014 г. № 45-ЗРК «О недрах», Устава </w:t>
      </w:r>
      <w:r w:rsidR="00B158BD">
        <w:rPr>
          <w:color w:val="000000"/>
          <w:sz w:val="27"/>
          <w:szCs w:val="27"/>
        </w:rPr>
        <w:t>Красномакского</w:t>
      </w:r>
      <w:r>
        <w:rPr>
          <w:color w:val="000000"/>
          <w:sz w:val="27"/>
          <w:szCs w:val="27"/>
        </w:rPr>
        <w:t xml:space="preserve"> сельского поселения, </w:t>
      </w:r>
    </w:p>
    <w:p w:rsidR="007A62AD" w:rsidRDefault="00B158BD" w:rsidP="00ED74D3">
      <w:pPr>
        <w:ind w:firstLine="708"/>
        <w:jc w:val="center"/>
        <w:rPr>
          <w:b/>
          <w:sz w:val="28"/>
          <w:szCs w:val="28"/>
        </w:rPr>
      </w:pPr>
      <w:r w:rsidRPr="00B158BD">
        <w:rPr>
          <w:b/>
          <w:sz w:val="28"/>
          <w:szCs w:val="28"/>
        </w:rPr>
        <w:t>П</w:t>
      </w:r>
      <w:r w:rsidR="007A62AD" w:rsidRPr="00B158BD">
        <w:rPr>
          <w:b/>
          <w:sz w:val="28"/>
          <w:szCs w:val="28"/>
        </w:rPr>
        <w:t>остановля</w:t>
      </w:r>
      <w:r w:rsidR="00ED74D3" w:rsidRPr="00B158BD">
        <w:rPr>
          <w:b/>
          <w:sz w:val="28"/>
          <w:szCs w:val="28"/>
        </w:rPr>
        <w:t>ю</w:t>
      </w:r>
      <w:r w:rsidR="007A62AD" w:rsidRPr="00B158BD">
        <w:rPr>
          <w:b/>
          <w:sz w:val="28"/>
          <w:szCs w:val="28"/>
        </w:rPr>
        <w:t>:</w:t>
      </w:r>
    </w:p>
    <w:p w:rsidR="00B158BD" w:rsidRPr="00B158BD" w:rsidRDefault="00B158BD" w:rsidP="00ED74D3">
      <w:pPr>
        <w:ind w:firstLine="708"/>
        <w:jc w:val="center"/>
        <w:rPr>
          <w:b/>
          <w:sz w:val="28"/>
          <w:szCs w:val="28"/>
        </w:rPr>
      </w:pPr>
    </w:p>
    <w:p w:rsidR="00ED74D3" w:rsidRPr="00467830" w:rsidRDefault="007A62AD" w:rsidP="00B158BD">
      <w:pPr>
        <w:shd w:val="clear" w:color="auto" w:fill="FFFFFF"/>
        <w:jc w:val="both"/>
        <w:rPr>
          <w:color w:val="000000"/>
          <w:sz w:val="27"/>
          <w:szCs w:val="27"/>
        </w:rPr>
      </w:pPr>
      <w:r w:rsidRPr="00B158BD">
        <w:rPr>
          <w:sz w:val="28"/>
          <w:szCs w:val="28"/>
        </w:rPr>
        <w:t>1.</w:t>
      </w:r>
      <w:r w:rsidR="00ED74D3" w:rsidRPr="00B158BD">
        <w:rPr>
          <w:color w:val="000000"/>
          <w:sz w:val="27"/>
          <w:szCs w:val="27"/>
        </w:rPr>
        <w:t>Утвердить</w:t>
      </w:r>
      <w:r w:rsidR="00ED74D3" w:rsidRPr="00467830">
        <w:rPr>
          <w:color w:val="000000"/>
          <w:sz w:val="27"/>
          <w:szCs w:val="27"/>
        </w:rPr>
        <w:t xml:space="preserve"> </w:t>
      </w:r>
      <w:r w:rsidR="00ED74D3">
        <w:rPr>
          <w:color w:val="000000"/>
          <w:sz w:val="27"/>
          <w:szCs w:val="27"/>
        </w:rPr>
        <w:t xml:space="preserve">административный регламент по исполнению муниципальной функции «Контроль за </w:t>
      </w:r>
      <w:r w:rsidR="00ED74D3" w:rsidRPr="00467830">
        <w:rPr>
          <w:color w:val="000000"/>
          <w:sz w:val="27"/>
          <w:szCs w:val="27"/>
        </w:rPr>
        <w:t>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ED74D3" w:rsidRPr="00D0135B" w:rsidRDefault="00ED74D3" w:rsidP="00B158BD">
      <w:pPr>
        <w:shd w:val="clear" w:color="auto" w:fill="FFFFFF"/>
        <w:jc w:val="both"/>
        <w:rPr>
          <w:sz w:val="28"/>
          <w:szCs w:val="28"/>
          <w:lang w:val="uk-UA"/>
        </w:rPr>
      </w:pPr>
      <w:r w:rsidRPr="00467830">
        <w:rPr>
          <w:color w:val="000000"/>
          <w:sz w:val="27"/>
          <w:szCs w:val="27"/>
        </w:rPr>
        <w:t>2.</w:t>
      </w:r>
      <w:r w:rsidRPr="0015471A">
        <w:rPr>
          <w:sz w:val="28"/>
          <w:szCs w:val="28"/>
        </w:rPr>
        <w:t xml:space="preserve">Опубликовать настоящее постановление на </w:t>
      </w:r>
      <w:r>
        <w:rPr>
          <w:sz w:val="28"/>
          <w:szCs w:val="28"/>
        </w:rPr>
        <w:t xml:space="preserve">официальном сайте администрации </w:t>
      </w:r>
      <w:r w:rsidR="00B158BD">
        <w:rPr>
          <w:color w:val="000000"/>
          <w:sz w:val="27"/>
          <w:szCs w:val="27"/>
        </w:rPr>
        <w:t>Красномакского</w:t>
      </w:r>
      <w:r>
        <w:rPr>
          <w:sz w:val="28"/>
          <w:szCs w:val="28"/>
        </w:rPr>
        <w:t xml:space="preserve"> сельского поселения по адресу: </w:t>
      </w:r>
      <w:r w:rsidR="00B158BD">
        <w:rPr>
          <w:sz w:val="28"/>
          <w:szCs w:val="28"/>
          <w:lang w:val="en-US"/>
        </w:rPr>
        <w:t>www</w:t>
      </w:r>
      <w:r w:rsidR="00B158BD" w:rsidRPr="00B158BD">
        <w:rPr>
          <w:sz w:val="28"/>
          <w:szCs w:val="28"/>
        </w:rPr>
        <w:t>.</w:t>
      </w:r>
      <w:r w:rsidR="00B158BD">
        <w:rPr>
          <w:sz w:val="28"/>
          <w:szCs w:val="28"/>
          <w:lang w:val="en-US"/>
        </w:rPr>
        <w:t>kmsovet</w:t>
      </w:r>
      <w:r w:rsidR="00B158BD" w:rsidRPr="00B158BD">
        <w:rPr>
          <w:sz w:val="28"/>
          <w:szCs w:val="28"/>
        </w:rPr>
        <w:t>.</w:t>
      </w:r>
      <w:r w:rsidR="00B158BD">
        <w:rPr>
          <w:sz w:val="28"/>
          <w:szCs w:val="28"/>
          <w:lang w:val="en-US"/>
        </w:rPr>
        <w:t>ru</w:t>
      </w:r>
      <w:hyperlink r:id="rId9" w:history="1"/>
      <w:r>
        <w:rPr>
          <w:sz w:val="28"/>
          <w:szCs w:val="28"/>
          <w:lang w:val="uk-UA"/>
        </w:rPr>
        <w:t xml:space="preserve">, а так же на </w:t>
      </w:r>
      <w:r w:rsidRPr="0015471A">
        <w:rPr>
          <w:sz w:val="28"/>
          <w:szCs w:val="28"/>
        </w:rPr>
        <w:t xml:space="preserve">информационном стенде администрации </w:t>
      </w:r>
      <w:r w:rsidR="00B158BD">
        <w:rPr>
          <w:color w:val="000000"/>
          <w:sz w:val="27"/>
          <w:szCs w:val="27"/>
        </w:rPr>
        <w:t>Красномакского</w:t>
      </w:r>
      <w:r w:rsidRPr="0015471A">
        <w:rPr>
          <w:sz w:val="28"/>
          <w:szCs w:val="28"/>
        </w:rPr>
        <w:t xml:space="preserve"> сельского поселения</w:t>
      </w:r>
      <w:r>
        <w:rPr>
          <w:sz w:val="28"/>
          <w:szCs w:val="28"/>
          <w:lang w:val="uk-UA"/>
        </w:rPr>
        <w:t xml:space="preserve"> по адресу: с. </w:t>
      </w:r>
      <w:r w:rsidR="00996A69">
        <w:rPr>
          <w:sz w:val="28"/>
          <w:szCs w:val="28"/>
          <w:lang w:val="uk-UA"/>
        </w:rPr>
        <w:t>Красн</w:t>
      </w:r>
      <w:r w:rsidR="00B158BD">
        <w:rPr>
          <w:sz w:val="28"/>
          <w:szCs w:val="28"/>
          <w:lang w:val="uk-UA"/>
        </w:rPr>
        <w:t xml:space="preserve">ый Мак, ул. </w:t>
      </w:r>
      <w:r w:rsidR="00B158BD" w:rsidRPr="00B158BD">
        <w:rPr>
          <w:sz w:val="28"/>
          <w:szCs w:val="28"/>
        </w:rPr>
        <w:t>Центральная</w:t>
      </w:r>
      <w:r w:rsidR="00B158BD">
        <w:rPr>
          <w:sz w:val="28"/>
          <w:szCs w:val="28"/>
          <w:lang w:val="uk-UA"/>
        </w:rPr>
        <w:t>, д.1</w:t>
      </w:r>
      <w:r>
        <w:rPr>
          <w:sz w:val="28"/>
          <w:szCs w:val="28"/>
          <w:lang w:val="uk-UA"/>
        </w:rPr>
        <w:t xml:space="preserve"> </w:t>
      </w:r>
    </w:p>
    <w:p w:rsidR="00ED74D3" w:rsidRPr="0015471A" w:rsidRDefault="00B158BD" w:rsidP="00B158BD">
      <w:pPr>
        <w:pStyle w:val="Standard"/>
        <w:jc w:val="both"/>
        <w:rPr>
          <w:sz w:val="28"/>
          <w:szCs w:val="28"/>
        </w:rPr>
      </w:pPr>
      <w:r w:rsidRPr="00B158BD">
        <w:rPr>
          <w:sz w:val="28"/>
          <w:szCs w:val="28"/>
        </w:rPr>
        <w:t>3</w:t>
      </w:r>
      <w:r w:rsidR="00ED74D3">
        <w:rPr>
          <w:sz w:val="28"/>
          <w:szCs w:val="28"/>
        </w:rPr>
        <w:t>.</w:t>
      </w:r>
      <w:r w:rsidR="00ED74D3" w:rsidRPr="0015471A">
        <w:rPr>
          <w:sz w:val="28"/>
          <w:szCs w:val="28"/>
        </w:rPr>
        <w:t>Настоящее постановление вступает в силу</w:t>
      </w:r>
      <w:r w:rsidR="00ED74D3">
        <w:rPr>
          <w:sz w:val="28"/>
          <w:szCs w:val="28"/>
          <w:lang w:val="uk-UA"/>
        </w:rPr>
        <w:t xml:space="preserve"> </w:t>
      </w:r>
      <w:r w:rsidR="00ED74D3" w:rsidRPr="0015471A">
        <w:rPr>
          <w:sz w:val="28"/>
          <w:szCs w:val="28"/>
        </w:rPr>
        <w:t>с момента официального опубликования (обнародования).</w:t>
      </w:r>
    </w:p>
    <w:p w:rsidR="00ED74D3" w:rsidRDefault="00B158BD" w:rsidP="00B158BD">
      <w:pPr>
        <w:ind w:right="567"/>
        <w:jc w:val="both"/>
        <w:rPr>
          <w:bCs/>
          <w:sz w:val="28"/>
          <w:szCs w:val="28"/>
        </w:rPr>
      </w:pPr>
      <w:r w:rsidRPr="00B158BD">
        <w:rPr>
          <w:sz w:val="28"/>
          <w:szCs w:val="28"/>
        </w:rPr>
        <w:t>4</w:t>
      </w:r>
      <w:r w:rsidR="00ED74D3">
        <w:rPr>
          <w:sz w:val="28"/>
          <w:szCs w:val="28"/>
        </w:rPr>
        <w:t>.</w:t>
      </w:r>
      <w:r w:rsidR="00ED74D3" w:rsidRPr="007A34A8">
        <w:rPr>
          <w:bCs/>
          <w:sz w:val="28"/>
          <w:szCs w:val="28"/>
        </w:rPr>
        <w:t xml:space="preserve">Контроль за исполнением постановления </w:t>
      </w:r>
      <w:r w:rsidR="00ED74D3">
        <w:rPr>
          <w:bCs/>
          <w:sz w:val="28"/>
          <w:szCs w:val="28"/>
        </w:rPr>
        <w:t>оставляю за собой</w:t>
      </w:r>
      <w:r w:rsidR="00ED74D3">
        <w:rPr>
          <w:sz w:val="28"/>
          <w:szCs w:val="28"/>
        </w:rPr>
        <w:t xml:space="preserve">. </w:t>
      </w:r>
    </w:p>
    <w:p w:rsidR="00ED74D3" w:rsidRDefault="00ED74D3" w:rsidP="00ED74D3">
      <w:pPr>
        <w:ind w:right="567" w:firstLine="567"/>
        <w:jc w:val="both"/>
        <w:rPr>
          <w:bCs/>
          <w:sz w:val="28"/>
          <w:szCs w:val="28"/>
        </w:rPr>
      </w:pPr>
    </w:p>
    <w:p w:rsidR="00B158BD" w:rsidRPr="00B158BD" w:rsidRDefault="00B158BD" w:rsidP="00ED74D3">
      <w:pPr>
        <w:tabs>
          <w:tab w:val="left" w:pos="2835"/>
        </w:tabs>
        <w:ind w:firstLine="567"/>
        <w:jc w:val="both"/>
        <w:rPr>
          <w:b/>
          <w:sz w:val="28"/>
          <w:szCs w:val="28"/>
          <w:lang w:eastAsia="en-US"/>
        </w:rPr>
      </w:pPr>
      <w:r w:rsidRPr="00B158BD">
        <w:rPr>
          <w:b/>
          <w:sz w:val="28"/>
          <w:szCs w:val="28"/>
          <w:lang w:eastAsia="en-US"/>
        </w:rPr>
        <w:t>Г</w:t>
      </w:r>
      <w:r w:rsidR="00ED74D3" w:rsidRPr="00B158BD">
        <w:rPr>
          <w:b/>
          <w:sz w:val="28"/>
          <w:szCs w:val="28"/>
          <w:lang w:eastAsia="en-US"/>
        </w:rPr>
        <w:t xml:space="preserve">лава администрации </w:t>
      </w:r>
    </w:p>
    <w:p w:rsidR="00ED74D3" w:rsidRPr="00B158BD" w:rsidRDefault="00B158BD" w:rsidP="00B158BD">
      <w:pPr>
        <w:tabs>
          <w:tab w:val="left" w:pos="2835"/>
        </w:tabs>
        <w:ind w:firstLine="567"/>
        <w:jc w:val="both"/>
        <w:rPr>
          <w:b/>
          <w:sz w:val="28"/>
          <w:szCs w:val="28"/>
          <w:lang w:eastAsia="en-US"/>
        </w:rPr>
      </w:pPr>
      <w:r w:rsidRPr="00B158BD">
        <w:rPr>
          <w:b/>
          <w:color w:val="000000"/>
          <w:sz w:val="27"/>
          <w:szCs w:val="27"/>
        </w:rPr>
        <w:t xml:space="preserve">Красномакского </w:t>
      </w:r>
      <w:r w:rsidR="00ED74D3" w:rsidRPr="00B158BD">
        <w:rPr>
          <w:b/>
          <w:sz w:val="28"/>
          <w:szCs w:val="28"/>
          <w:lang w:eastAsia="en-US"/>
        </w:rPr>
        <w:t>сельского поселения</w:t>
      </w:r>
      <w:r w:rsidR="00ED74D3" w:rsidRPr="00B158BD">
        <w:rPr>
          <w:b/>
          <w:sz w:val="28"/>
          <w:szCs w:val="28"/>
          <w:lang w:eastAsia="en-US"/>
        </w:rPr>
        <w:tab/>
        <w:t xml:space="preserve">         </w:t>
      </w:r>
      <w:r w:rsidRPr="00B158BD">
        <w:rPr>
          <w:b/>
          <w:sz w:val="28"/>
          <w:szCs w:val="28"/>
          <w:lang w:eastAsia="en-US"/>
        </w:rPr>
        <w:t xml:space="preserve">                   </w:t>
      </w:r>
      <w:r w:rsidR="00ED74D3" w:rsidRPr="00B158BD">
        <w:rPr>
          <w:b/>
          <w:sz w:val="28"/>
          <w:szCs w:val="28"/>
          <w:lang w:eastAsia="en-US"/>
        </w:rPr>
        <w:t xml:space="preserve">        </w:t>
      </w:r>
      <w:r w:rsidR="00996A69" w:rsidRPr="00B158BD">
        <w:rPr>
          <w:b/>
          <w:sz w:val="28"/>
          <w:szCs w:val="28"/>
          <w:lang w:eastAsia="en-US"/>
        </w:rPr>
        <w:t>А.</w:t>
      </w:r>
      <w:r w:rsidRPr="00B158BD">
        <w:rPr>
          <w:b/>
          <w:sz w:val="28"/>
          <w:szCs w:val="28"/>
          <w:lang w:eastAsia="en-US"/>
        </w:rPr>
        <w:t>В. Клименко</w:t>
      </w:r>
    </w:p>
    <w:p w:rsidR="00B158BD" w:rsidRPr="00B158BD" w:rsidRDefault="00B158BD" w:rsidP="00ED74D3">
      <w:pPr>
        <w:tabs>
          <w:tab w:val="left" w:pos="6240"/>
        </w:tabs>
        <w:ind w:firstLine="567"/>
        <w:jc w:val="both"/>
        <w:rPr>
          <w:b/>
          <w:sz w:val="28"/>
          <w:szCs w:val="28"/>
          <w:lang w:eastAsia="en-US"/>
        </w:rPr>
      </w:pPr>
    </w:p>
    <w:p w:rsidR="00B158BD" w:rsidRDefault="00B158BD" w:rsidP="00ED74D3">
      <w:pPr>
        <w:tabs>
          <w:tab w:val="left" w:pos="6240"/>
        </w:tabs>
        <w:ind w:firstLine="567"/>
        <w:jc w:val="both"/>
        <w:rPr>
          <w:sz w:val="28"/>
          <w:szCs w:val="28"/>
          <w:lang w:eastAsia="en-US"/>
        </w:rPr>
      </w:pPr>
    </w:p>
    <w:p w:rsidR="00B158BD" w:rsidRDefault="00B158BD" w:rsidP="00ED74D3">
      <w:pPr>
        <w:tabs>
          <w:tab w:val="left" w:pos="6240"/>
        </w:tabs>
        <w:ind w:firstLine="567"/>
        <w:jc w:val="both"/>
        <w:rPr>
          <w:sz w:val="28"/>
          <w:szCs w:val="28"/>
          <w:lang w:eastAsia="en-US"/>
        </w:rPr>
      </w:pPr>
    </w:p>
    <w:p w:rsidR="007A62AD" w:rsidRPr="00B158BD" w:rsidRDefault="007A62AD" w:rsidP="007A62AD">
      <w:pPr>
        <w:pStyle w:val="Default"/>
        <w:jc w:val="right"/>
        <w:rPr>
          <w:bCs/>
        </w:rPr>
      </w:pPr>
      <w:r w:rsidRPr="00B158BD">
        <w:rPr>
          <w:bCs/>
        </w:rPr>
        <w:lastRenderedPageBreak/>
        <w:t>Приложение</w:t>
      </w:r>
    </w:p>
    <w:p w:rsidR="00176D65" w:rsidRPr="00B158BD" w:rsidRDefault="00176D65" w:rsidP="007A62AD">
      <w:pPr>
        <w:pStyle w:val="Default"/>
        <w:jc w:val="right"/>
        <w:rPr>
          <w:bCs/>
        </w:rPr>
      </w:pPr>
      <w:r w:rsidRPr="00B158BD">
        <w:rPr>
          <w:bCs/>
        </w:rPr>
        <w:t>Утвержден</w:t>
      </w:r>
    </w:p>
    <w:p w:rsidR="007A62AD" w:rsidRPr="00B158BD" w:rsidRDefault="007A62AD" w:rsidP="007A62AD">
      <w:pPr>
        <w:pStyle w:val="Default"/>
        <w:jc w:val="right"/>
        <w:rPr>
          <w:bCs/>
        </w:rPr>
      </w:pPr>
      <w:r w:rsidRPr="00B158BD">
        <w:rPr>
          <w:bCs/>
        </w:rPr>
        <w:t>постановлени</w:t>
      </w:r>
      <w:r w:rsidR="00176D65" w:rsidRPr="00B158BD">
        <w:rPr>
          <w:bCs/>
        </w:rPr>
        <w:t>ем</w:t>
      </w:r>
      <w:r w:rsidRPr="00B158BD">
        <w:rPr>
          <w:bCs/>
        </w:rPr>
        <w:t xml:space="preserve"> администрации</w:t>
      </w:r>
    </w:p>
    <w:p w:rsidR="007A62AD" w:rsidRPr="00B158BD" w:rsidRDefault="00B158BD" w:rsidP="007A62AD">
      <w:pPr>
        <w:pStyle w:val="Default"/>
        <w:jc w:val="right"/>
        <w:rPr>
          <w:bCs/>
        </w:rPr>
      </w:pPr>
      <w:r w:rsidRPr="00B158BD">
        <w:rPr>
          <w:bCs/>
        </w:rPr>
        <w:t>Красномакского</w:t>
      </w:r>
      <w:r w:rsidR="00996A69" w:rsidRPr="00B158BD">
        <w:rPr>
          <w:bCs/>
        </w:rPr>
        <w:t xml:space="preserve"> сельского поселения</w:t>
      </w:r>
    </w:p>
    <w:p w:rsidR="00996A69" w:rsidRPr="00B158BD" w:rsidRDefault="00996A69" w:rsidP="007A62AD">
      <w:pPr>
        <w:pStyle w:val="Default"/>
        <w:jc w:val="right"/>
        <w:rPr>
          <w:bCs/>
        </w:rPr>
      </w:pPr>
      <w:r w:rsidRPr="00B158BD">
        <w:rPr>
          <w:bCs/>
        </w:rPr>
        <w:t xml:space="preserve">№ </w:t>
      </w:r>
      <w:r w:rsidR="00226593">
        <w:rPr>
          <w:bCs/>
        </w:rPr>
        <w:t>41</w:t>
      </w:r>
      <w:r w:rsidR="00C1066A">
        <w:rPr>
          <w:bCs/>
        </w:rPr>
        <w:t>-1</w:t>
      </w:r>
      <w:r w:rsidRPr="00B158BD">
        <w:rPr>
          <w:bCs/>
        </w:rPr>
        <w:t xml:space="preserve"> от </w:t>
      </w:r>
      <w:r w:rsidR="00226593">
        <w:rPr>
          <w:bCs/>
        </w:rPr>
        <w:t>02</w:t>
      </w:r>
      <w:r w:rsidRPr="00B158BD">
        <w:rPr>
          <w:bCs/>
        </w:rPr>
        <w:t>.0</w:t>
      </w:r>
      <w:r w:rsidR="00226593">
        <w:rPr>
          <w:bCs/>
        </w:rPr>
        <w:t>6</w:t>
      </w:r>
      <w:r w:rsidRPr="00B158BD">
        <w:rPr>
          <w:bCs/>
        </w:rPr>
        <w:t>.2016 г.</w:t>
      </w:r>
    </w:p>
    <w:p w:rsidR="00027907" w:rsidRPr="00B158BD" w:rsidRDefault="00027907" w:rsidP="00027907">
      <w:pPr>
        <w:pStyle w:val="ConsPlusTitle"/>
        <w:jc w:val="right"/>
        <w:outlineLvl w:val="0"/>
        <w:rPr>
          <w:rFonts w:ascii="Times New Roman" w:hAnsi="Times New Roman" w:cs="Times New Roman"/>
          <w:b w:val="0"/>
          <w:sz w:val="24"/>
          <w:szCs w:val="24"/>
        </w:rPr>
      </w:pPr>
    </w:p>
    <w:p w:rsidR="00027907" w:rsidRPr="00B158BD" w:rsidRDefault="00027907" w:rsidP="00027907">
      <w:pPr>
        <w:pStyle w:val="ConsPlusTitle"/>
        <w:jc w:val="right"/>
        <w:outlineLvl w:val="0"/>
        <w:rPr>
          <w:rFonts w:ascii="Times New Roman" w:hAnsi="Times New Roman" w:cs="Times New Roman"/>
          <w:b w:val="0"/>
          <w:sz w:val="24"/>
          <w:szCs w:val="24"/>
        </w:rPr>
      </w:pPr>
    </w:p>
    <w:p w:rsidR="00A42ACB" w:rsidRPr="00B158BD" w:rsidRDefault="00A42ACB" w:rsidP="00A42ACB">
      <w:pPr>
        <w:pStyle w:val="ConsPlusTitle"/>
        <w:jc w:val="center"/>
        <w:outlineLvl w:val="0"/>
        <w:rPr>
          <w:rFonts w:ascii="Times New Roman" w:hAnsi="Times New Roman" w:cs="Times New Roman"/>
          <w:sz w:val="24"/>
          <w:szCs w:val="24"/>
        </w:rPr>
      </w:pPr>
      <w:r w:rsidRPr="00B158BD">
        <w:rPr>
          <w:rFonts w:ascii="Times New Roman" w:hAnsi="Times New Roman" w:cs="Times New Roman"/>
          <w:sz w:val="24"/>
          <w:szCs w:val="24"/>
        </w:rPr>
        <w:t>АДМИНИСТРАТИВНЫЙ РЕГЛАМЕНТ</w:t>
      </w:r>
    </w:p>
    <w:p w:rsidR="00A42ACB" w:rsidRPr="00B158BD" w:rsidRDefault="00D71F7A" w:rsidP="00A42ACB">
      <w:pPr>
        <w:pStyle w:val="ConsPlusTitle"/>
        <w:jc w:val="center"/>
        <w:outlineLvl w:val="0"/>
        <w:rPr>
          <w:rFonts w:ascii="Times New Roman" w:hAnsi="Times New Roman" w:cs="Times New Roman"/>
          <w:sz w:val="24"/>
          <w:szCs w:val="24"/>
        </w:rPr>
      </w:pPr>
      <w:r w:rsidRPr="00B158BD">
        <w:rPr>
          <w:rFonts w:ascii="Times New Roman" w:hAnsi="Times New Roman" w:cs="Times New Roman"/>
          <w:sz w:val="24"/>
          <w:szCs w:val="24"/>
        </w:rPr>
        <w:t xml:space="preserve">исполнения муниципальной функции </w:t>
      </w:r>
      <w:r w:rsidR="00190F48" w:rsidRPr="00B158BD">
        <w:rPr>
          <w:rFonts w:ascii="Times New Roman" w:hAnsi="Times New Roman" w:cs="Times New Roman"/>
          <w:sz w:val="24"/>
          <w:szCs w:val="24"/>
        </w:rPr>
        <w:t>« Контроль</w:t>
      </w:r>
      <w:r w:rsidRPr="00B158BD">
        <w:rPr>
          <w:rFonts w:ascii="Times New Roman" w:hAnsi="Times New Roman" w:cs="Times New Roman"/>
          <w:sz w:val="24"/>
          <w:szCs w:val="24"/>
        </w:rPr>
        <w:t xml:space="preserve">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190F48" w:rsidRPr="00B158BD">
        <w:rPr>
          <w:rFonts w:ascii="Times New Roman" w:hAnsi="Times New Roman" w:cs="Times New Roman"/>
          <w:sz w:val="24"/>
          <w:szCs w:val="24"/>
        </w:rPr>
        <w:t>»</w:t>
      </w:r>
      <w:r w:rsidR="00A42ACB" w:rsidRPr="00B158BD">
        <w:rPr>
          <w:rFonts w:ascii="Times New Roman" w:hAnsi="Times New Roman" w:cs="Times New Roman"/>
          <w:sz w:val="24"/>
          <w:szCs w:val="24"/>
        </w:rPr>
        <w:t xml:space="preserve"> </w:t>
      </w:r>
    </w:p>
    <w:p w:rsidR="00A42ACB" w:rsidRPr="00B158BD" w:rsidRDefault="00A42ACB" w:rsidP="00A42ACB">
      <w:pPr>
        <w:pStyle w:val="ConsPlusNormal"/>
        <w:ind w:firstLine="0"/>
        <w:jc w:val="right"/>
        <w:outlineLvl w:val="1"/>
        <w:rPr>
          <w:rFonts w:ascii="Times New Roman" w:hAnsi="Times New Roman" w:cs="Times New Roman"/>
          <w:sz w:val="24"/>
          <w:szCs w:val="24"/>
        </w:rPr>
      </w:pPr>
    </w:p>
    <w:p w:rsidR="006F7E3E" w:rsidRPr="00B158BD" w:rsidRDefault="006F7E3E" w:rsidP="006F7E3E">
      <w:pPr>
        <w:pStyle w:val="ConsPlusNormal"/>
        <w:ind w:firstLine="0"/>
        <w:jc w:val="center"/>
        <w:outlineLvl w:val="1"/>
        <w:rPr>
          <w:rFonts w:ascii="Times New Roman" w:hAnsi="Times New Roman" w:cs="Times New Roman"/>
          <w:b/>
          <w:sz w:val="24"/>
          <w:szCs w:val="24"/>
        </w:rPr>
      </w:pPr>
      <w:r w:rsidRPr="00B158BD">
        <w:rPr>
          <w:rFonts w:ascii="Times New Roman" w:hAnsi="Times New Roman" w:cs="Times New Roman"/>
          <w:b/>
          <w:sz w:val="24"/>
          <w:szCs w:val="24"/>
        </w:rPr>
        <w:t>I. ОБЩИЕ ПОЛОЖЕНИЯ</w:t>
      </w:r>
    </w:p>
    <w:p w:rsidR="006F7E3E" w:rsidRPr="00B158BD" w:rsidRDefault="006F7E3E" w:rsidP="006F7E3E">
      <w:pPr>
        <w:pStyle w:val="ConsPlusNormal"/>
        <w:ind w:firstLine="0"/>
        <w:jc w:val="center"/>
        <w:outlineLvl w:val="1"/>
        <w:rPr>
          <w:rFonts w:ascii="Times New Roman" w:hAnsi="Times New Roman" w:cs="Times New Roman"/>
          <w:sz w:val="24"/>
          <w:szCs w:val="24"/>
        </w:rPr>
      </w:pPr>
    </w:p>
    <w:p w:rsidR="006F7E3E" w:rsidRPr="00B158BD" w:rsidRDefault="006F7E3E" w:rsidP="006F7E3E">
      <w:pPr>
        <w:adjustRightInd w:val="0"/>
        <w:ind w:firstLine="696"/>
        <w:jc w:val="both"/>
        <w:outlineLvl w:val="1"/>
        <w:rPr>
          <w:sz w:val="24"/>
          <w:szCs w:val="24"/>
        </w:rPr>
      </w:pPr>
      <w:r w:rsidRPr="00B158BD">
        <w:rPr>
          <w:sz w:val="24"/>
          <w:szCs w:val="24"/>
        </w:rPr>
        <w:t xml:space="preserve"> 1. Административный регламент по исполнению муниципальной функции 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Административный регламент) разработан в целях повышения качества и эффективности проверок, проводимых должностными лицами, уполномоченными на осуществление муниципального контроля в сфере </w:t>
      </w:r>
      <w:r w:rsidRPr="00B158BD">
        <w:rPr>
          <w:b/>
          <w:sz w:val="24"/>
          <w:szCs w:val="24"/>
        </w:rPr>
        <w:t xml:space="preserve"> </w:t>
      </w:r>
      <w:r w:rsidRPr="00B158BD">
        <w:rPr>
          <w:sz w:val="24"/>
          <w:szCs w:val="24"/>
        </w:rPr>
        <w:t>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защиты прав юридических лиц и индивидуальных предпринимателей при осуществлении муниципального контроля и определяет сроки и последовательность действий (административных процедур) при осуществлении муниципального контроля.</w:t>
      </w:r>
    </w:p>
    <w:p w:rsidR="00977925" w:rsidRPr="00B158BD" w:rsidRDefault="00977925" w:rsidP="006F7E3E">
      <w:pPr>
        <w:adjustRightInd w:val="0"/>
        <w:ind w:firstLine="696"/>
        <w:jc w:val="both"/>
        <w:outlineLvl w:val="1"/>
        <w:rPr>
          <w:sz w:val="24"/>
          <w:szCs w:val="24"/>
        </w:rPr>
      </w:pPr>
    </w:p>
    <w:p w:rsidR="00977925" w:rsidRPr="00B158BD" w:rsidRDefault="00977925" w:rsidP="00977925">
      <w:pPr>
        <w:tabs>
          <w:tab w:val="left" w:pos="851"/>
        </w:tabs>
        <w:autoSpaceDE w:val="0"/>
        <w:ind w:firstLine="709"/>
        <w:jc w:val="both"/>
        <w:rPr>
          <w:b/>
          <w:sz w:val="24"/>
          <w:szCs w:val="24"/>
        </w:rPr>
      </w:pPr>
      <w:r w:rsidRPr="00B158BD">
        <w:rPr>
          <w:b/>
          <w:sz w:val="24"/>
          <w:szCs w:val="24"/>
        </w:rPr>
        <w:t xml:space="preserve">1.2. </w:t>
      </w:r>
      <w:r w:rsidR="00E629D0" w:rsidRPr="00B158BD">
        <w:rPr>
          <w:b/>
          <w:color w:val="000000"/>
          <w:sz w:val="24"/>
          <w:szCs w:val="24"/>
          <w:shd w:val="clear" w:color="auto" w:fill="FFFFFF"/>
        </w:rPr>
        <w:t xml:space="preserve">Наименование административного регламента осуществления муниципального контроля </w:t>
      </w:r>
    </w:p>
    <w:p w:rsidR="00977925" w:rsidRPr="00B158BD" w:rsidRDefault="00977925" w:rsidP="006F7E3E">
      <w:pPr>
        <w:adjustRightInd w:val="0"/>
        <w:ind w:firstLine="696"/>
        <w:jc w:val="both"/>
        <w:outlineLvl w:val="1"/>
        <w:rPr>
          <w:sz w:val="24"/>
          <w:szCs w:val="24"/>
        </w:rPr>
      </w:pPr>
      <w:r w:rsidRPr="00B158BD">
        <w:rPr>
          <w:sz w:val="24"/>
          <w:szCs w:val="24"/>
        </w:rPr>
        <w:t>«</w:t>
      </w:r>
      <w:r w:rsidRPr="00B158BD">
        <w:rPr>
          <w:bCs/>
          <w:sz w:val="24"/>
          <w:szCs w:val="24"/>
        </w:rPr>
        <w:t xml:space="preserve">Контроль </w:t>
      </w:r>
      <w:r w:rsidRPr="00B158BD">
        <w:rPr>
          <w:sz w:val="24"/>
          <w:szCs w:val="24"/>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B158BD">
        <w:rPr>
          <w:bCs/>
          <w:sz w:val="24"/>
          <w:szCs w:val="24"/>
        </w:rPr>
        <w:t>».</w:t>
      </w:r>
    </w:p>
    <w:p w:rsidR="00977925" w:rsidRPr="00B158BD" w:rsidRDefault="00977925" w:rsidP="006F7E3E">
      <w:pPr>
        <w:adjustRightInd w:val="0"/>
        <w:ind w:firstLine="696"/>
        <w:jc w:val="both"/>
        <w:outlineLvl w:val="1"/>
        <w:rPr>
          <w:sz w:val="24"/>
          <w:szCs w:val="24"/>
        </w:rPr>
      </w:pPr>
    </w:p>
    <w:p w:rsidR="008A227A" w:rsidRPr="00B158BD" w:rsidRDefault="008A227A" w:rsidP="008A227A">
      <w:pPr>
        <w:pStyle w:val="ConsPlusNormal"/>
        <w:ind w:firstLine="709"/>
        <w:jc w:val="both"/>
        <w:rPr>
          <w:rFonts w:ascii="Times New Roman" w:hAnsi="Times New Roman" w:cs="Times New Roman"/>
          <w:b/>
          <w:sz w:val="24"/>
          <w:szCs w:val="24"/>
        </w:rPr>
      </w:pPr>
      <w:r w:rsidRPr="00B158BD">
        <w:rPr>
          <w:rFonts w:ascii="Times New Roman" w:hAnsi="Times New Roman" w:cs="Times New Roman"/>
          <w:b/>
          <w:sz w:val="24"/>
          <w:szCs w:val="24"/>
        </w:rPr>
        <w:t xml:space="preserve">1.3. </w:t>
      </w:r>
      <w:r w:rsidRPr="00B158BD">
        <w:rPr>
          <w:rFonts w:ascii="Times New Roman" w:hAnsi="Times New Roman" w:cs="Times New Roman"/>
          <w:sz w:val="24"/>
          <w:szCs w:val="24"/>
        </w:rPr>
        <w:t xml:space="preserve"> </w:t>
      </w:r>
      <w:r w:rsidRPr="00B158BD">
        <w:rPr>
          <w:rFonts w:ascii="Times New Roman" w:hAnsi="Times New Roman" w:cs="Times New Roman"/>
          <w:b/>
          <w:sz w:val="24"/>
          <w:szCs w:val="24"/>
        </w:rPr>
        <w:t xml:space="preserve">Наименование органа, исполняющего муниципальную функцию </w:t>
      </w:r>
    </w:p>
    <w:p w:rsidR="008A227A" w:rsidRPr="00B158BD" w:rsidRDefault="008A227A" w:rsidP="008A227A">
      <w:pPr>
        <w:autoSpaceDE w:val="0"/>
        <w:autoSpaceDN w:val="0"/>
        <w:adjustRightInd w:val="0"/>
        <w:ind w:firstLine="709"/>
        <w:jc w:val="both"/>
        <w:rPr>
          <w:color w:val="000000"/>
          <w:sz w:val="24"/>
          <w:szCs w:val="24"/>
        </w:rPr>
      </w:pPr>
      <w:r w:rsidRPr="00B158BD">
        <w:rPr>
          <w:color w:val="000000"/>
          <w:sz w:val="24"/>
          <w:szCs w:val="24"/>
        </w:rPr>
        <w:t xml:space="preserve"> Исполнение муниципального контроля осуществляется администрацией </w:t>
      </w:r>
      <w:r w:rsidR="00B158BD" w:rsidRPr="00B158BD">
        <w:rPr>
          <w:color w:val="000000"/>
          <w:sz w:val="24"/>
          <w:szCs w:val="24"/>
        </w:rPr>
        <w:t>Красномакского</w:t>
      </w:r>
      <w:r w:rsidR="00ED74D3" w:rsidRPr="00B158BD">
        <w:rPr>
          <w:color w:val="000000"/>
          <w:sz w:val="24"/>
          <w:szCs w:val="24"/>
        </w:rPr>
        <w:t xml:space="preserve"> сельского поселения</w:t>
      </w:r>
      <w:r w:rsidRPr="00B158BD">
        <w:rPr>
          <w:color w:val="000000"/>
          <w:sz w:val="24"/>
          <w:szCs w:val="24"/>
        </w:rPr>
        <w:t xml:space="preserve"> (далее - администрация </w:t>
      </w:r>
      <w:r w:rsidR="00ED74D3" w:rsidRPr="00B158BD">
        <w:rPr>
          <w:color w:val="000000"/>
          <w:sz w:val="24"/>
          <w:szCs w:val="24"/>
        </w:rPr>
        <w:t>поселения</w:t>
      </w:r>
      <w:r w:rsidRPr="00B158BD">
        <w:rPr>
          <w:color w:val="000000"/>
          <w:sz w:val="24"/>
          <w:szCs w:val="24"/>
        </w:rPr>
        <w:t>).</w:t>
      </w:r>
    </w:p>
    <w:p w:rsidR="008A227A" w:rsidRPr="00B158BD" w:rsidRDefault="008A227A" w:rsidP="008A227A">
      <w:pPr>
        <w:pStyle w:val="ConsPlusNormal"/>
        <w:ind w:firstLine="696"/>
        <w:jc w:val="both"/>
        <w:outlineLvl w:val="1"/>
        <w:rPr>
          <w:rFonts w:ascii="Times New Roman" w:hAnsi="Times New Roman" w:cs="Times New Roman"/>
          <w:sz w:val="24"/>
          <w:szCs w:val="24"/>
        </w:rPr>
      </w:pPr>
      <w:r w:rsidRPr="00B158BD">
        <w:rPr>
          <w:rFonts w:ascii="Times New Roman" w:hAnsi="Times New Roman" w:cs="Times New Roman"/>
          <w:sz w:val="24"/>
          <w:szCs w:val="24"/>
        </w:rPr>
        <w:t xml:space="preserve">В случаях и в порядке, определенном законодательством Российской Федерации, к проведению мероприятий в рамках исполнения муниципальной функции, предусмотренной настоящим Административным регламентом, привлекаются эксперты. </w:t>
      </w:r>
    </w:p>
    <w:p w:rsidR="008A227A" w:rsidRPr="00B158BD" w:rsidRDefault="008A227A" w:rsidP="008A227A">
      <w:pPr>
        <w:pStyle w:val="ConsPlusNormal"/>
        <w:ind w:firstLine="696"/>
        <w:jc w:val="both"/>
        <w:outlineLvl w:val="1"/>
        <w:rPr>
          <w:rFonts w:ascii="Times New Roman" w:hAnsi="Times New Roman" w:cs="Times New Roman"/>
          <w:sz w:val="24"/>
          <w:szCs w:val="24"/>
        </w:rPr>
      </w:pPr>
      <w:r w:rsidRPr="00B158BD">
        <w:rPr>
          <w:rFonts w:ascii="Times New Roman" w:hAnsi="Times New Roman" w:cs="Times New Roman"/>
          <w:sz w:val="24"/>
          <w:szCs w:val="24"/>
        </w:rPr>
        <w:t>Проверки в соответствии с настоящим Административным регламентом проводятся в отношении юридических лиц (независимо от организационно-правовой формы и формы собственности) и индивидуальных предпринимателей (далее – проверяемые лица).</w:t>
      </w:r>
    </w:p>
    <w:p w:rsidR="008A227A" w:rsidRPr="00B158BD" w:rsidRDefault="008A227A" w:rsidP="008A227A">
      <w:pPr>
        <w:tabs>
          <w:tab w:val="left" w:pos="851"/>
        </w:tabs>
        <w:autoSpaceDE w:val="0"/>
        <w:ind w:left="540"/>
        <w:jc w:val="both"/>
        <w:rPr>
          <w:sz w:val="24"/>
          <w:szCs w:val="24"/>
        </w:rPr>
      </w:pPr>
    </w:p>
    <w:p w:rsidR="008A227A" w:rsidRPr="00B158BD" w:rsidRDefault="008A227A" w:rsidP="008A227A">
      <w:pPr>
        <w:pStyle w:val="ConsPlusNormal"/>
        <w:ind w:firstLine="709"/>
        <w:jc w:val="both"/>
        <w:rPr>
          <w:rFonts w:ascii="Times New Roman" w:hAnsi="Times New Roman" w:cs="Times New Roman"/>
          <w:b/>
          <w:sz w:val="24"/>
          <w:szCs w:val="24"/>
        </w:rPr>
      </w:pPr>
      <w:r w:rsidRPr="00B158BD">
        <w:rPr>
          <w:rFonts w:ascii="Times New Roman" w:hAnsi="Times New Roman" w:cs="Times New Roman"/>
          <w:b/>
          <w:sz w:val="24"/>
          <w:szCs w:val="24"/>
        </w:rPr>
        <w:t xml:space="preserve">1.4. Консультации (справки) по вопросам исполнения муниципальной функции </w:t>
      </w:r>
    </w:p>
    <w:p w:rsidR="008A227A" w:rsidRPr="00B158BD" w:rsidRDefault="008A227A" w:rsidP="008A227A">
      <w:pPr>
        <w:pStyle w:val="ConsPlusNormal"/>
        <w:ind w:firstLine="709"/>
        <w:jc w:val="both"/>
        <w:rPr>
          <w:rFonts w:ascii="Times New Roman" w:hAnsi="Times New Roman" w:cs="Times New Roman"/>
          <w:sz w:val="24"/>
          <w:szCs w:val="24"/>
        </w:rPr>
      </w:pPr>
      <w:r w:rsidRPr="00B158BD">
        <w:rPr>
          <w:rFonts w:ascii="Times New Roman" w:hAnsi="Times New Roman" w:cs="Times New Roman"/>
          <w:sz w:val="24"/>
          <w:szCs w:val="24"/>
        </w:rPr>
        <w:t>Консультации предоставляются специалистами, исполняющими муниципальную функцию, в том числе специалистами, специально выделенными для предоставления консультаций.</w:t>
      </w:r>
    </w:p>
    <w:p w:rsidR="008A227A" w:rsidRPr="00B158BD" w:rsidRDefault="008A227A" w:rsidP="008A227A">
      <w:pPr>
        <w:pStyle w:val="ConsPlusNormal"/>
        <w:ind w:firstLine="709"/>
        <w:jc w:val="both"/>
        <w:rPr>
          <w:rFonts w:ascii="Times New Roman" w:hAnsi="Times New Roman" w:cs="Times New Roman"/>
          <w:sz w:val="24"/>
          <w:szCs w:val="24"/>
        </w:rPr>
      </w:pPr>
      <w:r w:rsidRPr="00B158BD">
        <w:rPr>
          <w:rFonts w:ascii="Times New Roman" w:hAnsi="Times New Roman" w:cs="Times New Roman"/>
          <w:sz w:val="24"/>
          <w:szCs w:val="24"/>
        </w:rPr>
        <w:t>Консультации предоставляются при личном обращении, посредством Интернет-сайта, телефона или электронной почты.</w:t>
      </w:r>
    </w:p>
    <w:p w:rsidR="008A227A" w:rsidRPr="00B158BD" w:rsidRDefault="008A227A" w:rsidP="008A227A">
      <w:pPr>
        <w:pStyle w:val="ConsPlusNormal"/>
        <w:ind w:firstLine="709"/>
        <w:jc w:val="both"/>
        <w:rPr>
          <w:rFonts w:ascii="Times New Roman" w:hAnsi="Times New Roman" w:cs="Times New Roman"/>
          <w:sz w:val="24"/>
          <w:szCs w:val="24"/>
        </w:rPr>
      </w:pPr>
      <w:r w:rsidRPr="00B158BD">
        <w:rPr>
          <w:rFonts w:ascii="Times New Roman" w:hAnsi="Times New Roman" w:cs="Times New Roman"/>
          <w:sz w:val="24"/>
          <w:szCs w:val="24"/>
        </w:rPr>
        <w:t>Консультации общего характера (о местонахождении, графике работы, требуемых документах) могут предоставляться с использованием средств автоинформирования.</w:t>
      </w:r>
    </w:p>
    <w:p w:rsidR="008A227A" w:rsidRPr="00B158BD" w:rsidRDefault="008A227A" w:rsidP="008A227A">
      <w:pPr>
        <w:tabs>
          <w:tab w:val="left" w:pos="851"/>
        </w:tabs>
        <w:autoSpaceDE w:val="0"/>
        <w:ind w:left="540"/>
        <w:jc w:val="both"/>
        <w:rPr>
          <w:sz w:val="24"/>
          <w:szCs w:val="24"/>
        </w:rPr>
      </w:pPr>
    </w:p>
    <w:p w:rsidR="008A227A" w:rsidRPr="00B158BD" w:rsidRDefault="008A227A" w:rsidP="008A227A">
      <w:pPr>
        <w:pStyle w:val="Default"/>
        <w:ind w:firstLine="709"/>
        <w:jc w:val="both"/>
        <w:rPr>
          <w:b/>
        </w:rPr>
      </w:pPr>
      <w:r w:rsidRPr="00B158BD">
        <w:rPr>
          <w:b/>
        </w:rPr>
        <w:t>1.5.</w:t>
      </w:r>
      <w:r w:rsidRPr="00B158BD">
        <w:t xml:space="preserve"> </w:t>
      </w:r>
      <w:r w:rsidRPr="00B158BD">
        <w:rPr>
          <w:b/>
        </w:rPr>
        <w:t>Предмет осуществления муниципального контроля.</w:t>
      </w:r>
    </w:p>
    <w:p w:rsidR="008A227A" w:rsidRPr="00B158BD" w:rsidRDefault="008A227A" w:rsidP="008A227A">
      <w:pPr>
        <w:ind w:firstLine="540"/>
        <w:jc w:val="both"/>
        <w:rPr>
          <w:sz w:val="24"/>
          <w:szCs w:val="24"/>
        </w:rPr>
      </w:pPr>
      <w:r w:rsidRPr="00B158BD">
        <w:rPr>
          <w:sz w:val="24"/>
          <w:szCs w:val="24"/>
        </w:rPr>
        <w:t xml:space="preserve">Предметом проверки является соблюдение юридическими лицами, индивидуальными предпринимателями требований </w:t>
      </w:r>
      <w:r w:rsidR="00E629D0" w:rsidRPr="00B158BD">
        <w:rPr>
          <w:sz w:val="24"/>
          <w:szCs w:val="24"/>
        </w:rPr>
        <w:t xml:space="preserve">за использованием и охраной недр при добыче </w:t>
      </w:r>
      <w:r w:rsidR="00E629D0" w:rsidRPr="00B158BD">
        <w:rPr>
          <w:sz w:val="24"/>
          <w:szCs w:val="24"/>
        </w:rPr>
        <w:lastRenderedPageBreak/>
        <w:t>общераспространенных полезных ископаемых, а также при строительстве подземных сооружений, не связанных с добычей полезных ископаемых</w:t>
      </w:r>
      <w:r w:rsidRPr="00B158BD">
        <w:rPr>
          <w:sz w:val="24"/>
          <w:szCs w:val="24"/>
        </w:rPr>
        <w:t>.</w:t>
      </w:r>
    </w:p>
    <w:p w:rsidR="008A227A" w:rsidRPr="00B158BD" w:rsidRDefault="008A227A" w:rsidP="008A227A">
      <w:pPr>
        <w:tabs>
          <w:tab w:val="left" w:pos="851"/>
        </w:tabs>
        <w:autoSpaceDE w:val="0"/>
        <w:ind w:left="540"/>
        <w:jc w:val="both"/>
        <w:rPr>
          <w:sz w:val="24"/>
          <w:szCs w:val="24"/>
        </w:rPr>
      </w:pPr>
    </w:p>
    <w:p w:rsidR="008A227A" w:rsidRPr="00B158BD" w:rsidRDefault="008A227A" w:rsidP="008A227A">
      <w:pPr>
        <w:pStyle w:val="ConsPlusNormal"/>
        <w:ind w:firstLine="708"/>
        <w:jc w:val="both"/>
        <w:rPr>
          <w:rFonts w:ascii="Times New Roman" w:hAnsi="Times New Roman" w:cs="Times New Roman"/>
          <w:b/>
          <w:sz w:val="24"/>
          <w:szCs w:val="24"/>
        </w:rPr>
      </w:pPr>
      <w:r w:rsidRPr="00B158BD">
        <w:rPr>
          <w:rFonts w:ascii="Times New Roman" w:hAnsi="Times New Roman" w:cs="Times New Roman"/>
          <w:b/>
          <w:sz w:val="24"/>
          <w:szCs w:val="24"/>
        </w:rPr>
        <w:t>1.6. Правовые основания для исполнения муниципальной функции</w:t>
      </w:r>
    </w:p>
    <w:p w:rsidR="006F7E3E" w:rsidRPr="00B158BD" w:rsidRDefault="006F7E3E" w:rsidP="006F7E3E">
      <w:pPr>
        <w:pStyle w:val="ConsPlusNormal"/>
        <w:ind w:firstLine="696"/>
        <w:jc w:val="both"/>
        <w:outlineLvl w:val="1"/>
        <w:rPr>
          <w:rFonts w:ascii="Times New Roman" w:hAnsi="Times New Roman" w:cs="Times New Roman"/>
          <w:sz w:val="24"/>
          <w:szCs w:val="24"/>
        </w:rPr>
      </w:pPr>
      <w:r w:rsidRPr="00B158BD">
        <w:rPr>
          <w:rFonts w:ascii="Times New Roman" w:hAnsi="Times New Roman" w:cs="Times New Roman"/>
          <w:sz w:val="24"/>
          <w:szCs w:val="24"/>
        </w:rPr>
        <w:t>Исполнение муниципальной функции по осуществлению муниципального контроля в сфере использовани</w:t>
      </w:r>
      <w:r w:rsidRPr="00B158BD">
        <w:rPr>
          <w:sz w:val="24"/>
          <w:szCs w:val="24"/>
        </w:rPr>
        <w:t>я</w:t>
      </w:r>
      <w:r w:rsidRPr="00B158BD">
        <w:rPr>
          <w:rFonts w:ascii="Times New Roman" w:hAnsi="Times New Roman" w:cs="Times New Roman"/>
          <w:sz w:val="24"/>
          <w:szCs w:val="24"/>
        </w:rPr>
        <w:t xml:space="preserve">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осуществляется в соответствии с:</w:t>
      </w:r>
    </w:p>
    <w:p w:rsidR="006F7E3E" w:rsidRPr="00B158BD" w:rsidRDefault="006F7E3E" w:rsidP="006F7E3E">
      <w:pPr>
        <w:adjustRightInd w:val="0"/>
        <w:ind w:firstLine="696"/>
        <w:jc w:val="both"/>
        <w:rPr>
          <w:sz w:val="24"/>
          <w:szCs w:val="24"/>
        </w:rPr>
      </w:pPr>
      <w:r w:rsidRPr="00B158BD">
        <w:rPr>
          <w:sz w:val="24"/>
          <w:szCs w:val="24"/>
        </w:rPr>
        <w:t xml:space="preserve">- Федеральным </w:t>
      </w:r>
      <w:hyperlink r:id="rId10" w:history="1">
        <w:r w:rsidRPr="00B158BD">
          <w:rPr>
            <w:rStyle w:val="ad"/>
            <w:color w:val="auto"/>
            <w:sz w:val="24"/>
            <w:szCs w:val="24"/>
            <w:u w:val="none"/>
          </w:rPr>
          <w:t>законом</w:t>
        </w:r>
      </w:hyperlink>
      <w:r w:rsidRPr="00B158BD">
        <w:rPr>
          <w:sz w:val="24"/>
          <w:szCs w:val="24"/>
        </w:rPr>
        <w:t xml:space="preserve"> от 26 декабря </w:t>
      </w:r>
      <w:smartTag w:uri="urn:schemas-microsoft-com:office:smarttags" w:element="metricconverter">
        <w:smartTagPr>
          <w:attr w:name="ProductID" w:val="2008 г"/>
        </w:smartTagPr>
        <w:r w:rsidRPr="00B158BD">
          <w:rPr>
            <w:sz w:val="24"/>
            <w:szCs w:val="24"/>
          </w:rPr>
          <w:t>2008 г</w:t>
        </w:r>
      </w:smartTag>
      <w:r w:rsidRPr="00B158BD">
        <w:rPr>
          <w:sz w:val="24"/>
          <w:szCs w:val="24"/>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7E3E" w:rsidRPr="00B158BD" w:rsidRDefault="006F7E3E" w:rsidP="006F7E3E">
      <w:pPr>
        <w:adjustRightInd w:val="0"/>
        <w:ind w:firstLine="696"/>
        <w:jc w:val="both"/>
        <w:rPr>
          <w:sz w:val="24"/>
          <w:szCs w:val="24"/>
        </w:rPr>
      </w:pPr>
      <w:r w:rsidRPr="00B158BD">
        <w:rPr>
          <w:sz w:val="24"/>
          <w:szCs w:val="24"/>
        </w:rPr>
        <w:t xml:space="preserve">- Федеральным </w:t>
      </w:r>
      <w:hyperlink r:id="rId11" w:history="1">
        <w:r w:rsidRPr="00B158BD">
          <w:rPr>
            <w:rStyle w:val="ad"/>
            <w:color w:val="auto"/>
            <w:sz w:val="24"/>
            <w:szCs w:val="24"/>
            <w:u w:val="none"/>
          </w:rPr>
          <w:t>законом</w:t>
        </w:r>
      </w:hyperlink>
      <w:r w:rsidRPr="00B158BD">
        <w:rPr>
          <w:sz w:val="24"/>
          <w:szCs w:val="24"/>
        </w:rPr>
        <w:t xml:space="preserve"> от 02 мая 2006 года № 59-ФЗ «О порядке рассмотрения обращений граждан Российской Федерации»; </w:t>
      </w:r>
    </w:p>
    <w:p w:rsidR="006F7E3E" w:rsidRPr="00B158BD" w:rsidRDefault="006F7E3E" w:rsidP="006F7E3E">
      <w:pPr>
        <w:adjustRightInd w:val="0"/>
        <w:ind w:firstLine="696"/>
        <w:jc w:val="both"/>
        <w:rPr>
          <w:sz w:val="24"/>
          <w:szCs w:val="24"/>
        </w:rPr>
      </w:pPr>
      <w:r w:rsidRPr="00B158BD">
        <w:rPr>
          <w:sz w:val="24"/>
          <w:szCs w:val="24"/>
        </w:rPr>
        <w:t xml:space="preserve">- Федеральным законом от 21 февраля </w:t>
      </w:r>
      <w:r w:rsidR="00C0392D" w:rsidRPr="00B158BD">
        <w:rPr>
          <w:sz w:val="24"/>
          <w:szCs w:val="24"/>
        </w:rPr>
        <w:t>1992 года  № 2395-1 «О недрах».</w:t>
      </w:r>
    </w:p>
    <w:p w:rsidR="00ED74D3" w:rsidRPr="00B158BD" w:rsidRDefault="00ED74D3" w:rsidP="006F7E3E">
      <w:pPr>
        <w:adjustRightInd w:val="0"/>
        <w:ind w:firstLine="696"/>
        <w:jc w:val="both"/>
        <w:rPr>
          <w:sz w:val="24"/>
          <w:szCs w:val="24"/>
        </w:rPr>
      </w:pPr>
      <w:r w:rsidRPr="00B158BD">
        <w:rPr>
          <w:sz w:val="24"/>
          <w:szCs w:val="24"/>
        </w:rPr>
        <w:t>- Законом Республики Крым от 07.08.2014 г. № 45-ЗРК «О недрах»</w:t>
      </w:r>
    </w:p>
    <w:p w:rsidR="00E95601" w:rsidRPr="00B158BD" w:rsidRDefault="00E95601" w:rsidP="006F7E3E">
      <w:pPr>
        <w:adjustRightInd w:val="0"/>
        <w:ind w:firstLine="696"/>
        <w:jc w:val="both"/>
        <w:rPr>
          <w:sz w:val="24"/>
          <w:szCs w:val="24"/>
        </w:rPr>
      </w:pPr>
    </w:p>
    <w:p w:rsidR="009D6401" w:rsidRPr="00B158BD" w:rsidRDefault="009D6401" w:rsidP="009D6401">
      <w:pPr>
        <w:ind w:firstLine="708"/>
        <w:jc w:val="both"/>
        <w:rPr>
          <w:b/>
          <w:sz w:val="24"/>
          <w:szCs w:val="24"/>
        </w:rPr>
      </w:pPr>
      <w:r w:rsidRPr="00B158BD">
        <w:rPr>
          <w:b/>
          <w:sz w:val="24"/>
          <w:szCs w:val="24"/>
        </w:rPr>
        <w:t xml:space="preserve">1.7. Задачи муниципального контроля </w:t>
      </w:r>
    </w:p>
    <w:p w:rsidR="009D6401" w:rsidRPr="00B158BD" w:rsidRDefault="009D6401" w:rsidP="009D6401">
      <w:pPr>
        <w:ind w:firstLine="708"/>
        <w:jc w:val="both"/>
        <w:rPr>
          <w:sz w:val="24"/>
          <w:szCs w:val="24"/>
        </w:rPr>
      </w:pPr>
      <w:r w:rsidRPr="00B158BD">
        <w:rPr>
          <w:sz w:val="24"/>
          <w:szCs w:val="24"/>
        </w:rPr>
        <w:t>Задачами муниципального контроля являются:</w:t>
      </w:r>
    </w:p>
    <w:p w:rsidR="009D6401" w:rsidRPr="00B158BD" w:rsidRDefault="009D6401" w:rsidP="009D6401">
      <w:pPr>
        <w:ind w:firstLine="708"/>
        <w:jc w:val="both"/>
        <w:rPr>
          <w:sz w:val="24"/>
          <w:szCs w:val="24"/>
        </w:rPr>
      </w:pPr>
      <w:r w:rsidRPr="00B158BD">
        <w:rPr>
          <w:sz w:val="24"/>
          <w:szCs w:val="24"/>
        </w:rPr>
        <w:t xml:space="preserve">обеспечение исполнения нормативных правовых актов Российской Федерации, </w:t>
      </w:r>
      <w:r w:rsidR="00ED74D3" w:rsidRPr="00B158BD">
        <w:rPr>
          <w:sz w:val="24"/>
          <w:szCs w:val="24"/>
        </w:rPr>
        <w:t>Республики Крым</w:t>
      </w:r>
      <w:r w:rsidRPr="00B158BD">
        <w:rPr>
          <w:sz w:val="24"/>
          <w:szCs w:val="24"/>
        </w:rPr>
        <w:t>, уполномочивающих орган</w:t>
      </w:r>
      <w:r w:rsidR="00C0392D" w:rsidRPr="00B158BD">
        <w:rPr>
          <w:sz w:val="24"/>
          <w:szCs w:val="24"/>
        </w:rPr>
        <w:t>ы</w:t>
      </w:r>
      <w:r w:rsidRPr="00B158BD">
        <w:rPr>
          <w:sz w:val="24"/>
          <w:szCs w:val="24"/>
        </w:rPr>
        <w:t xml:space="preserve"> местного самоуправления на осуществление муниципального контроля;</w:t>
      </w:r>
    </w:p>
    <w:p w:rsidR="00C0392D" w:rsidRPr="00B158BD" w:rsidRDefault="009D6401" w:rsidP="00C0392D">
      <w:pPr>
        <w:ind w:firstLine="540"/>
        <w:jc w:val="both"/>
        <w:rPr>
          <w:sz w:val="24"/>
          <w:szCs w:val="24"/>
        </w:rPr>
      </w:pPr>
      <w:r w:rsidRPr="00B158BD">
        <w:rPr>
          <w:sz w:val="24"/>
          <w:szCs w:val="24"/>
        </w:rPr>
        <w:t xml:space="preserve">обеспечение исполнения нормативных правовых актов муниципального образования в области муниципального контроля </w:t>
      </w:r>
      <w:r w:rsidR="00C0392D" w:rsidRPr="00B158BD">
        <w:rPr>
          <w:sz w:val="24"/>
          <w:szCs w:val="24"/>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9D6401" w:rsidRPr="00B158BD" w:rsidRDefault="009D6401" w:rsidP="009D6401">
      <w:pPr>
        <w:ind w:firstLine="708"/>
        <w:jc w:val="both"/>
        <w:rPr>
          <w:sz w:val="24"/>
          <w:szCs w:val="24"/>
        </w:rPr>
      </w:pPr>
    </w:p>
    <w:p w:rsidR="009D6401" w:rsidRPr="00B158BD" w:rsidRDefault="009D6401" w:rsidP="009D6401">
      <w:pPr>
        <w:ind w:firstLine="708"/>
        <w:jc w:val="both"/>
        <w:rPr>
          <w:b/>
          <w:sz w:val="24"/>
          <w:szCs w:val="24"/>
        </w:rPr>
      </w:pPr>
      <w:r w:rsidRPr="00B158BD">
        <w:rPr>
          <w:b/>
          <w:sz w:val="24"/>
          <w:szCs w:val="24"/>
        </w:rPr>
        <w:t xml:space="preserve">1.8. Принципы осуществления муниципального контроля </w:t>
      </w:r>
    </w:p>
    <w:p w:rsidR="009D6401" w:rsidRPr="00B158BD" w:rsidRDefault="009D6401" w:rsidP="009D6401">
      <w:pPr>
        <w:ind w:firstLine="708"/>
        <w:jc w:val="both"/>
        <w:rPr>
          <w:sz w:val="24"/>
          <w:szCs w:val="24"/>
        </w:rPr>
      </w:pPr>
      <w:r w:rsidRPr="00B158BD">
        <w:rPr>
          <w:sz w:val="24"/>
          <w:szCs w:val="24"/>
        </w:rPr>
        <w:t>Принципами осуществления муниципального контроля являются:</w:t>
      </w:r>
    </w:p>
    <w:p w:rsidR="009D6401" w:rsidRPr="00B158BD" w:rsidRDefault="009D6401" w:rsidP="009D6401">
      <w:pPr>
        <w:ind w:firstLine="708"/>
        <w:jc w:val="both"/>
        <w:rPr>
          <w:sz w:val="24"/>
          <w:szCs w:val="24"/>
        </w:rPr>
      </w:pPr>
      <w:r w:rsidRPr="00B158BD">
        <w:rPr>
          <w:sz w:val="24"/>
          <w:szCs w:val="24"/>
        </w:rPr>
        <w:t>не нарушение прав и интересов физических и юридических лиц при осуществлении муниципального контроля;</w:t>
      </w:r>
    </w:p>
    <w:p w:rsidR="009D6401" w:rsidRPr="00B158BD" w:rsidRDefault="009D6401" w:rsidP="009D6401">
      <w:pPr>
        <w:ind w:firstLine="708"/>
        <w:jc w:val="both"/>
        <w:rPr>
          <w:sz w:val="24"/>
          <w:szCs w:val="24"/>
        </w:rPr>
      </w:pPr>
      <w:r w:rsidRPr="00B158BD">
        <w:rPr>
          <w:sz w:val="24"/>
          <w:szCs w:val="24"/>
        </w:rPr>
        <w:t xml:space="preserve">проведение уполномоченными должностными лицами администрации </w:t>
      </w:r>
      <w:r w:rsidR="00ED74D3" w:rsidRPr="00B158BD">
        <w:rPr>
          <w:sz w:val="24"/>
          <w:szCs w:val="24"/>
        </w:rPr>
        <w:t>поселения</w:t>
      </w:r>
      <w:r w:rsidRPr="00B158BD">
        <w:rPr>
          <w:sz w:val="24"/>
          <w:szCs w:val="24"/>
        </w:rPr>
        <w:t xml:space="preserve"> или должностными лицами органами, уполномоченного им на осуществление муниципального контроля за сохранность и использованием по назначению муниципального имущества, мероприятий по контролю;</w:t>
      </w:r>
    </w:p>
    <w:p w:rsidR="009D6401" w:rsidRPr="00B158BD" w:rsidRDefault="009D6401" w:rsidP="009D6401">
      <w:pPr>
        <w:ind w:firstLine="708"/>
        <w:jc w:val="both"/>
        <w:rPr>
          <w:sz w:val="24"/>
          <w:szCs w:val="24"/>
        </w:rPr>
      </w:pPr>
      <w:r w:rsidRPr="00B158BD">
        <w:rPr>
          <w:sz w:val="24"/>
          <w:szCs w:val="24"/>
        </w:rPr>
        <w:t>доступ и открытость для граждан, юридических лиц и индивидуальных предпринимателей нормативных правовых актов, устанавливающих обязательные требования;</w:t>
      </w:r>
    </w:p>
    <w:p w:rsidR="009D6401" w:rsidRPr="00B158BD" w:rsidRDefault="009D6401" w:rsidP="009D6401">
      <w:pPr>
        <w:ind w:firstLine="708"/>
        <w:jc w:val="both"/>
        <w:rPr>
          <w:sz w:val="24"/>
          <w:szCs w:val="24"/>
        </w:rPr>
      </w:pPr>
      <w:r w:rsidRPr="00B158BD">
        <w:rPr>
          <w:sz w:val="24"/>
          <w:szCs w:val="24"/>
        </w:rPr>
        <w:t>соответствие предмета, проводимого мероприятия по контролю компетенции органа местного самоуправления;</w:t>
      </w:r>
    </w:p>
    <w:p w:rsidR="009D6401" w:rsidRPr="00B158BD" w:rsidRDefault="009D6401" w:rsidP="009D6401">
      <w:pPr>
        <w:ind w:firstLine="708"/>
        <w:jc w:val="both"/>
        <w:rPr>
          <w:sz w:val="24"/>
          <w:szCs w:val="24"/>
        </w:rPr>
      </w:pPr>
      <w:r w:rsidRPr="00B158BD">
        <w:rPr>
          <w:sz w:val="24"/>
          <w:szCs w:val="24"/>
        </w:rPr>
        <w:t>учет мероприятий по контролю, проводимых органом местного самоуправления;</w:t>
      </w:r>
    </w:p>
    <w:p w:rsidR="009D6401" w:rsidRPr="00B158BD" w:rsidRDefault="009D6401" w:rsidP="009D6401">
      <w:pPr>
        <w:ind w:firstLine="708"/>
        <w:jc w:val="both"/>
        <w:rPr>
          <w:sz w:val="24"/>
          <w:szCs w:val="24"/>
        </w:rPr>
      </w:pPr>
      <w:r w:rsidRPr="00B158BD">
        <w:rPr>
          <w:sz w:val="24"/>
          <w:szCs w:val="24"/>
        </w:rPr>
        <w:t xml:space="preserve">возможность обжалования действий (бездействия) должностных лиц администрации </w:t>
      </w:r>
      <w:r w:rsidR="00ED74D3" w:rsidRPr="00B158BD">
        <w:rPr>
          <w:sz w:val="24"/>
          <w:szCs w:val="24"/>
        </w:rPr>
        <w:t xml:space="preserve">поселения </w:t>
      </w:r>
      <w:r w:rsidRPr="00B158BD">
        <w:rPr>
          <w:sz w:val="24"/>
          <w:szCs w:val="24"/>
        </w:rPr>
        <w:t>или действий (бездействия) должностных лиц органа, уполномоченного на осуществление муниципального контроля, нарушающих порядок осуществления муниципального контроля;</w:t>
      </w:r>
    </w:p>
    <w:p w:rsidR="009D6401" w:rsidRPr="00B158BD" w:rsidRDefault="009D6401" w:rsidP="009D6401">
      <w:pPr>
        <w:ind w:firstLine="708"/>
        <w:jc w:val="both"/>
        <w:rPr>
          <w:sz w:val="24"/>
          <w:szCs w:val="24"/>
        </w:rPr>
      </w:pPr>
      <w:r w:rsidRPr="00B158BD">
        <w:rPr>
          <w:sz w:val="24"/>
          <w:szCs w:val="24"/>
        </w:rPr>
        <w:t>недопустимость взимания органами местного самоуправления или органами, уполномоченными ими на осуществление муниципального контроля с граждан, юридических лиц и индивидуальных предпринимателей платы за проведение мероприятий по контролю;</w:t>
      </w:r>
    </w:p>
    <w:p w:rsidR="009D6401" w:rsidRPr="00B158BD" w:rsidRDefault="009D6401" w:rsidP="009D6401">
      <w:pPr>
        <w:ind w:firstLine="708"/>
        <w:jc w:val="both"/>
        <w:rPr>
          <w:sz w:val="24"/>
          <w:szCs w:val="24"/>
        </w:rPr>
      </w:pPr>
      <w:r w:rsidRPr="00B158BD">
        <w:rPr>
          <w:sz w:val="24"/>
          <w:szCs w:val="24"/>
        </w:rPr>
        <w:t>ответственность органов местного самоуправления и их должностных лиц или органов, уполномоченными на осуществление муниципального контроля при осуществлении муниципального контроля.</w:t>
      </w:r>
    </w:p>
    <w:p w:rsidR="009D6401" w:rsidRPr="00B158BD" w:rsidRDefault="009D6401" w:rsidP="009D6401">
      <w:pPr>
        <w:ind w:firstLine="708"/>
        <w:jc w:val="both"/>
        <w:rPr>
          <w:sz w:val="24"/>
          <w:szCs w:val="24"/>
        </w:rPr>
      </w:pPr>
    </w:p>
    <w:p w:rsidR="009D6401" w:rsidRPr="00B158BD" w:rsidRDefault="009D6401" w:rsidP="009D6401">
      <w:pPr>
        <w:ind w:firstLine="708"/>
        <w:jc w:val="both"/>
        <w:rPr>
          <w:b/>
          <w:sz w:val="24"/>
          <w:szCs w:val="24"/>
        </w:rPr>
      </w:pPr>
      <w:r w:rsidRPr="00B158BD">
        <w:rPr>
          <w:b/>
          <w:sz w:val="24"/>
          <w:szCs w:val="24"/>
        </w:rPr>
        <w:t>1.9.Права и обязанности должностных лиц, осуществляющих муниципальный контроль</w:t>
      </w:r>
    </w:p>
    <w:p w:rsidR="009D6401" w:rsidRPr="00B158BD" w:rsidRDefault="009D6401" w:rsidP="009D6401">
      <w:pPr>
        <w:autoSpaceDE w:val="0"/>
        <w:ind w:firstLine="540"/>
        <w:jc w:val="both"/>
        <w:rPr>
          <w:sz w:val="24"/>
          <w:szCs w:val="24"/>
        </w:rPr>
      </w:pPr>
      <w:r w:rsidRPr="00B158BD">
        <w:rPr>
          <w:sz w:val="24"/>
          <w:szCs w:val="24"/>
        </w:rPr>
        <w:t>Должностные лица органа муниципального контроля при осуществлении муниципального контроля обязаны:</w:t>
      </w:r>
    </w:p>
    <w:p w:rsidR="009D6401" w:rsidRPr="00B158BD" w:rsidRDefault="009D6401" w:rsidP="009D6401">
      <w:pPr>
        <w:autoSpaceDE w:val="0"/>
        <w:ind w:firstLine="540"/>
        <w:jc w:val="both"/>
        <w:rPr>
          <w:sz w:val="24"/>
          <w:szCs w:val="24"/>
        </w:rPr>
      </w:pPr>
      <w:r w:rsidRPr="00B158BD">
        <w:rPr>
          <w:sz w:val="24"/>
          <w:szCs w:val="24"/>
        </w:rPr>
        <w:lastRenderedPageBreak/>
        <w:t>а) своевременно и в полной мере исполнять предоставленные в соответствии с законодательством Российской Федерации</w:t>
      </w:r>
      <w:r w:rsidR="00C254BF" w:rsidRPr="00B158BD">
        <w:rPr>
          <w:sz w:val="24"/>
          <w:szCs w:val="24"/>
        </w:rPr>
        <w:t xml:space="preserve"> и законодательством Республики Крым </w:t>
      </w:r>
      <w:r w:rsidRPr="00B158BD">
        <w:rPr>
          <w:sz w:val="24"/>
          <w:szCs w:val="24"/>
        </w:rPr>
        <w:t>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D6401" w:rsidRPr="00B158BD" w:rsidRDefault="009D6401" w:rsidP="009D6401">
      <w:pPr>
        <w:autoSpaceDE w:val="0"/>
        <w:ind w:firstLine="540"/>
        <w:jc w:val="both"/>
        <w:rPr>
          <w:sz w:val="24"/>
          <w:szCs w:val="24"/>
        </w:rPr>
      </w:pPr>
      <w:r w:rsidRPr="00B158BD">
        <w:rPr>
          <w:sz w:val="24"/>
          <w:szCs w:val="24"/>
        </w:rPr>
        <w:t>б) соблюдать законодательство Российской Федерации,</w:t>
      </w:r>
      <w:r w:rsidR="00C254BF" w:rsidRPr="00B158BD">
        <w:rPr>
          <w:sz w:val="24"/>
          <w:szCs w:val="24"/>
        </w:rPr>
        <w:t xml:space="preserve"> и законодательство Республики Крым, </w:t>
      </w:r>
      <w:r w:rsidRPr="00B158BD">
        <w:rPr>
          <w:sz w:val="24"/>
          <w:szCs w:val="24"/>
        </w:rPr>
        <w:t>права и законные интересы юридического лица, индивидуального предпринимателя, проверка которых проводится;</w:t>
      </w:r>
    </w:p>
    <w:p w:rsidR="009D6401" w:rsidRPr="00B158BD" w:rsidRDefault="009D6401" w:rsidP="009D6401">
      <w:pPr>
        <w:autoSpaceDE w:val="0"/>
        <w:ind w:firstLine="540"/>
        <w:jc w:val="both"/>
        <w:rPr>
          <w:sz w:val="24"/>
          <w:szCs w:val="24"/>
        </w:rPr>
      </w:pPr>
      <w:r w:rsidRPr="00B158BD">
        <w:rPr>
          <w:sz w:val="24"/>
          <w:szCs w:val="24"/>
        </w:rPr>
        <w:t xml:space="preserve">в) проводить проверку на основании распоряжения главы </w:t>
      </w:r>
      <w:r w:rsidR="00C254BF" w:rsidRPr="00B158BD">
        <w:rPr>
          <w:sz w:val="24"/>
          <w:szCs w:val="24"/>
        </w:rPr>
        <w:t xml:space="preserve">администрации поселения </w:t>
      </w:r>
      <w:r w:rsidRPr="00B158BD">
        <w:rPr>
          <w:sz w:val="24"/>
          <w:szCs w:val="24"/>
        </w:rPr>
        <w:t>о её проведении в соответствии с её назначением;</w:t>
      </w:r>
    </w:p>
    <w:p w:rsidR="009D6401" w:rsidRPr="00B158BD" w:rsidRDefault="009D6401" w:rsidP="009D6401">
      <w:pPr>
        <w:autoSpaceDE w:val="0"/>
        <w:ind w:firstLine="540"/>
        <w:jc w:val="both"/>
        <w:rPr>
          <w:sz w:val="24"/>
          <w:szCs w:val="24"/>
        </w:rPr>
      </w:pPr>
      <w:r w:rsidRPr="00B158BD">
        <w:rPr>
          <w:sz w:val="24"/>
          <w:szCs w:val="24"/>
        </w:rPr>
        <w:t xml:space="preserve">г)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r w:rsidR="00C254BF" w:rsidRPr="00B158BD">
        <w:rPr>
          <w:sz w:val="24"/>
          <w:szCs w:val="24"/>
        </w:rPr>
        <w:t>администрации поселения</w:t>
      </w:r>
      <w:r w:rsidRPr="00B158BD">
        <w:rPr>
          <w:sz w:val="24"/>
          <w:szCs w:val="24"/>
        </w:rPr>
        <w:t xml:space="preserve"> и в случаях, предусмотренных Федеральным законом от 26.12.2008 № 294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254BF" w:rsidRPr="00B158BD">
        <w:rPr>
          <w:sz w:val="24"/>
          <w:szCs w:val="24"/>
        </w:rPr>
        <w:t xml:space="preserve">в случаях, предусмотренных законами Республики Крым, </w:t>
      </w:r>
      <w:r w:rsidRPr="00B158BD">
        <w:rPr>
          <w:sz w:val="24"/>
          <w:szCs w:val="24"/>
        </w:rPr>
        <w:t>копии документа о согласовании проведения проверки;</w:t>
      </w:r>
    </w:p>
    <w:p w:rsidR="009D6401" w:rsidRPr="00B158BD" w:rsidRDefault="009D6401" w:rsidP="009D6401">
      <w:pPr>
        <w:autoSpaceDE w:val="0"/>
        <w:ind w:firstLine="540"/>
        <w:jc w:val="both"/>
        <w:rPr>
          <w:sz w:val="24"/>
          <w:szCs w:val="24"/>
        </w:rPr>
      </w:pPr>
      <w:r w:rsidRPr="00B158BD">
        <w:rPr>
          <w:sz w:val="24"/>
          <w:szCs w:val="24"/>
        </w:rPr>
        <w:t>д)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D6401" w:rsidRPr="00B158BD" w:rsidRDefault="009D6401" w:rsidP="009D6401">
      <w:pPr>
        <w:autoSpaceDE w:val="0"/>
        <w:ind w:firstLine="540"/>
        <w:jc w:val="both"/>
        <w:rPr>
          <w:sz w:val="24"/>
          <w:szCs w:val="24"/>
        </w:rPr>
      </w:pPr>
      <w:r w:rsidRPr="00B158BD">
        <w:rPr>
          <w:sz w:val="24"/>
          <w:szCs w:val="24"/>
        </w:rPr>
        <w:t>е)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D6401" w:rsidRPr="00B158BD" w:rsidRDefault="009D6401" w:rsidP="009D6401">
      <w:pPr>
        <w:autoSpaceDE w:val="0"/>
        <w:ind w:firstLine="540"/>
        <w:jc w:val="both"/>
        <w:rPr>
          <w:sz w:val="24"/>
          <w:szCs w:val="24"/>
        </w:rPr>
      </w:pPr>
      <w:r w:rsidRPr="00B158BD">
        <w:rPr>
          <w:sz w:val="24"/>
          <w:szCs w:val="24"/>
        </w:rPr>
        <w:t>ж)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D6401" w:rsidRPr="00B158BD" w:rsidRDefault="009D6401" w:rsidP="009D6401">
      <w:pPr>
        <w:autoSpaceDE w:val="0"/>
        <w:ind w:firstLine="540"/>
        <w:jc w:val="both"/>
        <w:rPr>
          <w:sz w:val="24"/>
          <w:szCs w:val="24"/>
        </w:rPr>
      </w:pPr>
      <w:r w:rsidRPr="00B158BD">
        <w:rPr>
          <w:sz w:val="24"/>
          <w:szCs w:val="24"/>
        </w:rPr>
        <w:t xml:space="preserve">з)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w:t>
      </w:r>
      <w:r w:rsidR="00C254BF" w:rsidRPr="00B158BD">
        <w:rPr>
          <w:sz w:val="24"/>
          <w:szCs w:val="24"/>
        </w:rPr>
        <w:t xml:space="preserve">Республики Крым, </w:t>
      </w:r>
      <w:r w:rsidRPr="00B158BD">
        <w:rPr>
          <w:sz w:val="24"/>
          <w:szCs w:val="24"/>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D6401" w:rsidRPr="00B158BD" w:rsidRDefault="009D6401" w:rsidP="009D6401">
      <w:pPr>
        <w:autoSpaceDE w:val="0"/>
        <w:ind w:firstLine="540"/>
        <w:jc w:val="both"/>
        <w:rPr>
          <w:sz w:val="24"/>
          <w:szCs w:val="24"/>
        </w:rPr>
      </w:pPr>
      <w:r w:rsidRPr="00B158BD">
        <w:rPr>
          <w:sz w:val="24"/>
          <w:szCs w:val="24"/>
        </w:rPr>
        <w:t>и)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D6401" w:rsidRPr="00B158BD" w:rsidRDefault="009D6401" w:rsidP="009D6401">
      <w:pPr>
        <w:autoSpaceDE w:val="0"/>
        <w:ind w:firstLine="540"/>
        <w:jc w:val="both"/>
        <w:rPr>
          <w:sz w:val="24"/>
          <w:szCs w:val="24"/>
        </w:rPr>
      </w:pPr>
      <w:r w:rsidRPr="00B158BD">
        <w:rPr>
          <w:sz w:val="24"/>
          <w:szCs w:val="24"/>
        </w:rPr>
        <w:t>к) соблюдать сроки проведения проверки, установленные Федеральным законом от 26.12.2008 № 294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254BF" w:rsidRPr="00B158BD">
        <w:rPr>
          <w:sz w:val="24"/>
          <w:szCs w:val="24"/>
        </w:rPr>
        <w:t>, законами Республики Крым</w:t>
      </w:r>
      <w:r w:rsidRPr="00B158BD">
        <w:rPr>
          <w:sz w:val="24"/>
          <w:szCs w:val="24"/>
        </w:rPr>
        <w:t>;</w:t>
      </w:r>
    </w:p>
    <w:p w:rsidR="009D6401" w:rsidRPr="00B158BD" w:rsidRDefault="009D6401" w:rsidP="009D6401">
      <w:pPr>
        <w:autoSpaceDE w:val="0"/>
        <w:ind w:firstLine="540"/>
        <w:jc w:val="both"/>
        <w:rPr>
          <w:sz w:val="24"/>
          <w:szCs w:val="24"/>
        </w:rPr>
      </w:pPr>
      <w:r w:rsidRPr="00B158BD">
        <w:rPr>
          <w:sz w:val="24"/>
          <w:szCs w:val="24"/>
        </w:rPr>
        <w:t>л)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D6401" w:rsidRPr="00B158BD" w:rsidRDefault="009D6401" w:rsidP="009D6401">
      <w:pPr>
        <w:autoSpaceDE w:val="0"/>
        <w:ind w:firstLine="540"/>
        <w:jc w:val="both"/>
        <w:rPr>
          <w:sz w:val="24"/>
          <w:szCs w:val="24"/>
        </w:rPr>
      </w:pPr>
      <w:r w:rsidRPr="00B158BD">
        <w:rPr>
          <w:sz w:val="24"/>
          <w:szCs w:val="24"/>
        </w:rPr>
        <w:t>м)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9D6401" w:rsidRPr="00B158BD" w:rsidRDefault="009D6401" w:rsidP="009D6401">
      <w:pPr>
        <w:autoSpaceDE w:val="0"/>
        <w:ind w:firstLine="540"/>
        <w:jc w:val="both"/>
        <w:rPr>
          <w:sz w:val="24"/>
          <w:szCs w:val="24"/>
        </w:rPr>
      </w:pPr>
      <w:r w:rsidRPr="00B158BD">
        <w:rPr>
          <w:sz w:val="24"/>
          <w:szCs w:val="24"/>
        </w:rPr>
        <w:t>н) осуществлять запись о проведенной проверке в журнале учета проверок.</w:t>
      </w:r>
    </w:p>
    <w:p w:rsidR="009D6401" w:rsidRPr="00B158BD" w:rsidRDefault="009D6401" w:rsidP="009D6401">
      <w:pPr>
        <w:ind w:firstLine="708"/>
        <w:jc w:val="both"/>
        <w:rPr>
          <w:sz w:val="24"/>
          <w:szCs w:val="24"/>
        </w:rPr>
      </w:pPr>
    </w:p>
    <w:p w:rsidR="009D6401" w:rsidRPr="00B158BD" w:rsidRDefault="009D6401" w:rsidP="009D6401">
      <w:pPr>
        <w:ind w:firstLine="708"/>
        <w:jc w:val="both"/>
        <w:rPr>
          <w:b/>
          <w:sz w:val="24"/>
          <w:szCs w:val="24"/>
        </w:rPr>
      </w:pPr>
      <w:r w:rsidRPr="00B158BD">
        <w:rPr>
          <w:b/>
          <w:sz w:val="24"/>
          <w:szCs w:val="24"/>
        </w:rPr>
        <w:t>1.10. Права и обязанности лиц, в отношении которых осуществляется муниципальный контроль</w:t>
      </w:r>
    </w:p>
    <w:p w:rsidR="009D6401" w:rsidRPr="00B158BD" w:rsidRDefault="009D6401" w:rsidP="009D6401">
      <w:pPr>
        <w:autoSpaceDE w:val="0"/>
        <w:ind w:firstLine="540"/>
        <w:jc w:val="both"/>
        <w:rPr>
          <w:sz w:val="24"/>
          <w:szCs w:val="24"/>
        </w:rPr>
      </w:pPr>
      <w:r w:rsidRPr="00B158BD">
        <w:rPr>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D6401" w:rsidRPr="00B158BD" w:rsidRDefault="009D6401" w:rsidP="009D6401">
      <w:pPr>
        <w:autoSpaceDE w:val="0"/>
        <w:ind w:firstLine="540"/>
        <w:jc w:val="both"/>
        <w:rPr>
          <w:sz w:val="24"/>
          <w:szCs w:val="24"/>
        </w:rPr>
      </w:pPr>
      <w:r w:rsidRPr="00B158BD">
        <w:rPr>
          <w:sz w:val="24"/>
          <w:szCs w:val="24"/>
        </w:rPr>
        <w:lastRenderedPageBreak/>
        <w:t>а) непосредственно присутствовать при проведении проверки, давать объяснения по вопросам, относящимся к предмету проверки;</w:t>
      </w:r>
    </w:p>
    <w:p w:rsidR="009D6401" w:rsidRPr="00B158BD" w:rsidRDefault="009D6401" w:rsidP="009D6401">
      <w:pPr>
        <w:autoSpaceDE w:val="0"/>
        <w:ind w:firstLine="540"/>
        <w:jc w:val="both"/>
        <w:rPr>
          <w:sz w:val="24"/>
          <w:szCs w:val="24"/>
        </w:rPr>
      </w:pPr>
      <w:r w:rsidRPr="00B158BD">
        <w:rPr>
          <w:sz w:val="24"/>
          <w:szCs w:val="24"/>
        </w:rPr>
        <w:t>б)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от 26.12.2008 № 294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D6401" w:rsidRPr="00B158BD" w:rsidRDefault="009D6401" w:rsidP="009D6401">
      <w:pPr>
        <w:autoSpaceDE w:val="0"/>
        <w:ind w:firstLine="540"/>
        <w:jc w:val="both"/>
        <w:rPr>
          <w:sz w:val="24"/>
          <w:szCs w:val="24"/>
        </w:rPr>
      </w:pPr>
      <w:r w:rsidRPr="00B158BD">
        <w:rPr>
          <w:sz w:val="24"/>
          <w:szCs w:val="24"/>
        </w:rPr>
        <w:t>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F74D23" w:rsidRPr="00B158BD" w:rsidRDefault="009D6401" w:rsidP="009D6401">
      <w:pPr>
        <w:autoSpaceDE w:val="0"/>
        <w:ind w:firstLine="540"/>
        <w:jc w:val="both"/>
        <w:rPr>
          <w:sz w:val="24"/>
          <w:szCs w:val="24"/>
        </w:rPr>
      </w:pPr>
      <w:r w:rsidRPr="00B158BD">
        <w:rPr>
          <w:sz w:val="24"/>
          <w:szCs w:val="24"/>
        </w:rPr>
        <w:t>г)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r w:rsidR="00F74D23" w:rsidRPr="00B158BD">
        <w:rPr>
          <w:sz w:val="24"/>
          <w:szCs w:val="24"/>
        </w:rPr>
        <w:t>;</w:t>
      </w:r>
    </w:p>
    <w:p w:rsidR="009D6401" w:rsidRPr="00B158BD" w:rsidRDefault="00F74D23" w:rsidP="009D6401">
      <w:pPr>
        <w:autoSpaceDE w:val="0"/>
        <w:ind w:firstLine="540"/>
        <w:jc w:val="both"/>
        <w:rPr>
          <w:sz w:val="24"/>
          <w:szCs w:val="24"/>
        </w:rPr>
      </w:pPr>
      <w:r w:rsidRPr="00B158BD">
        <w:rPr>
          <w:sz w:val="24"/>
          <w:szCs w:val="24"/>
        </w:rPr>
        <w:t xml:space="preserve">д)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00C254BF" w:rsidRPr="00B158BD">
        <w:rPr>
          <w:sz w:val="24"/>
          <w:szCs w:val="24"/>
        </w:rPr>
        <w:t xml:space="preserve">Республике Крым </w:t>
      </w:r>
      <w:r w:rsidRPr="00B158BD">
        <w:rPr>
          <w:sz w:val="24"/>
          <w:szCs w:val="24"/>
        </w:rPr>
        <w:t>к участию в проверке</w:t>
      </w:r>
      <w:r w:rsidR="009D6401" w:rsidRPr="00B158BD">
        <w:rPr>
          <w:sz w:val="24"/>
          <w:szCs w:val="24"/>
        </w:rPr>
        <w:t>.</w:t>
      </w:r>
    </w:p>
    <w:p w:rsidR="009D6401" w:rsidRPr="00B158BD" w:rsidRDefault="009D6401" w:rsidP="009D6401">
      <w:pPr>
        <w:pStyle w:val="Default"/>
        <w:ind w:firstLine="709"/>
        <w:jc w:val="both"/>
      </w:pPr>
    </w:p>
    <w:p w:rsidR="009D6401" w:rsidRPr="00B158BD" w:rsidRDefault="009D6401" w:rsidP="009D6401">
      <w:pPr>
        <w:pStyle w:val="Default"/>
        <w:ind w:firstLine="709"/>
        <w:jc w:val="both"/>
        <w:rPr>
          <w:b/>
        </w:rPr>
      </w:pPr>
      <w:r w:rsidRPr="00B158BD">
        <w:rPr>
          <w:b/>
        </w:rPr>
        <w:t>1.11. Результат исполнения муниципальной функции.</w:t>
      </w:r>
    </w:p>
    <w:p w:rsidR="006F7E3E" w:rsidRPr="00B158BD" w:rsidRDefault="006F7E3E" w:rsidP="006F7E3E">
      <w:pPr>
        <w:adjustRightInd w:val="0"/>
        <w:ind w:firstLine="696"/>
        <w:jc w:val="both"/>
        <w:outlineLvl w:val="1"/>
        <w:rPr>
          <w:sz w:val="24"/>
          <w:szCs w:val="24"/>
        </w:rPr>
      </w:pPr>
      <w:r w:rsidRPr="00B158BD">
        <w:rPr>
          <w:sz w:val="24"/>
          <w:szCs w:val="24"/>
        </w:rPr>
        <w:t>Конечными результатами исполнения муниципальной функции являются:</w:t>
      </w:r>
    </w:p>
    <w:p w:rsidR="006F7E3E" w:rsidRPr="00B158BD" w:rsidRDefault="006F7E3E" w:rsidP="006F7E3E">
      <w:pPr>
        <w:adjustRightInd w:val="0"/>
        <w:ind w:firstLine="696"/>
        <w:jc w:val="both"/>
        <w:outlineLvl w:val="1"/>
        <w:rPr>
          <w:sz w:val="24"/>
          <w:szCs w:val="24"/>
        </w:rPr>
      </w:pPr>
      <w:r w:rsidRPr="00B158BD">
        <w:rPr>
          <w:sz w:val="24"/>
          <w:szCs w:val="24"/>
        </w:rPr>
        <w:t>1) выявление и предъявление требований по обеспечению устранения нарушений требований муниципальных нормативных правовых актов или установление отсутствия нарушений (составление акта проверки (приложение 1), вынесение предупреждения, выдача предписания (приложение 2);</w:t>
      </w:r>
    </w:p>
    <w:p w:rsidR="006F7E3E" w:rsidRPr="00B158BD" w:rsidRDefault="006F7E3E" w:rsidP="006F7E3E">
      <w:pPr>
        <w:adjustRightInd w:val="0"/>
        <w:ind w:firstLine="696"/>
        <w:jc w:val="both"/>
        <w:outlineLvl w:val="1"/>
        <w:rPr>
          <w:sz w:val="24"/>
          <w:szCs w:val="24"/>
        </w:rPr>
      </w:pPr>
      <w:r w:rsidRPr="00B158BD">
        <w:rPr>
          <w:sz w:val="24"/>
          <w:szCs w:val="24"/>
        </w:rPr>
        <w:t xml:space="preserve">2) подготовка и направление документов в органы внутренних дел, прокуратуры, иные правоохранительные органы или контрольно-надзорные органы, органы местного самоуправления в случае выявления нарушения требований муниципальных нормативно-правовых актов, контроль за соблюдением которых не входит в компетенцию </w:t>
      </w:r>
      <w:r w:rsidR="00662E2A" w:rsidRPr="00B158BD">
        <w:rPr>
          <w:sz w:val="24"/>
          <w:szCs w:val="24"/>
        </w:rPr>
        <w:t>администрации сельсовета</w:t>
      </w:r>
      <w:r w:rsidRPr="00B158BD">
        <w:rPr>
          <w:sz w:val="24"/>
          <w:szCs w:val="24"/>
        </w:rPr>
        <w:t>.</w:t>
      </w:r>
    </w:p>
    <w:p w:rsidR="006F7E3E" w:rsidRPr="00B158BD" w:rsidRDefault="006F7E3E" w:rsidP="006F7E3E">
      <w:pPr>
        <w:pStyle w:val="ConsPlusNormal"/>
        <w:ind w:firstLine="696"/>
        <w:jc w:val="both"/>
        <w:outlineLvl w:val="1"/>
        <w:rPr>
          <w:rFonts w:ascii="Times New Roman" w:hAnsi="Times New Roman" w:cs="Times New Roman"/>
          <w:sz w:val="24"/>
          <w:szCs w:val="24"/>
        </w:rPr>
      </w:pPr>
      <w:r w:rsidRPr="00B158BD">
        <w:rPr>
          <w:rFonts w:ascii="Times New Roman" w:hAnsi="Times New Roman" w:cs="Times New Roman"/>
          <w:sz w:val="24"/>
          <w:szCs w:val="24"/>
        </w:rPr>
        <w:t>Конечным результатом мероприятия по контролю является составление акта проверки в соответствующей форме (приложение 1). В случае выявления в ходе мероприятия по контролю нарушений должностное лицо (лица) органа местного самоуправления на основании акта проверки выдает (выдают) уполномоченному представителю юридического или физического лица предписание по устранению выявленных нарушений в установленной форме (приложение 2).</w:t>
      </w:r>
    </w:p>
    <w:p w:rsidR="00935607" w:rsidRPr="00B158BD" w:rsidRDefault="00935607" w:rsidP="006F7E3E">
      <w:pPr>
        <w:adjustRightInd w:val="0"/>
        <w:ind w:firstLine="696"/>
        <w:jc w:val="both"/>
        <w:outlineLvl w:val="2"/>
        <w:rPr>
          <w:sz w:val="24"/>
          <w:szCs w:val="24"/>
        </w:rPr>
      </w:pPr>
    </w:p>
    <w:p w:rsidR="00D75516" w:rsidRPr="00B158BD" w:rsidRDefault="00D75516" w:rsidP="00D75516">
      <w:pPr>
        <w:pStyle w:val="ConsPlusNormal"/>
        <w:ind w:firstLine="708"/>
        <w:jc w:val="both"/>
        <w:rPr>
          <w:rFonts w:ascii="Times New Roman" w:hAnsi="Times New Roman"/>
          <w:b/>
          <w:sz w:val="24"/>
          <w:szCs w:val="24"/>
        </w:rPr>
      </w:pPr>
      <w:r w:rsidRPr="00B158BD">
        <w:rPr>
          <w:rFonts w:ascii="Times New Roman" w:hAnsi="Times New Roman"/>
          <w:b/>
          <w:sz w:val="24"/>
          <w:szCs w:val="24"/>
        </w:rPr>
        <w:t>2. Требования к порядку осуществления муниципального контроля</w:t>
      </w:r>
    </w:p>
    <w:p w:rsidR="00D75516" w:rsidRPr="00B158BD" w:rsidRDefault="00D75516" w:rsidP="00D75516">
      <w:pPr>
        <w:pStyle w:val="ConsPlusNormal"/>
        <w:ind w:firstLine="708"/>
        <w:jc w:val="both"/>
        <w:rPr>
          <w:rFonts w:ascii="Times New Roman" w:hAnsi="Times New Roman"/>
          <w:b/>
          <w:sz w:val="24"/>
          <w:szCs w:val="24"/>
        </w:rPr>
      </w:pPr>
    </w:p>
    <w:p w:rsidR="00D75516" w:rsidRPr="00B158BD" w:rsidRDefault="00D75516" w:rsidP="00C254BF">
      <w:pPr>
        <w:pStyle w:val="ConsPlusNormal"/>
        <w:ind w:firstLine="708"/>
        <w:jc w:val="both"/>
        <w:rPr>
          <w:rFonts w:ascii="Times New Roman" w:hAnsi="Times New Roman" w:cs="Times New Roman"/>
          <w:sz w:val="24"/>
          <w:szCs w:val="24"/>
        </w:rPr>
      </w:pPr>
      <w:r w:rsidRPr="00B158BD">
        <w:rPr>
          <w:rFonts w:ascii="Times New Roman" w:hAnsi="Times New Roman" w:cs="Times New Roman"/>
          <w:sz w:val="24"/>
          <w:szCs w:val="24"/>
        </w:rPr>
        <w:t xml:space="preserve">2.1 На сайте администрации </w:t>
      </w:r>
      <w:r w:rsidR="006471B5" w:rsidRPr="00B158BD">
        <w:rPr>
          <w:rFonts w:ascii="Times New Roman" w:hAnsi="Times New Roman" w:cs="Times New Roman"/>
          <w:sz w:val="24"/>
          <w:szCs w:val="24"/>
        </w:rPr>
        <w:t>сельсовета</w:t>
      </w:r>
      <w:r w:rsidRPr="00B158BD">
        <w:rPr>
          <w:rFonts w:ascii="Times New Roman" w:hAnsi="Times New Roman" w:cs="Times New Roman"/>
          <w:sz w:val="24"/>
          <w:szCs w:val="24"/>
        </w:rPr>
        <w:t xml:space="preserve"> размещается следующая информация:</w:t>
      </w:r>
    </w:p>
    <w:p w:rsidR="00D75516" w:rsidRPr="00B158BD" w:rsidRDefault="00D75516" w:rsidP="00D75516">
      <w:pPr>
        <w:pStyle w:val="Default"/>
        <w:ind w:firstLine="709"/>
        <w:jc w:val="both"/>
      </w:pPr>
      <w:r w:rsidRPr="00B158BD">
        <w:t xml:space="preserve">-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проводимых администрацией </w:t>
      </w:r>
      <w:r w:rsidR="006471B5" w:rsidRPr="00B158BD">
        <w:t>сельсовета</w:t>
      </w:r>
      <w:r w:rsidRPr="00B158BD">
        <w:t xml:space="preserve">, формируемый на соответствующий календарный год и утверждаемый главой </w:t>
      </w:r>
      <w:r w:rsidR="00C254BF" w:rsidRPr="00B158BD">
        <w:t>администрации поселения</w:t>
      </w:r>
      <w:r w:rsidRPr="00B158BD">
        <w:t xml:space="preserve"> (далее - план проверок);</w:t>
      </w:r>
    </w:p>
    <w:p w:rsidR="00D75516" w:rsidRPr="00B158BD" w:rsidRDefault="00D75516" w:rsidP="00D75516">
      <w:pPr>
        <w:pStyle w:val="Default"/>
        <w:ind w:firstLine="709"/>
        <w:jc w:val="both"/>
      </w:pPr>
      <w:r w:rsidRPr="00B158BD">
        <w:t>информация о результатах проверок, проведенных уполномоченным органом;</w:t>
      </w:r>
    </w:p>
    <w:p w:rsidR="00D75516" w:rsidRPr="00B158BD" w:rsidRDefault="00D75516" w:rsidP="00D75516">
      <w:pPr>
        <w:pStyle w:val="Default"/>
        <w:ind w:firstLine="709"/>
        <w:jc w:val="both"/>
      </w:pPr>
      <w:r w:rsidRPr="00B158BD">
        <w:t>текст настоящего административного регламента;</w:t>
      </w:r>
    </w:p>
    <w:p w:rsidR="00D75516" w:rsidRPr="00B158BD" w:rsidRDefault="00D75516" w:rsidP="00D75516">
      <w:pPr>
        <w:pStyle w:val="Default"/>
        <w:ind w:firstLine="709"/>
        <w:jc w:val="both"/>
      </w:pPr>
      <w:r w:rsidRPr="00B158BD">
        <w:t>перечень законодательных и иных нормативных правовых актов, содержащих нормы, непосредственно регулирующие осуществление муниципального контроля;</w:t>
      </w:r>
    </w:p>
    <w:p w:rsidR="00D75516" w:rsidRPr="00B158BD" w:rsidRDefault="00D75516" w:rsidP="00D75516">
      <w:pPr>
        <w:pStyle w:val="Default"/>
        <w:ind w:firstLine="709"/>
        <w:jc w:val="both"/>
      </w:pPr>
      <w:r w:rsidRPr="00B158BD">
        <w:t>график работы Уполномоченного органа;</w:t>
      </w:r>
    </w:p>
    <w:p w:rsidR="00D75516" w:rsidRPr="00B158BD" w:rsidRDefault="00D75516" w:rsidP="00D75516">
      <w:pPr>
        <w:pStyle w:val="Default"/>
        <w:ind w:firstLine="709"/>
        <w:jc w:val="both"/>
      </w:pPr>
      <w:r w:rsidRPr="00B158BD">
        <w:t>почтовый адрес и адрес электронной почты Уполномоченного органа;</w:t>
      </w:r>
    </w:p>
    <w:p w:rsidR="00D75516" w:rsidRPr="00B158BD" w:rsidRDefault="00D75516" w:rsidP="00D75516">
      <w:pPr>
        <w:pStyle w:val="Default"/>
        <w:ind w:firstLine="709"/>
        <w:jc w:val="both"/>
      </w:pPr>
      <w:r w:rsidRPr="00B158BD">
        <w:t>сведения о местонахождении Уполномоченного органа;</w:t>
      </w:r>
    </w:p>
    <w:p w:rsidR="00D75516" w:rsidRPr="00B158BD" w:rsidRDefault="00D75516" w:rsidP="00D75516">
      <w:pPr>
        <w:pStyle w:val="Default"/>
        <w:ind w:firstLine="709"/>
        <w:jc w:val="both"/>
      </w:pPr>
      <w:r w:rsidRPr="00B158BD">
        <w:t>номера телефонов, по которым осуществляется информирование по вопросам исполнения муниципальной функции;</w:t>
      </w:r>
    </w:p>
    <w:p w:rsidR="00D75516" w:rsidRPr="00B158BD" w:rsidRDefault="00D75516" w:rsidP="00D75516">
      <w:pPr>
        <w:pStyle w:val="Default"/>
        <w:ind w:firstLine="709"/>
        <w:jc w:val="both"/>
      </w:pPr>
      <w:r w:rsidRPr="00B158BD">
        <w:t>2) по письменным обращениям.</w:t>
      </w:r>
    </w:p>
    <w:p w:rsidR="00C254BF" w:rsidRPr="00B158BD" w:rsidRDefault="00D75516" w:rsidP="00D75516">
      <w:pPr>
        <w:pStyle w:val="Default"/>
        <w:ind w:firstLine="709"/>
        <w:jc w:val="both"/>
      </w:pPr>
      <w:r w:rsidRPr="00B158BD">
        <w:t xml:space="preserve">Почтовый адрес для направления обращений: </w:t>
      </w:r>
      <w:r w:rsidR="00C254BF" w:rsidRPr="00B158BD">
        <w:t>29823</w:t>
      </w:r>
      <w:r w:rsidR="004262B2" w:rsidRPr="00B158BD">
        <w:t>3</w:t>
      </w:r>
      <w:r w:rsidR="00C254BF" w:rsidRPr="00B158BD">
        <w:t xml:space="preserve"> Республика Крым </w:t>
      </w:r>
      <w:r w:rsidR="00B158BD" w:rsidRPr="00B158BD">
        <w:t xml:space="preserve">Бахчисарайский </w:t>
      </w:r>
      <w:r w:rsidR="00C254BF" w:rsidRPr="00B158BD">
        <w:t xml:space="preserve"> район с. </w:t>
      </w:r>
      <w:r w:rsidR="00C1066A">
        <w:t>Красный Мак, ул. Центральная. д. 1</w:t>
      </w:r>
      <w:bookmarkStart w:id="0" w:name="_GoBack"/>
      <w:bookmarkEnd w:id="0"/>
      <w:r w:rsidR="00C254BF" w:rsidRPr="00B158BD">
        <w:t xml:space="preserve"> </w:t>
      </w:r>
    </w:p>
    <w:p w:rsidR="00C254BF" w:rsidRPr="00C1066A" w:rsidRDefault="00D75516" w:rsidP="00C254BF">
      <w:pPr>
        <w:pStyle w:val="Default"/>
        <w:ind w:firstLine="709"/>
        <w:jc w:val="both"/>
        <w:rPr>
          <w:rFonts w:ascii="Arial" w:hAnsi="Arial" w:cs="Arial"/>
          <w:color w:val="666666"/>
          <w:shd w:val="clear" w:color="auto" w:fill="F7F7F7"/>
        </w:rPr>
      </w:pPr>
      <w:r w:rsidRPr="00B158BD">
        <w:t xml:space="preserve">Адрес электронной почты администрации </w:t>
      </w:r>
      <w:r w:rsidR="00B158BD" w:rsidRPr="00B158BD">
        <w:t>Красномакского</w:t>
      </w:r>
      <w:r w:rsidR="00C254BF" w:rsidRPr="00B158BD">
        <w:t xml:space="preserve"> сельского поселения </w:t>
      </w:r>
      <w:r w:rsidRPr="00B158BD">
        <w:t>для направления обращений</w:t>
      </w:r>
      <w:r w:rsidR="00C1066A">
        <w:rPr>
          <w:rFonts w:ascii="Arial" w:hAnsi="Arial" w:cs="Arial"/>
          <w:color w:val="666666"/>
          <w:shd w:val="clear" w:color="auto" w:fill="F7F7F7"/>
        </w:rPr>
        <w:t xml:space="preserve">: </w:t>
      </w:r>
      <w:r w:rsidR="00C1066A">
        <w:rPr>
          <w:rFonts w:ascii="Arial" w:hAnsi="Arial" w:cs="Arial"/>
          <w:color w:val="666666"/>
          <w:shd w:val="clear" w:color="auto" w:fill="F7F7F7"/>
          <w:lang w:val="en-US"/>
        </w:rPr>
        <w:t>kmsovet</w:t>
      </w:r>
      <w:r w:rsidR="00C1066A" w:rsidRPr="00C1066A">
        <w:rPr>
          <w:rFonts w:ascii="Arial" w:hAnsi="Arial" w:cs="Arial"/>
          <w:color w:val="666666"/>
          <w:shd w:val="clear" w:color="auto" w:fill="F7F7F7"/>
        </w:rPr>
        <w:t>@</w:t>
      </w:r>
      <w:r w:rsidR="00C1066A">
        <w:rPr>
          <w:rFonts w:ascii="Arial" w:hAnsi="Arial" w:cs="Arial"/>
          <w:color w:val="666666"/>
          <w:shd w:val="clear" w:color="auto" w:fill="F7F7F7"/>
          <w:lang w:val="en-US"/>
        </w:rPr>
        <w:t>mail</w:t>
      </w:r>
      <w:r w:rsidR="00C1066A" w:rsidRPr="00C1066A">
        <w:rPr>
          <w:rFonts w:ascii="Arial" w:hAnsi="Arial" w:cs="Arial"/>
          <w:color w:val="666666"/>
          <w:shd w:val="clear" w:color="auto" w:fill="F7F7F7"/>
        </w:rPr>
        <w:t>.</w:t>
      </w:r>
      <w:r w:rsidR="00C1066A">
        <w:rPr>
          <w:rFonts w:ascii="Arial" w:hAnsi="Arial" w:cs="Arial"/>
          <w:color w:val="666666"/>
          <w:shd w:val="clear" w:color="auto" w:fill="F7F7F7"/>
          <w:lang w:val="en-US"/>
        </w:rPr>
        <w:t>ru</w:t>
      </w:r>
    </w:p>
    <w:p w:rsidR="00D75516" w:rsidRPr="00B158BD" w:rsidRDefault="00D75516" w:rsidP="00D75516">
      <w:pPr>
        <w:pStyle w:val="Default"/>
        <w:ind w:firstLine="709"/>
        <w:jc w:val="both"/>
      </w:pPr>
      <w:r w:rsidRPr="00B158BD">
        <w:lastRenderedPageBreak/>
        <w:t>3) посредством телефонной связи:</w:t>
      </w:r>
    </w:p>
    <w:p w:rsidR="00D75516" w:rsidRPr="00B158BD" w:rsidRDefault="00D75516" w:rsidP="00D75516">
      <w:pPr>
        <w:pStyle w:val="Default"/>
        <w:jc w:val="both"/>
        <w:rPr>
          <w:lang w:val="en-US"/>
        </w:rPr>
      </w:pPr>
      <w:r w:rsidRPr="00B158BD">
        <w:t>Телефоны (факс): (</w:t>
      </w:r>
      <w:r w:rsidR="00C254BF" w:rsidRPr="00B158BD">
        <w:t>06557) 6</w:t>
      </w:r>
      <w:r w:rsidR="004262B2" w:rsidRPr="00B158BD">
        <w:rPr>
          <w:lang w:val="en-US"/>
        </w:rPr>
        <w:t>3</w:t>
      </w:r>
      <w:r w:rsidR="004262B2" w:rsidRPr="00B158BD">
        <w:t>-1-</w:t>
      </w:r>
      <w:r w:rsidR="004262B2" w:rsidRPr="00B158BD">
        <w:rPr>
          <w:lang w:val="en-US"/>
        </w:rPr>
        <w:t>21</w:t>
      </w:r>
    </w:p>
    <w:p w:rsidR="00D75516" w:rsidRPr="00B158BD" w:rsidRDefault="00D75516" w:rsidP="00D75516">
      <w:pPr>
        <w:pStyle w:val="Default"/>
        <w:ind w:firstLine="709"/>
        <w:jc w:val="both"/>
      </w:pPr>
      <w:r w:rsidRPr="00B158BD">
        <w:t>Режим работы:</w:t>
      </w:r>
    </w:p>
    <w:p w:rsidR="00D75516" w:rsidRPr="00B158BD" w:rsidRDefault="00D75516" w:rsidP="00D75516">
      <w:pPr>
        <w:pStyle w:val="Default"/>
        <w:ind w:firstLine="709"/>
        <w:jc w:val="both"/>
      </w:pPr>
      <w:r w:rsidRPr="00B158BD">
        <w:t>с 08 ч. 00 мин. - до 17 ч. 00 мин.</w:t>
      </w:r>
    </w:p>
    <w:p w:rsidR="00D75516" w:rsidRPr="00B158BD" w:rsidRDefault="00D75516" w:rsidP="00D75516">
      <w:pPr>
        <w:pStyle w:val="Default"/>
        <w:ind w:firstLine="709"/>
        <w:jc w:val="both"/>
      </w:pPr>
      <w:r w:rsidRPr="00B158BD">
        <w:t>Обеденный перерыв 12 ч. 00 мин. – 13 ч. 00 мин.</w:t>
      </w:r>
    </w:p>
    <w:p w:rsidR="00D75516" w:rsidRPr="00B158BD" w:rsidRDefault="00D75516" w:rsidP="00D75516">
      <w:pPr>
        <w:pStyle w:val="Default"/>
        <w:ind w:firstLine="709"/>
        <w:jc w:val="both"/>
      </w:pPr>
      <w:r w:rsidRPr="00B158BD">
        <w:t>Выходные дни: суббота, воскресенье.</w:t>
      </w:r>
    </w:p>
    <w:p w:rsidR="00662E2A" w:rsidRPr="00B158BD" w:rsidRDefault="00662E2A" w:rsidP="00D75516">
      <w:pPr>
        <w:pStyle w:val="Default"/>
        <w:ind w:firstLine="709"/>
        <w:jc w:val="both"/>
      </w:pPr>
    </w:p>
    <w:p w:rsidR="00D75516" w:rsidRPr="00B158BD" w:rsidRDefault="00D75516" w:rsidP="00D75516">
      <w:pPr>
        <w:pStyle w:val="Default"/>
        <w:ind w:firstLine="709"/>
        <w:jc w:val="both"/>
        <w:rPr>
          <w:b/>
        </w:rPr>
      </w:pPr>
      <w:r w:rsidRPr="00B158BD">
        <w:rPr>
          <w:b/>
        </w:rPr>
        <w:t>2.2. Порядок получения информации по вопросам осуществления муниципального контроля.</w:t>
      </w:r>
    </w:p>
    <w:p w:rsidR="00D75516" w:rsidRPr="00B158BD" w:rsidRDefault="00D75516" w:rsidP="00D75516">
      <w:pPr>
        <w:pStyle w:val="Default"/>
        <w:ind w:firstLine="709"/>
        <w:jc w:val="both"/>
      </w:pPr>
      <w:r w:rsidRPr="00B158BD">
        <w:t>2.2.1. При информировании по письменным обращениям ответ на обращение направляется по почте в адрес заявителя в течение 30 дней со дня регистрации такого обращения.</w:t>
      </w:r>
    </w:p>
    <w:p w:rsidR="00D75516" w:rsidRPr="00B158BD" w:rsidRDefault="00D75516" w:rsidP="00D75516">
      <w:pPr>
        <w:pStyle w:val="Default"/>
        <w:ind w:firstLine="709"/>
        <w:jc w:val="both"/>
      </w:pPr>
      <w:r w:rsidRPr="00B158BD">
        <w:t>2.2.2. При информировании по поступившему обращению в форме электронного документа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течение 30 дней со дня регистрации обращения.</w:t>
      </w:r>
    </w:p>
    <w:p w:rsidR="00D75516" w:rsidRPr="00B158BD" w:rsidRDefault="00D75516" w:rsidP="00D75516">
      <w:pPr>
        <w:pStyle w:val="Default"/>
        <w:ind w:firstLine="709"/>
        <w:jc w:val="both"/>
      </w:pPr>
      <w:r w:rsidRPr="00B158BD">
        <w:t>2.2.3. При информировании посредством средств телефонной связи должностные лица Уполномоченного органа обязаны предоставить следующую информацию:</w:t>
      </w:r>
    </w:p>
    <w:p w:rsidR="00D75516" w:rsidRPr="00B158BD" w:rsidRDefault="00D75516" w:rsidP="00D75516">
      <w:pPr>
        <w:pStyle w:val="Default"/>
        <w:ind w:firstLine="709"/>
        <w:jc w:val="both"/>
      </w:pPr>
      <w:r w:rsidRPr="00B158BD">
        <w:t>сведения о нормативных правовых актах, регламентирующих вопросы осуществления муниципального контроля;</w:t>
      </w:r>
    </w:p>
    <w:p w:rsidR="00D75516" w:rsidRPr="00B158BD" w:rsidRDefault="00D75516" w:rsidP="00D75516">
      <w:pPr>
        <w:pStyle w:val="Default"/>
        <w:ind w:firstLine="709"/>
        <w:jc w:val="both"/>
      </w:pPr>
      <w:r w:rsidRPr="00B158BD">
        <w:t>сведения о порядке осуществления муниципального контроля;</w:t>
      </w:r>
    </w:p>
    <w:p w:rsidR="00D75516" w:rsidRPr="00B158BD" w:rsidRDefault="00D75516" w:rsidP="00D75516">
      <w:pPr>
        <w:pStyle w:val="Default"/>
        <w:ind w:firstLine="709"/>
        <w:jc w:val="both"/>
      </w:pPr>
      <w:r w:rsidRPr="00B158BD">
        <w:t>сведения о сроках осуществления муниципального контроля;</w:t>
      </w:r>
    </w:p>
    <w:p w:rsidR="00D75516" w:rsidRPr="00B158BD" w:rsidRDefault="00D75516" w:rsidP="00D75516">
      <w:pPr>
        <w:pStyle w:val="Default"/>
        <w:ind w:firstLine="709"/>
        <w:jc w:val="both"/>
      </w:pPr>
      <w:r w:rsidRPr="00B158BD">
        <w:t>сведения о направлении обращений;</w:t>
      </w:r>
    </w:p>
    <w:p w:rsidR="00D75516" w:rsidRPr="00B158BD" w:rsidRDefault="00D75516" w:rsidP="00D75516">
      <w:pPr>
        <w:pStyle w:val="Default"/>
        <w:ind w:firstLine="709"/>
        <w:jc w:val="both"/>
      </w:pPr>
      <w:r w:rsidRPr="00B158BD">
        <w:t xml:space="preserve">сведения об адресах сайта и электронной почты администрации Ржаксинского </w:t>
      </w:r>
      <w:r w:rsidR="006471B5" w:rsidRPr="00B158BD">
        <w:t>сельсовета</w:t>
      </w:r>
      <w:r w:rsidRPr="00B158BD">
        <w:t>, Уполномоченного органа;</w:t>
      </w:r>
    </w:p>
    <w:p w:rsidR="00D75516" w:rsidRPr="00B158BD" w:rsidRDefault="00D75516" w:rsidP="00D75516">
      <w:pPr>
        <w:pStyle w:val="Default"/>
        <w:ind w:firstLine="709"/>
        <w:jc w:val="both"/>
      </w:pPr>
      <w:r w:rsidRPr="00B158BD">
        <w:t>сведения о ходе осуществления муниципального контроля.</w:t>
      </w:r>
    </w:p>
    <w:p w:rsidR="00D75516" w:rsidRPr="00B158BD" w:rsidRDefault="00D75516" w:rsidP="00D75516">
      <w:pPr>
        <w:pStyle w:val="Default"/>
        <w:ind w:firstLine="708"/>
        <w:jc w:val="both"/>
      </w:pPr>
    </w:p>
    <w:p w:rsidR="00D75516" w:rsidRPr="00B158BD" w:rsidRDefault="00D75516" w:rsidP="00D75516">
      <w:pPr>
        <w:pStyle w:val="ConsPlusNormal"/>
        <w:ind w:firstLine="708"/>
        <w:jc w:val="both"/>
        <w:rPr>
          <w:rFonts w:ascii="Times New Roman" w:hAnsi="Times New Roman"/>
          <w:b/>
          <w:sz w:val="24"/>
          <w:szCs w:val="24"/>
        </w:rPr>
      </w:pPr>
      <w:r w:rsidRPr="00B158BD">
        <w:rPr>
          <w:rFonts w:ascii="Times New Roman" w:hAnsi="Times New Roman"/>
          <w:b/>
          <w:sz w:val="24"/>
          <w:szCs w:val="24"/>
        </w:rPr>
        <w:t>2.</w:t>
      </w:r>
      <w:r w:rsidR="00662E2A" w:rsidRPr="00B158BD">
        <w:rPr>
          <w:rFonts w:ascii="Times New Roman" w:hAnsi="Times New Roman"/>
          <w:b/>
          <w:sz w:val="24"/>
          <w:szCs w:val="24"/>
        </w:rPr>
        <w:t>3</w:t>
      </w:r>
      <w:r w:rsidRPr="00B158BD">
        <w:rPr>
          <w:rFonts w:ascii="Times New Roman" w:hAnsi="Times New Roman"/>
          <w:b/>
          <w:sz w:val="24"/>
          <w:szCs w:val="24"/>
        </w:rPr>
        <w:t>. Сведения о размере платы за исполнение муниципально</w:t>
      </w:r>
      <w:r w:rsidR="00662E2A" w:rsidRPr="00B158BD">
        <w:rPr>
          <w:rFonts w:ascii="Times New Roman" w:hAnsi="Times New Roman"/>
          <w:b/>
          <w:sz w:val="24"/>
          <w:szCs w:val="24"/>
        </w:rPr>
        <w:t>го контроля</w:t>
      </w:r>
    </w:p>
    <w:p w:rsidR="00D75516" w:rsidRPr="00B158BD" w:rsidRDefault="00D75516" w:rsidP="00D75516">
      <w:pPr>
        <w:pStyle w:val="ConsPlusNormal"/>
        <w:ind w:firstLine="708"/>
        <w:jc w:val="both"/>
        <w:rPr>
          <w:rFonts w:ascii="Times New Roman" w:hAnsi="Times New Roman" w:cs="Times New Roman"/>
          <w:b/>
          <w:sz w:val="24"/>
          <w:szCs w:val="24"/>
        </w:rPr>
      </w:pPr>
      <w:r w:rsidRPr="00B158BD">
        <w:rPr>
          <w:rFonts w:ascii="Times New Roman" w:hAnsi="Times New Roman" w:cs="Times New Roman"/>
          <w:sz w:val="24"/>
          <w:szCs w:val="24"/>
        </w:rPr>
        <w:t>Муниципальная функция исполняется бесплатно.</w:t>
      </w:r>
    </w:p>
    <w:p w:rsidR="00D75516" w:rsidRPr="00B158BD" w:rsidRDefault="00D75516" w:rsidP="00D75516">
      <w:pPr>
        <w:pStyle w:val="ConsPlusNormal"/>
        <w:ind w:firstLine="708"/>
        <w:jc w:val="both"/>
        <w:rPr>
          <w:rFonts w:ascii="Times New Roman" w:hAnsi="Times New Roman"/>
          <w:b/>
          <w:sz w:val="24"/>
          <w:szCs w:val="24"/>
        </w:rPr>
      </w:pPr>
    </w:p>
    <w:p w:rsidR="00D75516" w:rsidRPr="00B158BD" w:rsidRDefault="00D75516" w:rsidP="00D75516">
      <w:pPr>
        <w:pStyle w:val="ConsPlusNormal"/>
        <w:ind w:firstLine="708"/>
        <w:jc w:val="both"/>
        <w:rPr>
          <w:rFonts w:ascii="Times New Roman" w:hAnsi="Times New Roman"/>
          <w:b/>
          <w:sz w:val="24"/>
          <w:szCs w:val="24"/>
        </w:rPr>
      </w:pPr>
      <w:r w:rsidRPr="00B158BD">
        <w:rPr>
          <w:rFonts w:ascii="Times New Roman" w:hAnsi="Times New Roman"/>
          <w:b/>
          <w:sz w:val="24"/>
          <w:szCs w:val="24"/>
        </w:rPr>
        <w:t>2.</w:t>
      </w:r>
      <w:r w:rsidR="00662E2A" w:rsidRPr="00B158BD">
        <w:rPr>
          <w:rFonts w:ascii="Times New Roman" w:hAnsi="Times New Roman"/>
          <w:b/>
          <w:sz w:val="24"/>
          <w:szCs w:val="24"/>
        </w:rPr>
        <w:t>4</w:t>
      </w:r>
      <w:r w:rsidRPr="00B158BD">
        <w:rPr>
          <w:rFonts w:ascii="Times New Roman" w:hAnsi="Times New Roman"/>
          <w:b/>
          <w:sz w:val="24"/>
          <w:szCs w:val="24"/>
        </w:rPr>
        <w:t>. Срок исполнения муниципально</w:t>
      </w:r>
      <w:r w:rsidR="00662E2A" w:rsidRPr="00B158BD">
        <w:rPr>
          <w:rFonts w:ascii="Times New Roman" w:hAnsi="Times New Roman"/>
          <w:b/>
          <w:sz w:val="24"/>
          <w:szCs w:val="24"/>
        </w:rPr>
        <w:t>го контроля</w:t>
      </w:r>
    </w:p>
    <w:p w:rsidR="00D75516" w:rsidRPr="00B158BD" w:rsidRDefault="00D75516" w:rsidP="00D75516">
      <w:pPr>
        <w:ind w:firstLine="709"/>
        <w:jc w:val="both"/>
        <w:rPr>
          <w:sz w:val="24"/>
          <w:szCs w:val="24"/>
        </w:rPr>
      </w:pPr>
      <w:r w:rsidRPr="00B158BD">
        <w:rPr>
          <w:sz w:val="24"/>
          <w:szCs w:val="24"/>
        </w:rPr>
        <w:t>2.</w:t>
      </w:r>
      <w:r w:rsidR="00662E2A" w:rsidRPr="00B158BD">
        <w:rPr>
          <w:sz w:val="24"/>
          <w:szCs w:val="24"/>
        </w:rPr>
        <w:t>4</w:t>
      </w:r>
      <w:r w:rsidRPr="00B158BD">
        <w:rPr>
          <w:sz w:val="24"/>
          <w:szCs w:val="24"/>
        </w:rPr>
        <w:t>.1. Срок проведения проверки, исчисляемый с даты, указанной в распоряжении о проведении проверки, не должен превышать двадцать рабочих дней.</w:t>
      </w:r>
    </w:p>
    <w:p w:rsidR="00D75516" w:rsidRPr="00B158BD" w:rsidRDefault="00D75516" w:rsidP="00D75516">
      <w:pPr>
        <w:ind w:firstLine="709"/>
        <w:jc w:val="both"/>
        <w:rPr>
          <w:sz w:val="24"/>
          <w:szCs w:val="24"/>
        </w:rPr>
      </w:pPr>
      <w:r w:rsidRPr="00B158BD">
        <w:rPr>
          <w:sz w:val="24"/>
          <w:szCs w:val="24"/>
        </w:rPr>
        <w:t>2.</w:t>
      </w:r>
      <w:r w:rsidR="00662E2A" w:rsidRPr="00B158BD">
        <w:rPr>
          <w:sz w:val="24"/>
          <w:szCs w:val="24"/>
        </w:rPr>
        <w:t>4</w:t>
      </w:r>
      <w:r w:rsidRPr="00B158BD">
        <w:rPr>
          <w:sz w:val="24"/>
          <w:szCs w:val="24"/>
        </w:rPr>
        <w:t>.2.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D75516" w:rsidRPr="00B158BD" w:rsidRDefault="00D75516" w:rsidP="00D75516">
      <w:pPr>
        <w:ind w:firstLine="709"/>
        <w:jc w:val="both"/>
        <w:rPr>
          <w:sz w:val="24"/>
          <w:szCs w:val="24"/>
        </w:rPr>
      </w:pPr>
      <w:r w:rsidRPr="00B158BD">
        <w:rPr>
          <w:sz w:val="24"/>
          <w:szCs w:val="24"/>
        </w:rPr>
        <w:t>2.</w:t>
      </w:r>
      <w:r w:rsidR="00662E2A" w:rsidRPr="00B158BD">
        <w:rPr>
          <w:sz w:val="24"/>
          <w:szCs w:val="24"/>
        </w:rPr>
        <w:t>4</w:t>
      </w:r>
      <w:r w:rsidRPr="00B158BD">
        <w:rPr>
          <w:sz w:val="24"/>
          <w:szCs w:val="24"/>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главой </w:t>
      </w:r>
      <w:r w:rsidR="00C254BF" w:rsidRPr="00B158BD">
        <w:rPr>
          <w:sz w:val="24"/>
          <w:szCs w:val="24"/>
        </w:rPr>
        <w:t>администрации поселения</w:t>
      </w:r>
      <w:r w:rsidRPr="00B158BD">
        <w:rPr>
          <w:sz w:val="24"/>
          <w:szCs w:val="24"/>
        </w:rPr>
        <w:t>, на основании мотивированных предложений должностных лиц администрации, проводящих выездную плановую проверку, но не более чем на двадцать рабочих дней, в отношении малых предприятий, микропредприятий не более чем на пятнадцать часов.</w:t>
      </w:r>
    </w:p>
    <w:p w:rsidR="00D75516" w:rsidRPr="00B158BD" w:rsidRDefault="00D75516" w:rsidP="00D75516">
      <w:pPr>
        <w:ind w:firstLine="709"/>
        <w:jc w:val="both"/>
        <w:rPr>
          <w:bCs/>
          <w:sz w:val="24"/>
          <w:szCs w:val="24"/>
        </w:rPr>
      </w:pPr>
      <w:r w:rsidRPr="00B158BD">
        <w:rPr>
          <w:sz w:val="24"/>
          <w:szCs w:val="24"/>
        </w:rPr>
        <w:t>2.</w:t>
      </w:r>
      <w:r w:rsidR="00662E2A" w:rsidRPr="00B158BD">
        <w:rPr>
          <w:sz w:val="24"/>
          <w:szCs w:val="24"/>
        </w:rPr>
        <w:t>4</w:t>
      </w:r>
      <w:r w:rsidRPr="00B158BD">
        <w:rPr>
          <w:sz w:val="24"/>
          <w:szCs w:val="24"/>
        </w:rPr>
        <w:t>.4. Плановые проверки проводятся не чаще чем один раз в три года</w:t>
      </w:r>
      <w:r w:rsidRPr="00B158BD">
        <w:rPr>
          <w:bCs/>
          <w:sz w:val="24"/>
          <w:szCs w:val="24"/>
        </w:rPr>
        <w:t xml:space="preserve"> </w:t>
      </w:r>
    </w:p>
    <w:p w:rsidR="00D75516" w:rsidRPr="00B158BD" w:rsidRDefault="00D75516" w:rsidP="00D75516">
      <w:pPr>
        <w:ind w:firstLine="540"/>
        <w:jc w:val="both"/>
        <w:rPr>
          <w:sz w:val="24"/>
          <w:szCs w:val="24"/>
        </w:rPr>
      </w:pPr>
    </w:p>
    <w:p w:rsidR="00D75516" w:rsidRPr="00B158BD" w:rsidRDefault="00D75516" w:rsidP="00D75516">
      <w:pPr>
        <w:ind w:firstLine="709"/>
        <w:jc w:val="both"/>
        <w:rPr>
          <w:b/>
          <w:sz w:val="24"/>
          <w:szCs w:val="24"/>
        </w:rPr>
      </w:pPr>
      <w:r w:rsidRPr="00B158BD">
        <w:rPr>
          <w:b/>
          <w:sz w:val="24"/>
          <w:szCs w:val="24"/>
        </w:rPr>
        <w:t>2.5. Требования к документам, предоставляемым субъектами проверки</w:t>
      </w:r>
    </w:p>
    <w:p w:rsidR="00D75516" w:rsidRPr="00B158BD" w:rsidRDefault="00D75516" w:rsidP="00D75516">
      <w:pPr>
        <w:ind w:firstLine="540"/>
        <w:jc w:val="both"/>
        <w:rPr>
          <w:sz w:val="24"/>
          <w:szCs w:val="24"/>
        </w:rPr>
      </w:pPr>
      <w:r w:rsidRPr="00B158BD">
        <w:rPr>
          <w:sz w:val="24"/>
          <w:szCs w:val="24"/>
        </w:rPr>
        <w:t>2.5.1. Субъекты проверки при запросе предоставляют в администрацию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w:t>
      </w:r>
    </w:p>
    <w:p w:rsidR="00D75516" w:rsidRPr="00B158BD" w:rsidRDefault="00D75516" w:rsidP="00D75516">
      <w:pPr>
        <w:ind w:firstLine="540"/>
        <w:jc w:val="both"/>
        <w:rPr>
          <w:sz w:val="24"/>
          <w:szCs w:val="24"/>
        </w:rPr>
      </w:pPr>
      <w:r w:rsidRPr="00B158BD">
        <w:rPr>
          <w:sz w:val="24"/>
          <w:szCs w:val="24"/>
        </w:rPr>
        <w:t xml:space="preserve">2.5.2.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w:t>
      </w:r>
      <w:r w:rsidRPr="00B158BD">
        <w:rPr>
          <w:sz w:val="24"/>
          <w:szCs w:val="24"/>
        </w:rPr>
        <w:lastRenderedPageBreak/>
        <w:t>нотариального удостоверения копий документов, представляемых в администрацию, если иное не предусмотрено законодательством Российской Федерации</w:t>
      </w:r>
      <w:r w:rsidR="00C254BF" w:rsidRPr="00B158BD">
        <w:rPr>
          <w:sz w:val="24"/>
          <w:szCs w:val="24"/>
        </w:rPr>
        <w:t xml:space="preserve"> и законодательством Республики Крым</w:t>
      </w:r>
      <w:r w:rsidRPr="00B158BD">
        <w:rPr>
          <w:sz w:val="24"/>
          <w:szCs w:val="24"/>
        </w:rPr>
        <w:t>.</w:t>
      </w:r>
    </w:p>
    <w:p w:rsidR="00D75516" w:rsidRPr="00B158BD" w:rsidRDefault="00D75516" w:rsidP="00D75516">
      <w:pPr>
        <w:ind w:firstLine="540"/>
        <w:jc w:val="both"/>
        <w:rPr>
          <w:sz w:val="24"/>
          <w:szCs w:val="24"/>
        </w:rPr>
      </w:pPr>
      <w:r w:rsidRPr="00B158BD">
        <w:rPr>
          <w:sz w:val="24"/>
          <w:szCs w:val="24"/>
        </w:rPr>
        <w:t>Юридическое лицо, индивидуальный предприниматель вправе представить указанные в запрос</w:t>
      </w:r>
      <w:r w:rsidR="00064C64" w:rsidRPr="00B158BD">
        <w:rPr>
          <w:sz w:val="24"/>
          <w:szCs w:val="24"/>
        </w:rPr>
        <w:t>е документы в форме электронных.</w:t>
      </w:r>
    </w:p>
    <w:p w:rsidR="00D75516" w:rsidRPr="00B158BD" w:rsidRDefault="00D75516" w:rsidP="00D75516">
      <w:pPr>
        <w:pStyle w:val="a8"/>
        <w:ind w:firstLine="0"/>
        <w:rPr>
          <w:rFonts w:ascii="Times New Roman" w:hAnsi="Times New Roman" w:cs="Times New Roman"/>
        </w:rPr>
      </w:pPr>
    </w:p>
    <w:p w:rsidR="00D75516" w:rsidRPr="00B158BD" w:rsidRDefault="00D75516" w:rsidP="00D75516">
      <w:pPr>
        <w:tabs>
          <w:tab w:val="left" w:pos="851"/>
          <w:tab w:val="left" w:pos="993"/>
          <w:tab w:val="left" w:pos="1134"/>
          <w:tab w:val="left" w:pos="1276"/>
        </w:tabs>
        <w:ind w:firstLine="709"/>
        <w:jc w:val="both"/>
        <w:rPr>
          <w:b/>
          <w:sz w:val="24"/>
          <w:szCs w:val="24"/>
        </w:rPr>
      </w:pPr>
      <w:r w:rsidRPr="00B158BD">
        <w:rPr>
          <w:b/>
          <w:sz w:val="24"/>
          <w:szCs w:val="24"/>
        </w:rPr>
        <w:t>3. Состав, последовательность и сроки выполнения административных процедур, требования к порядку их выполнения</w:t>
      </w:r>
    </w:p>
    <w:p w:rsidR="00D75516" w:rsidRPr="00B158BD" w:rsidRDefault="00D75516" w:rsidP="00D75516">
      <w:pPr>
        <w:pStyle w:val="ConsPlusNormal"/>
        <w:ind w:firstLine="0"/>
        <w:jc w:val="both"/>
        <w:rPr>
          <w:rFonts w:ascii="Times New Roman" w:hAnsi="Times New Roman" w:cs="Times New Roman"/>
          <w:sz w:val="24"/>
          <w:szCs w:val="24"/>
        </w:rPr>
      </w:pPr>
    </w:p>
    <w:p w:rsidR="00D75516" w:rsidRPr="00B158BD" w:rsidRDefault="00D75516" w:rsidP="00D75516">
      <w:pPr>
        <w:autoSpaceDE w:val="0"/>
        <w:ind w:firstLine="708"/>
        <w:jc w:val="both"/>
        <w:rPr>
          <w:b/>
          <w:sz w:val="24"/>
          <w:szCs w:val="24"/>
        </w:rPr>
      </w:pPr>
      <w:r w:rsidRPr="00B158BD">
        <w:rPr>
          <w:b/>
          <w:sz w:val="24"/>
          <w:szCs w:val="24"/>
        </w:rPr>
        <w:t>3.1. Последовательность административных процедур</w:t>
      </w:r>
    </w:p>
    <w:p w:rsidR="00D75516" w:rsidRPr="00B158BD" w:rsidRDefault="00D75516" w:rsidP="00D75516">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Исполнение муниципальной функции включает в себя следующие административные процедуры:</w:t>
      </w:r>
    </w:p>
    <w:p w:rsidR="00605702" w:rsidRPr="00B158BD" w:rsidRDefault="00605702" w:rsidP="00605702">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1) Составление ежегодного плана проведения плановых проверок;</w:t>
      </w:r>
    </w:p>
    <w:p w:rsidR="00605702" w:rsidRPr="00B158BD" w:rsidRDefault="00605702" w:rsidP="00605702">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2) Приём и регистрация обращений и заявлений;</w:t>
      </w:r>
    </w:p>
    <w:p w:rsidR="005B138A" w:rsidRPr="00B158BD" w:rsidRDefault="00605702" w:rsidP="00605702">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 xml:space="preserve">3) </w:t>
      </w:r>
      <w:r w:rsidR="005B138A" w:rsidRPr="00B158BD">
        <w:rPr>
          <w:rFonts w:ascii="Times New Roman" w:hAnsi="Times New Roman" w:cs="Times New Roman"/>
          <w:sz w:val="24"/>
          <w:szCs w:val="24"/>
        </w:rPr>
        <w:t>Подготовка к проведению проверки;</w:t>
      </w:r>
    </w:p>
    <w:p w:rsidR="00605702" w:rsidRPr="00B158BD" w:rsidRDefault="005B138A" w:rsidP="00605702">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 xml:space="preserve">4) </w:t>
      </w:r>
      <w:r w:rsidR="00605702" w:rsidRPr="00B158BD">
        <w:rPr>
          <w:rFonts w:ascii="Times New Roman" w:hAnsi="Times New Roman" w:cs="Times New Roman"/>
          <w:sz w:val="24"/>
          <w:szCs w:val="24"/>
        </w:rPr>
        <w:t>Подготовка решения о проведении проверки;</w:t>
      </w:r>
    </w:p>
    <w:p w:rsidR="005B138A" w:rsidRPr="00B158BD" w:rsidRDefault="005B138A" w:rsidP="00605702">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5</w:t>
      </w:r>
      <w:r w:rsidR="00605702" w:rsidRPr="00B158BD">
        <w:rPr>
          <w:rFonts w:ascii="Times New Roman" w:hAnsi="Times New Roman" w:cs="Times New Roman"/>
          <w:sz w:val="24"/>
          <w:szCs w:val="24"/>
        </w:rPr>
        <w:t xml:space="preserve">) Проведение </w:t>
      </w:r>
      <w:r w:rsidRPr="00B158BD">
        <w:rPr>
          <w:rFonts w:ascii="Times New Roman" w:hAnsi="Times New Roman" w:cs="Times New Roman"/>
          <w:sz w:val="24"/>
          <w:szCs w:val="24"/>
        </w:rPr>
        <w:t>проверки:</w:t>
      </w:r>
    </w:p>
    <w:p w:rsidR="00605702" w:rsidRPr="00B158BD" w:rsidRDefault="005B138A" w:rsidP="00605702">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 xml:space="preserve">- </w:t>
      </w:r>
      <w:r w:rsidR="00605702" w:rsidRPr="00B158BD">
        <w:rPr>
          <w:rFonts w:ascii="Times New Roman" w:hAnsi="Times New Roman" w:cs="Times New Roman"/>
          <w:sz w:val="24"/>
          <w:szCs w:val="24"/>
        </w:rPr>
        <w:t>документарной проверки;</w:t>
      </w:r>
    </w:p>
    <w:p w:rsidR="00605702" w:rsidRPr="00B158BD" w:rsidRDefault="005B138A" w:rsidP="00605702">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w:t>
      </w:r>
      <w:r w:rsidR="00605702" w:rsidRPr="00B158BD">
        <w:rPr>
          <w:rFonts w:ascii="Times New Roman" w:hAnsi="Times New Roman" w:cs="Times New Roman"/>
          <w:sz w:val="24"/>
          <w:szCs w:val="24"/>
        </w:rPr>
        <w:t xml:space="preserve"> </w:t>
      </w:r>
      <w:r w:rsidRPr="00B158BD">
        <w:rPr>
          <w:rFonts w:ascii="Times New Roman" w:hAnsi="Times New Roman" w:cs="Times New Roman"/>
          <w:sz w:val="24"/>
          <w:szCs w:val="24"/>
        </w:rPr>
        <w:t>п</w:t>
      </w:r>
      <w:r w:rsidR="00605702" w:rsidRPr="00B158BD">
        <w:rPr>
          <w:rFonts w:ascii="Times New Roman" w:hAnsi="Times New Roman" w:cs="Times New Roman"/>
          <w:sz w:val="24"/>
          <w:szCs w:val="24"/>
        </w:rPr>
        <w:t>роведение выездной проверки;</w:t>
      </w:r>
    </w:p>
    <w:p w:rsidR="00605702" w:rsidRPr="00B158BD" w:rsidRDefault="00605702" w:rsidP="00605702">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6) Оформление результатов проверки;</w:t>
      </w:r>
    </w:p>
    <w:p w:rsidR="00605702" w:rsidRPr="00B158BD" w:rsidRDefault="00605702" w:rsidP="00605702">
      <w:pPr>
        <w:pStyle w:val="Default"/>
        <w:ind w:firstLine="567"/>
        <w:jc w:val="both"/>
        <w:rPr>
          <w:rFonts w:eastAsia="Times New Roman"/>
          <w:lang w:eastAsia="ru-RU"/>
        </w:rPr>
      </w:pPr>
      <w:r w:rsidRPr="00B158BD">
        <w:t xml:space="preserve">7) </w:t>
      </w:r>
      <w:r w:rsidRPr="00B158BD">
        <w:rPr>
          <w:rFonts w:eastAsia="Times New Roman"/>
          <w:lang w:eastAsia="ru-RU"/>
        </w:rPr>
        <w:t>ознакомление субъекта проверки с результатами проверки;</w:t>
      </w:r>
    </w:p>
    <w:p w:rsidR="00605702" w:rsidRPr="00B158BD" w:rsidRDefault="00605702" w:rsidP="00605702">
      <w:pPr>
        <w:autoSpaceDE w:val="0"/>
        <w:autoSpaceDN w:val="0"/>
        <w:adjustRightInd w:val="0"/>
        <w:ind w:firstLine="567"/>
        <w:jc w:val="both"/>
        <w:rPr>
          <w:color w:val="000000"/>
          <w:sz w:val="24"/>
          <w:szCs w:val="24"/>
        </w:rPr>
      </w:pPr>
      <w:r w:rsidRPr="00B158BD">
        <w:rPr>
          <w:color w:val="000000"/>
          <w:sz w:val="24"/>
          <w:szCs w:val="24"/>
        </w:rPr>
        <w:t>8) возбуждение дела об административном правонарушении;</w:t>
      </w:r>
    </w:p>
    <w:p w:rsidR="00605702" w:rsidRPr="00B158BD" w:rsidRDefault="00605702" w:rsidP="00605702">
      <w:pPr>
        <w:pStyle w:val="ConsPlusNormal"/>
        <w:widowControl/>
        <w:ind w:firstLine="567"/>
        <w:jc w:val="both"/>
        <w:rPr>
          <w:rFonts w:ascii="Times New Roman" w:hAnsi="Times New Roman" w:cs="Times New Roman"/>
          <w:sz w:val="24"/>
          <w:szCs w:val="24"/>
        </w:rPr>
      </w:pPr>
      <w:r w:rsidRPr="00B158BD">
        <w:rPr>
          <w:rFonts w:ascii="Times New Roman" w:hAnsi="Times New Roman" w:cs="Times New Roman"/>
          <w:color w:val="000000"/>
          <w:sz w:val="24"/>
          <w:szCs w:val="24"/>
        </w:rPr>
        <w:t>9) направление результатов проверки в уполномоченные органы.</w:t>
      </w:r>
    </w:p>
    <w:p w:rsidR="00605702" w:rsidRPr="00B158BD" w:rsidRDefault="00605702" w:rsidP="00605702">
      <w:pPr>
        <w:pStyle w:val="ConsPlusNormal"/>
        <w:widowControl/>
        <w:ind w:firstLine="540"/>
        <w:jc w:val="both"/>
        <w:rPr>
          <w:rFonts w:ascii="Times New Roman" w:hAnsi="Times New Roman" w:cs="Times New Roman"/>
          <w:sz w:val="24"/>
          <w:szCs w:val="24"/>
        </w:rPr>
      </w:pPr>
    </w:p>
    <w:p w:rsidR="00605702" w:rsidRPr="00B158BD" w:rsidRDefault="00605702" w:rsidP="00605702">
      <w:pPr>
        <w:pStyle w:val="21"/>
        <w:spacing w:before="0"/>
        <w:ind w:firstLine="0"/>
        <w:rPr>
          <w:b/>
          <w:color w:val="auto"/>
          <w:sz w:val="24"/>
          <w:szCs w:val="24"/>
        </w:rPr>
      </w:pPr>
      <w:r w:rsidRPr="00B158BD">
        <w:rPr>
          <w:color w:val="auto"/>
          <w:sz w:val="24"/>
          <w:szCs w:val="24"/>
        </w:rPr>
        <w:tab/>
      </w:r>
      <w:r w:rsidRPr="00B158BD">
        <w:rPr>
          <w:b/>
          <w:color w:val="auto"/>
          <w:sz w:val="24"/>
          <w:szCs w:val="24"/>
        </w:rPr>
        <w:t>3.2. Составление ежегодного плана проведения плановых проверок</w:t>
      </w:r>
    </w:p>
    <w:p w:rsidR="00605702" w:rsidRPr="00B158BD" w:rsidRDefault="00605702" w:rsidP="00605702">
      <w:pPr>
        <w:pStyle w:val="21"/>
        <w:spacing w:before="0"/>
        <w:ind w:firstLine="540"/>
        <w:rPr>
          <w:color w:val="auto"/>
          <w:sz w:val="24"/>
          <w:szCs w:val="24"/>
        </w:rPr>
      </w:pPr>
      <w:r w:rsidRPr="00B158BD">
        <w:rPr>
          <w:color w:val="auto"/>
          <w:sz w:val="24"/>
          <w:szCs w:val="24"/>
        </w:rPr>
        <w:t xml:space="preserve">3.2.1. Юридическим фактом, являющимся основанием для составления ежегодного плана проведения плановых проверок (далее – план проверок), является наступление плановой даты - 1 сентября года, предшествующего году проведения плановых проверок. </w:t>
      </w:r>
    </w:p>
    <w:p w:rsidR="00605702" w:rsidRPr="00B158BD" w:rsidRDefault="00605702" w:rsidP="00605702">
      <w:pPr>
        <w:pStyle w:val="21"/>
        <w:spacing w:before="0"/>
        <w:ind w:firstLine="540"/>
        <w:rPr>
          <w:color w:val="auto"/>
          <w:sz w:val="24"/>
          <w:szCs w:val="24"/>
        </w:rPr>
      </w:pPr>
      <w:r w:rsidRPr="00B158BD">
        <w:rPr>
          <w:color w:val="auto"/>
          <w:sz w:val="24"/>
          <w:szCs w:val="24"/>
        </w:rPr>
        <w:t>3.2.2. Специалист, ответственный за составление плана проверок:</w:t>
      </w:r>
    </w:p>
    <w:p w:rsidR="00605702" w:rsidRPr="00B158BD" w:rsidRDefault="00605702" w:rsidP="00605702">
      <w:pPr>
        <w:ind w:firstLine="540"/>
        <w:jc w:val="both"/>
        <w:rPr>
          <w:sz w:val="24"/>
          <w:szCs w:val="24"/>
        </w:rPr>
      </w:pPr>
      <w:r w:rsidRPr="00B158BD">
        <w:rPr>
          <w:sz w:val="24"/>
          <w:szCs w:val="24"/>
        </w:rPr>
        <w:t>1) составляет сопроводительное письмо в органы прокуратуры и проект плана проверок по типовой форме, в который могут быть включены юридические лица, в отношении которых установлен факт истечения трех лет со дня:</w:t>
      </w:r>
    </w:p>
    <w:p w:rsidR="00605702" w:rsidRPr="00B158BD" w:rsidRDefault="00605702" w:rsidP="00605702">
      <w:pPr>
        <w:ind w:firstLine="540"/>
        <w:jc w:val="both"/>
        <w:rPr>
          <w:sz w:val="24"/>
          <w:szCs w:val="24"/>
        </w:rPr>
      </w:pPr>
      <w:r w:rsidRPr="00B158BD">
        <w:rPr>
          <w:sz w:val="24"/>
          <w:szCs w:val="24"/>
        </w:rPr>
        <w:t>- государственной регистрации юридического лица;</w:t>
      </w:r>
    </w:p>
    <w:p w:rsidR="00605702" w:rsidRPr="00B158BD" w:rsidRDefault="00605702" w:rsidP="00605702">
      <w:pPr>
        <w:ind w:firstLine="540"/>
        <w:jc w:val="both"/>
        <w:rPr>
          <w:sz w:val="24"/>
          <w:szCs w:val="24"/>
        </w:rPr>
      </w:pPr>
      <w:r w:rsidRPr="00B158BD">
        <w:rPr>
          <w:sz w:val="24"/>
          <w:szCs w:val="24"/>
        </w:rPr>
        <w:t>- окончания проведения последней плановой проверки юридического лица;</w:t>
      </w:r>
    </w:p>
    <w:p w:rsidR="00605702" w:rsidRPr="00B158BD" w:rsidRDefault="00605702" w:rsidP="00605702">
      <w:pPr>
        <w:ind w:firstLine="540"/>
        <w:jc w:val="both"/>
        <w:rPr>
          <w:sz w:val="24"/>
          <w:szCs w:val="24"/>
        </w:rPr>
      </w:pPr>
      <w:r w:rsidRPr="00B158BD">
        <w:rPr>
          <w:sz w:val="24"/>
          <w:szCs w:val="24"/>
        </w:rPr>
        <w:t>-начала осуществления юридическим лицом предпринимательской деятельности в соответствии с представленным в уполномоченный Правительством Р</w:t>
      </w:r>
      <w:r w:rsidR="00064C64" w:rsidRPr="00B158BD">
        <w:rPr>
          <w:sz w:val="24"/>
          <w:szCs w:val="24"/>
        </w:rPr>
        <w:t>еспублики Крым</w:t>
      </w:r>
      <w:r w:rsidRPr="00B158BD">
        <w:rPr>
          <w:sz w:val="24"/>
          <w:szCs w:val="24"/>
        </w:rPr>
        <w:t xml:space="preserve">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05702" w:rsidRPr="00B158BD" w:rsidRDefault="00605702" w:rsidP="00605702">
      <w:pPr>
        <w:ind w:firstLine="540"/>
        <w:jc w:val="both"/>
        <w:rPr>
          <w:sz w:val="24"/>
          <w:szCs w:val="24"/>
        </w:rPr>
      </w:pPr>
      <w:r w:rsidRPr="00B158BD">
        <w:rPr>
          <w:sz w:val="24"/>
          <w:szCs w:val="24"/>
        </w:rPr>
        <w:t xml:space="preserve">2) в срок до 1 сентября специалист предоставляет сопроводительное письмо в органы прокуратуры и подготовленный проект ежегодного плана проверок на согласование главе </w:t>
      </w:r>
      <w:r w:rsidR="00064C64" w:rsidRPr="00B158BD">
        <w:rPr>
          <w:sz w:val="24"/>
          <w:szCs w:val="24"/>
        </w:rPr>
        <w:t>администрации сельского поселения</w:t>
      </w:r>
      <w:r w:rsidRPr="00B158BD">
        <w:rPr>
          <w:sz w:val="24"/>
          <w:szCs w:val="24"/>
        </w:rPr>
        <w:t>.</w:t>
      </w:r>
    </w:p>
    <w:p w:rsidR="00605702" w:rsidRPr="00B158BD" w:rsidRDefault="00605702" w:rsidP="00605702">
      <w:pPr>
        <w:ind w:firstLine="540"/>
        <w:jc w:val="both"/>
        <w:rPr>
          <w:sz w:val="24"/>
          <w:szCs w:val="24"/>
        </w:rPr>
      </w:pPr>
      <w:r w:rsidRPr="00B158BD">
        <w:rPr>
          <w:sz w:val="24"/>
          <w:szCs w:val="24"/>
        </w:rPr>
        <w:t xml:space="preserve">3.2.3. Глава </w:t>
      </w:r>
      <w:r w:rsidR="00064C64" w:rsidRPr="00B158BD">
        <w:rPr>
          <w:sz w:val="24"/>
          <w:szCs w:val="24"/>
        </w:rPr>
        <w:t xml:space="preserve">администрации поселения </w:t>
      </w:r>
      <w:r w:rsidRPr="00B158BD">
        <w:rPr>
          <w:sz w:val="24"/>
          <w:szCs w:val="24"/>
        </w:rPr>
        <w:t>проверяет обоснованность включения юридических лиц, индивидуальных предпринимателей в проект  плана проверок, заверяет личной подписью сопроводительное письмо в органы прокуратуры и утверждает, переданный ему проект ежегодного  плана проверок до 1 сентября года предшествующего году проведения проверки, либо возвращает на доработку специалисту, составившему план, с указанием замечаний по его составлению.</w:t>
      </w:r>
    </w:p>
    <w:p w:rsidR="00605702" w:rsidRPr="00B158BD" w:rsidRDefault="00605702" w:rsidP="00605702">
      <w:pPr>
        <w:ind w:firstLine="540"/>
        <w:jc w:val="both"/>
        <w:rPr>
          <w:sz w:val="24"/>
          <w:szCs w:val="24"/>
        </w:rPr>
      </w:pPr>
      <w:r w:rsidRPr="00B158BD">
        <w:rPr>
          <w:sz w:val="24"/>
          <w:szCs w:val="24"/>
        </w:rPr>
        <w:t xml:space="preserve">3.2.3. В случае наличия замечаний, специалист, ответственный за составление ежегодного плана проверок устраняет замечания и передает его на утверждение главе </w:t>
      </w:r>
      <w:r w:rsidR="00064C64" w:rsidRPr="00B158BD">
        <w:rPr>
          <w:sz w:val="24"/>
          <w:szCs w:val="24"/>
        </w:rPr>
        <w:t>администрации поселения</w:t>
      </w:r>
      <w:r w:rsidRPr="00B158BD">
        <w:rPr>
          <w:sz w:val="24"/>
          <w:szCs w:val="24"/>
        </w:rPr>
        <w:t xml:space="preserve"> в срок не позднее чем за два рабочих дня до 1 сентября текущего года предшествующего году проверки. Глава </w:t>
      </w:r>
      <w:r w:rsidR="00064C64" w:rsidRPr="00B158BD">
        <w:rPr>
          <w:sz w:val="24"/>
          <w:szCs w:val="24"/>
        </w:rPr>
        <w:t xml:space="preserve">администрации </w:t>
      </w:r>
      <w:r w:rsidRPr="00B158BD">
        <w:rPr>
          <w:sz w:val="24"/>
          <w:szCs w:val="24"/>
        </w:rPr>
        <w:t>в течение одного рабочего дня утверждает представленный исправленный проект плана, подписывает сопроводительное письмо.</w:t>
      </w:r>
    </w:p>
    <w:p w:rsidR="00605702" w:rsidRPr="00B158BD" w:rsidRDefault="00605702" w:rsidP="00605702">
      <w:pPr>
        <w:ind w:firstLine="540"/>
        <w:jc w:val="both"/>
        <w:rPr>
          <w:sz w:val="24"/>
          <w:szCs w:val="24"/>
        </w:rPr>
      </w:pPr>
      <w:r w:rsidRPr="00B158BD">
        <w:rPr>
          <w:sz w:val="24"/>
          <w:szCs w:val="24"/>
        </w:rPr>
        <w:t xml:space="preserve">3.2.4. Утвержденный и подписанный главой </w:t>
      </w:r>
      <w:r w:rsidR="00064C64" w:rsidRPr="00B158BD">
        <w:rPr>
          <w:sz w:val="24"/>
          <w:szCs w:val="24"/>
        </w:rPr>
        <w:t>администрации поселения</w:t>
      </w:r>
      <w:r w:rsidRPr="00B158BD">
        <w:rPr>
          <w:sz w:val="24"/>
          <w:szCs w:val="24"/>
        </w:rPr>
        <w:t xml:space="preserve"> проект ежегодного плана, вместе с сопроводительным письмом, направляется специалистом, ответственным за </w:t>
      </w:r>
      <w:r w:rsidRPr="00B158BD">
        <w:rPr>
          <w:sz w:val="24"/>
          <w:szCs w:val="24"/>
        </w:rPr>
        <w:lastRenderedPageBreak/>
        <w:t>делопроизводство в срок до 1 сентября года, предшествующего году проведения плановых проверок, в соответствующие органы прокуратуры заказным почтовым отправлением с уведомлением о вручении. Проекты ежегодных планов направляются на бумажном носителе с приложением копии в электронном виде.</w:t>
      </w:r>
    </w:p>
    <w:p w:rsidR="00605702" w:rsidRPr="00B158BD" w:rsidRDefault="00605702" w:rsidP="00605702">
      <w:pPr>
        <w:ind w:firstLine="540"/>
        <w:jc w:val="both"/>
        <w:rPr>
          <w:sz w:val="24"/>
          <w:szCs w:val="24"/>
        </w:rPr>
      </w:pPr>
      <w:r w:rsidRPr="00B158BD">
        <w:rPr>
          <w:sz w:val="24"/>
          <w:szCs w:val="24"/>
        </w:rPr>
        <w:t xml:space="preserve">3.2.5. Рассмотренный органами прокуратуры проект плана проведения плановых проверок на предмет законности включения в него объектов муниципального контроля и с учетом предложений органов прокуратуры о проведении совместных проверок утверждается главой </w:t>
      </w:r>
      <w:r w:rsidR="00064C64" w:rsidRPr="00B158BD">
        <w:rPr>
          <w:sz w:val="24"/>
          <w:szCs w:val="24"/>
        </w:rPr>
        <w:t>поселения</w:t>
      </w:r>
      <w:r w:rsidRPr="00B158BD">
        <w:rPr>
          <w:sz w:val="24"/>
          <w:szCs w:val="24"/>
        </w:rPr>
        <w:t xml:space="preserve"> в форме распоряжения, заверяется его личной подписью и печатью  администрации. </w:t>
      </w:r>
    </w:p>
    <w:p w:rsidR="00605702" w:rsidRPr="00B158BD" w:rsidRDefault="00605702" w:rsidP="00605702">
      <w:pPr>
        <w:ind w:firstLine="540"/>
        <w:jc w:val="both"/>
        <w:rPr>
          <w:sz w:val="24"/>
          <w:szCs w:val="24"/>
        </w:rPr>
      </w:pPr>
      <w:r w:rsidRPr="00B158BD">
        <w:rPr>
          <w:sz w:val="24"/>
          <w:szCs w:val="24"/>
        </w:rPr>
        <w:t xml:space="preserve">3.2.6. Утвержденный и подписанный главой </w:t>
      </w:r>
      <w:r w:rsidR="00064C64" w:rsidRPr="00B158BD">
        <w:rPr>
          <w:sz w:val="24"/>
          <w:szCs w:val="24"/>
        </w:rPr>
        <w:t xml:space="preserve">администрации сельского поселения </w:t>
      </w:r>
      <w:r w:rsidRPr="00B158BD">
        <w:rPr>
          <w:sz w:val="24"/>
          <w:szCs w:val="24"/>
        </w:rPr>
        <w:t xml:space="preserve">ежегодный план, вместе с сопроводительным письмом, направляется специалистом, ответственным за делопроизводство в срок до 1 ноября года предшествующего году проведения плановых проверок, в соответствующие органы прокуратуры заказным почтовым отправлением с уведомлением о вручении. Проекты ежегодных планов и планы проверок направляются на бумажном носителе с приложением копии в электронном виде. </w:t>
      </w:r>
    </w:p>
    <w:p w:rsidR="00605702" w:rsidRPr="00B158BD" w:rsidRDefault="00605702" w:rsidP="00605702">
      <w:pPr>
        <w:ind w:firstLine="540"/>
        <w:jc w:val="both"/>
        <w:rPr>
          <w:sz w:val="24"/>
          <w:szCs w:val="24"/>
        </w:rPr>
      </w:pPr>
      <w:r w:rsidRPr="00B158BD">
        <w:rPr>
          <w:sz w:val="24"/>
          <w:szCs w:val="24"/>
        </w:rPr>
        <w:t xml:space="preserve">3.2.7. Утвержденный главой </w:t>
      </w:r>
      <w:r w:rsidR="00064C64" w:rsidRPr="00B158BD">
        <w:rPr>
          <w:sz w:val="24"/>
          <w:szCs w:val="24"/>
        </w:rPr>
        <w:t xml:space="preserve">поселения </w:t>
      </w:r>
      <w:r w:rsidRPr="00B158BD">
        <w:rPr>
          <w:sz w:val="24"/>
          <w:szCs w:val="24"/>
        </w:rPr>
        <w:t>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в  сети «Интернет» либо иным доступным способом специалистом ответственным за делопроизводство в течение одного рабочего дня.</w:t>
      </w:r>
    </w:p>
    <w:p w:rsidR="00605702" w:rsidRPr="00B158BD" w:rsidRDefault="00605702" w:rsidP="00605702">
      <w:pPr>
        <w:ind w:firstLine="540"/>
        <w:jc w:val="both"/>
        <w:rPr>
          <w:sz w:val="24"/>
          <w:szCs w:val="24"/>
        </w:rPr>
      </w:pPr>
      <w:r w:rsidRPr="00B158BD">
        <w:rPr>
          <w:sz w:val="24"/>
          <w:szCs w:val="24"/>
        </w:rPr>
        <w:t>3.2.8. Результатом исполнения административной процедуры является размещенный на официальном сайте администрации</w:t>
      </w:r>
      <w:r w:rsidR="008F022E" w:rsidRPr="00B158BD">
        <w:rPr>
          <w:sz w:val="24"/>
          <w:szCs w:val="24"/>
        </w:rPr>
        <w:t xml:space="preserve"> </w:t>
      </w:r>
      <w:r w:rsidR="00B158BD" w:rsidRPr="00B158BD">
        <w:rPr>
          <w:color w:val="000000"/>
          <w:sz w:val="24"/>
          <w:szCs w:val="24"/>
        </w:rPr>
        <w:t>Красномакского</w:t>
      </w:r>
      <w:r w:rsidR="00064C64" w:rsidRPr="00B158BD">
        <w:rPr>
          <w:sz w:val="24"/>
          <w:szCs w:val="24"/>
        </w:rPr>
        <w:t xml:space="preserve"> сельского поселения </w:t>
      </w:r>
      <w:r w:rsidRPr="00B158BD">
        <w:rPr>
          <w:sz w:val="24"/>
          <w:szCs w:val="24"/>
        </w:rPr>
        <w:t xml:space="preserve">в сети «Интернет» либо в </w:t>
      </w:r>
      <w:r w:rsidR="0051556A" w:rsidRPr="00B158BD">
        <w:rPr>
          <w:sz w:val="24"/>
          <w:szCs w:val="24"/>
        </w:rPr>
        <w:t>печатном средстве  массовой информации</w:t>
      </w:r>
      <w:r w:rsidR="004262B2" w:rsidRPr="00B158BD">
        <w:rPr>
          <w:sz w:val="24"/>
          <w:szCs w:val="24"/>
        </w:rPr>
        <w:t>, распростран</w:t>
      </w:r>
      <w:r w:rsidR="00064C64" w:rsidRPr="00B158BD">
        <w:rPr>
          <w:sz w:val="24"/>
          <w:szCs w:val="24"/>
        </w:rPr>
        <w:t>ё</w:t>
      </w:r>
      <w:r w:rsidR="004262B2" w:rsidRPr="00B158BD">
        <w:rPr>
          <w:sz w:val="24"/>
          <w:szCs w:val="24"/>
        </w:rPr>
        <w:t>н</w:t>
      </w:r>
      <w:r w:rsidR="00064C64" w:rsidRPr="00B158BD">
        <w:rPr>
          <w:sz w:val="24"/>
          <w:szCs w:val="24"/>
        </w:rPr>
        <w:t xml:space="preserve">ном на территории </w:t>
      </w:r>
      <w:r w:rsidR="00B158BD" w:rsidRPr="00B158BD">
        <w:rPr>
          <w:color w:val="000000"/>
          <w:sz w:val="24"/>
          <w:szCs w:val="24"/>
        </w:rPr>
        <w:t>Красномакского</w:t>
      </w:r>
      <w:r w:rsidR="00064C64" w:rsidRPr="00B158BD">
        <w:rPr>
          <w:sz w:val="24"/>
          <w:szCs w:val="24"/>
        </w:rPr>
        <w:t xml:space="preserve"> сельского поселения </w:t>
      </w:r>
      <w:r w:rsidRPr="00B158BD">
        <w:rPr>
          <w:sz w:val="24"/>
          <w:szCs w:val="24"/>
        </w:rPr>
        <w:t xml:space="preserve">план проверок. </w:t>
      </w:r>
    </w:p>
    <w:p w:rsidR="00605702" w:rsidRPr="00B158BD" w:rsidRDefault="00605702" w:rsidP="00605702">
      <w:pPr>
        <w:ind w:firstLine="540"/>
        <w:jc w:val="both"/>
        <w:rPr>
          <w:sz w:val="24"/>
          <w:szCs w:val="24"/>
        </w:rPr>
      </w:pPr>
      <w:r w:rsidRPr="00B158BD">
        <w:rPr>
          <w:sz w:val="24"/>
          <w:szCs w:val="24"/>
        </w:rPr>
        <w:t>3.2.9. Максимальный срок выполнения указанных административных действий составляет 10 часов.</w:t>
      </w:r>
    </w:p>
    <w:p w:rsidR="00605702" w:rsidRPr="00B158BD" w:rsidRDefault="00605702" w:rsidP="00605702">
      <w:pPr>
        <w:ind w:firstLine="540"/>
        <w:jc w:val="both"/>
        <w:rPr>
          <w:sz w:val="24"/>
          <w:szCs w:val="24"/>
        </w:rPr>
      </w:pPr>
      <w:r w:rsidRPr="00B158BD">
        <w:rPr>
          <w:sz w:val="24"/>
          <w:szCs w:val="24"/>
        </w:rPr>
        <w:t>Максимальный срок исполнения указанной административной процедуры – 30 рабочих дней.</w:t>
      </w:r>
    </w:p>
    <w:p w:rsidR="00605702" w:rsidRPr="00B158BD" w:rsidRDefault="00605702" w:rsidP="00605702">
      <w:pPr>
        <w:pStyle w:val="21"/>
        <w:spacing w:before="0"/>
        <w:rPr>
          <w:color w:val="auto"/>
          <w:sz w:val="24"/>
          <w:szCs w:val="24"/>
        </w:rPr>
      </w:pPr>
    </w:p>
    <w:p w:rsidR="00605702" w:rsidRPr="00B158BD" w:rsidRDefault="00605702" w:rsidP="00605702">
      <w:pPr>
        <w:ind w:firstLine="540"/>
        <w:jc w:val="both"/>
        <w:rPr>
          <w:b/>
          <w:sz w:val="24"/>
          <w:szCs w:val="24"/>
        </w:rPr>
      </w:pPr>
      <w:r w:rsidRPr="00B158BD">
        <w:rPr>
          <w:b/>
          <w:sz w:val="24"/>
          <w:szCs w:val="24"/>
        </w:rPr>
        <w:t>3.3. Приём и регистрация обращений и заявлений</w:t>
      </w:r>
    </w:p>
    <w:p w:rsidR="00605702" w:rsidRPr="00B158BD" w:rsidRDefault="00605702" w:rsidP="00605702">
      <w:pPr>
        <w:pStyle w:val="21"/>
        <w:spacing w:before="0"/>
        <w:ind w:firstLine="540"/>
        <w:rPr>
          <w:color w:val="auto"/>
          <w:sz w:val="24"/>
          <w:szCs w:val="24"/>
        </w:rPr>
      </w:pPr>
      <w:r w:rsidRPr="00B158BD">
        <w:rPr>
          <w:color w:val="auto"/>
          <w:sz w:val="24"/>
          <w:szCs w:val="24"/>
        </w:rPr>
        <w:t>3.3.1. Юридическим фактом, являющимся основанием для начала процедуры приема и регистрации обращений и заявлений, является поступление:</w:t>
      </w:r>
    </w:p>
    <w:p w:rsidR="00605702" w:rsidRPr="00B158BD" w:rsidRDefault="00605702" w:rsidP="00605702">
      <w:pPr>
        <w:pStyle w:val="21"/>
        <w:spacing w:before="0"/>
        <w:ind w:firstLine="540"/>
        <w:rPr>
          <w:color w:val="auto"/>
          <w:sz w:val="24"/>
          <w:szCs w:val="24"/>
        </w:rPr>
      </w:pPr>
      <w:r w:rsidRPr="00B158BD">
        <w:rPr>
          <w:color w:val="auto"/>
          <w:sz w:val="24"/>
          <w:szCs w:val="24"/>
        </w:rPr>
        <w:t>-  требования прокурора о проведении проверки;</w:t>
      </w:r>
    </w:p>
    <w:p w:rsidR="00605702" w:rsidRPr="00B158BD" w:rsidRDefault="00605702" w:rsidP="00605702">
      <w:pPr>
        <w:pStyle w:val="21"/>
        <w:spacing w:before="0"/>
        <w:ind w:firstLine="540"/>
        <w:rPr>
          <w:color w:val="auto"/>
          <w:sz w:val="24"/>
          <w:szCs w:val="24"/>
        </w:rPr>
      </w:pPr>
      <w:r w:rsidRPr="00B158BD">
        <w:rPr>
          <w:color w:val="auto"/>
          <w:sz w:val="24"/>
          <w:szCs w:val="24"/>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605702" w:rsidRPr="00B158BD" w:rsidRDefault="00605702" w:rsidP="00605702">
      <w:pPr>
        <w:autoSpaceDE w:val="0"/>
        <w:ind w:firstLine="540"/>
        <w:jc w:val="both"/>
        <w:rPr>
          <w:sz w:val="24"/>
          <w:szCs w:val="24"/>
        </w:rPr>
      </w:pPr>
      <w:r w:rsidRPr="00B158BD">
        <w:rPr>
          <w:sz w:val="24"/>
          <w:szCs w:val="24"/>
        </w:rPr>
        <w:t>1) возникновение угрозы причинения вреда жизни, здоровью граждан, вреда животным, окружающей среде, безопасности государства, а также угрозы чрезвычайных ситуаций природного и техногенного характера;</w:t>
      </w:r>
    </w:p>
    <w:p w:rsidR="00605702" w:rsidRPr="00B158BD" w:rsidRDefault="00605702" w:rsidP="00605702">
      <w:pPr>
        <w:autoSpaceDE w:val="0"/>
        <w:ind w:firstLine="540"/>
        <w:jc w:val="both"/>
        <w:rPr>
          <w:sz w:val="24"/>
          <w:szCs w:val="24"/>
        </w:rPr>
      </w:pPr>
      <w:r w:rsidRPr="00B158BD">
        <w:rPr>
          <w:sz w:val="24"/>
          <w:szCs w:val="24"/>
        </w:rPr>
        <w:t>2) причинение вреда жизни, здоровью граждан, вреда животным, окружающей среде, безопасности государства, а также возникновение чрезвычайных ситуаций природного и техногенного характера.</w:t>
      </w:r>
    </w:p>
    <w:p w:rsidR="00605702" w:rsidRPr="00B158BD" w:rsidRDefault="00605702" w:rsidP="00605702">
      <w:pPr>
        <w:autoSpaceDE w:val="0"/>
        <w:ind w:firstLine="540"/>
        <w:jc w:val="both"/>
        <w:rPr>
          <w:sz w:val="24"/>
          <w:szCs w:val="24"/>
        </w:rPr>
      </w:pPr>
      <w:r w:rsidRPr="00B158BD">
        <w:rPr>
          <w:sz w:val="24"/>
          <w:szCs w:val="24"/>
        </w:rPr>
        <w:t xml:space="preserve">3.3.2.. Специалист, ответственный за регистрацию обращений назначается главой </w:t>
      </w:r>
      <w:r w:rsidR="006471B5" w:rsidRPr="00B158BD">
        <w:rPr>
          <w:sz w:val="24"/>
          <w:szCs w:val="24"/>
        </w:rPr>
        <w:t>сельсовета</w:t>
      </w:r>
      <w:r w:rsidRPr="00B158BD">
        <w:rPr>
          <w:sz w:val="24"/>
          <w:szCs w:val="24"/>
        </w:rPr>
        <w:t>. 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документы в соответствии с установленными правилами делопроизводства.</w:t>
      </w:r>
    </w:p>
    <w:p w:rsidR="00605702" w:rsidRPr="00B158BD" w:rsidRDefault="00605702" w:rsidP="00605702">
      <w:pPr>
        <w:autoSpaceDE w:val="0"/>
        <w:ind w:firstLine="540"/>
        <w:jc w:val="both"/>
        <w:rPr>
          <w:sz w:val="24"/>
          <w:szCs w:val="24"/>
        </w:rPr>
      </w:pPr>
      <w:r w:rsidRPr="00B158BD">
        <w:rPr>
          <w:sz w:val="24"/>
          <w:szCs w:val="24"/>
        </w:rPr>
        <w:t xml:space="preserve">3.3.3. 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пункте 3.3.1. или составляет его самостоятельно со слов заявителя, подтверждая достоверность изложения фактов личной подписью заявителя. </w:t>
      </w:r>
    </w:p>
    <w:p w:rsidR="00605702" w:rsidRPr="00B158BD" w:rsidRDefault="00605702" w:rsidP="00605702">
      <w:pPr>
        <w:autoSpaceDE w:val="0"/>
        <w:ind w:firstLine="540"/>
        <w:jc w:val="both"/>
        <w:rPr>
          <w:sz w:val="24"/>
          <w:szCs w:val="24"/>
        </w:rPr>
      </w:pPr>
      <w:r w:rsidRPr="00B158BD">
        <w:rPr>
          <w:sz w:val="24"/>
          <w:szCs w:val="24"/>
        </w:rPr>
        <w:t>3.3.4. 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605702" w:rsidRPr="00B158BD" w:rsidRDefault="00605702" w:rsidP="00605702">
      <w:pPr>
        <w:autoSpaceDE w:val="0"/>
        <w:ind w:firstLine="540"/>
        <w:jc w:val="both"/>
        <w:rPr>
          <w:sz w:val="24"/>
          <w:szCs w:val="24"/>
        </w:rPr>
      </w:pPr>
      <w:r w:rsidRPr="00B158BD">
        <w:rPr>
          <w:sz w:val="24"/>
          <w:szCs w:val="24"/>
        </w:rPr>
        <w:t>3.3.5. Специалист, ответственный за регистрацию, проверяет обращения и заявления на соответствие следующим требованиям:</w:t>
      </w:r>
    </w:p>
    <w:p w:rsidR="00605702" w:rsidRPr="00B158BD" w:rsidRDefault="00605702" w:rsidP="00605702">
      <w:pPr>
        <w:autoSpaceDE w:val="0"/>
        <w:ind w:firstLine="540"/>
        <w:jc w:val="both"/>
        <w:rPr>
          <w:sz w:val="24"/>
          <w:szCs w:val="24"/>
        </w:rPr>
      </w:pPr>
      <w:r w:rsidRPr="00B158BD">
        <w:rPr>
          <w:sz w:val="24"/>
          <w:szCs w:val="24"/>
        </w:rPr>
        <w:lastRenderedPageBreak/>
        <w:t>1)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605702" w:rsidRPr="00B158BD" w:rsidRDefault="00605702" w:rsidP="00605702">
      <w:pPr>
        <w:autoSpaceDE w:val="0"/>
        <w:ind w:firstLine="540"/>
        <w:jc w:val="both"/>
        <w:rPr>
          <w:sz w:val="24"/>
          <w:szCs w:val="24"/>
        </w:rPr>
      </w:pPr>
      <w:r w:rsidRPr="00B158BD">
        <w:rPr>
          <w:sz w:val="24"/>
          <w:szCs w:val="24"/>
        </w:rPr>
        <w:t>2) наличие сведений о фактах, указанных пункте 3.3.1. настоящего административного регламента;</w:t>
      </w:r>
    </w:p>
    <w:p w:rsidR="00605702" w:rsidRPr="00B158BD" w:rsidRDefault="00605702" w:rsidP="00605702">
      <w:pPr>
        <w:autoSpaceDE w:val="0"/>
        <w:ind w:firstLine="540"/>
        <w:jc w:val="both"/>
        <w:rPr>
          <w:sz w:val="24"/>
          <w:szCs w:val="24"/>
        </w:rPr>
      </w:pPr>
      <w:r w:rsidRPr="00B158BD">
        <w:rPr>
          <w:sz w:val="24"/>
          <w:szCs w:val="24"/>
        </w:rPr>
        <w:t xml:space="preserve">3) соответствие предмета обращения полномочиям администрации. </w:t>
      </w:r>
    </w:p>
    <w:p w:rsidR="00605702" w:rsidRPr="00B158BD" w:rsidRDefault="00605702" w:rsidP="00605702">
      <w:pPr>
        <w:autoSpaceDE w:val="0"/>
        <w:ind w:firstLine="540"/>
        <w:jc w:val="both"/>
        <w:rPr>
          <w:sz w:val="24"/>
          <w:szCs w:val="24"/>
        </w:rPr>
      </w:pPr>
      <w:r w:rsidRPr="00B158BD">
        <w:rPr>
          <w:sz w:val="24"/>
          <w:szCs w:val="24"/>
        </w:rPr>
        <w:t xml:space="preserve">3.3.6. Требование прокурора, обращения и заявления передаются главе </w:t>
      </w:r>
      <w:r w:rsidR="00064C64" w:rsidRPr="00B158BD">
        <w:rPr>
          <w:sz w:val="24"/>
          <w:szCs w:val="24"/>
        </w:rPr>
        <w:t>поселения</w:t>
      </w:r>
      <w:r w:rsidRPr="00B158BD">
        <w:rPr>
          <w:sz w:val="24"/>
          <w:szCs w:val="24"/>
        </w:rPr>
        <w:t xml:space="preserve"> при соответствии их требованиям, указанным в пункте 3.3.5. настоящего регламента. При 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(предоставления муниципальной услуги) по работе с обращениями граждан. </w:t>
      </w:r>
    </w:p>
    <w:p w:rsidR="00605702" w:rsidRPr="00B158BD" w:rsidRDefault="00605702" w:rsidP="00605702">
      <w:pPr>
        <w:autoSpaceDE w:val="0"/>
        <w:ind w:firstLine="540"/>
        <w:jc w:val="both"/>
        <w:rPr>
          <w:sz w:val="24"/>
          <w:szCs w:val="24"/>
        </w:rPr>
      </w:pPr>
      <w:r w:rsidRPr="00B158BD">
        <w:rPr>
          <w:sz w:val="24"/>
          <w:szCs w:val="24"/>
        </w:rPr>
        <w:t xml:space="preserve">3.3.7. Глава </w:t>
      </w:r>
      <w:r w:rsidR="00064C64" w:rsidRPr="00B158BD">
        <w:rPr>
          <w:sz w:val="24"/>
          <w:szCs w:val="24"/>
        </w:rPr>
        <w:t xml:space="preserve">администрации поселения </w:t>
      </w:r>
      <w:r w:rsidRPr="00B158BD">
        <w:rPr>
          <w:sz w:val="24"/>
          <w:szCs w:val="24"/>
        </w:rPr>
        <w:t>рассматривает требование прокурора, обращение и заявление, и назначает специалиста, ответственного за подготовку решения о проведении проверки, и передает ему требование прокурора, обращение и заявление с соответствующим поручением.</w:t>
      </w:r>
    </w:p>
    <w:p w:rsidR="00605702" w:rsidRPr="00B158BD" w:rsidRDefault="00605702" w:rsidP="00605702">
      <w:pPr>
        <w:autoSpaceDE w:val="0"/>
        <w:ind w:firstLine="540"/>
        <w:jc w:val="both"/>
        <w:rPr>
          <w:sz w:val="24"/>
          <w:szCs w:val="24"/>
        </w:rPr>
      </w:pPr>
      <w:r w:rsidRPr="00B158BD">
        <w:rPr>
          <w:sz w:val="24"/>
          <w:szCs w:val="24"/>
        </w:rPr>
        <w:t xml:space="preserve">3.3.8. Результатом исполнения административной процедуры является поручение главы </w:t>
      </w:r>
      <w:r w:rsidR="00064C64" w:rsidRPr="00B158BD">
        <w:rPr>
          <w:sz w:val="24"/>
          <w:szCs w:val="24"/>
        </w:rPr>
        <w:t xml:space="preserve">администрации сельского поселения </w:t>
      </w:r>
      <w:r w:rsidRPr="00B158BD">
        <w:rPr>
          <w:sz w:val="24"/>
          <w:szCs w:val="24"/>
        </w:rPr>
        <w:t>о подготовке решения о проведении проверки.</w:t>
      </w:r>
    </w:p>
    <w:p w:rsidR="00605702" w:rsidRPr="00B158BD" w:rsidRDefault="00605702" w:rsidP="00605702">
      <w:pPr>
        <w:autoSpaceDE w:val="0"/>
        <w:ind w:firstLine="540"/>
        <w:jc w:val="both"/>
        <w:rPr>
          <w:sz w:val="24"/>
          <w:szCs w:val="24"/>
        </w:rPr>
      </w:pPr>
      <w:r w:rsidRPr="00B158BD">
        <w:rPr>
          <w:sz w:val="24"/>
          <w:szCs w:val="24"/>
        </w:rPr>
        <w:t>3.3.9. Максимальный срок выполнения указанных административных действий составляет 1 час.</w:t>
      </w:r>
    </w:p>
    <w:p w:rsidR="00605702" w:rsidRPr="00B158BD" w:rsidRDefault="00605702" w:rsidP="00605702">
      <w:pPr>
        <w:autoSpaceDE w:val="0"/>
        <w:ind w:firstLine="540"/>
        <w:jc w:val="both"/>
        <w:rPr>
          <w:sz w:val="24"/>
          <w:szCs w:val="24"/>
        </w:rPr>
      </w:pPr>
      <w:r w:rsidRPr="00B158BD">
        <w:rPr>
          <w:sz w:val="24"/>
          <w:szCs w:val="24"/>
        </w:rPr>
        <w:t>Максимальный срок исполнения указанной административной процедуры – 2 рабочих дня.</w:t>
      </w:r>
    </w:p>
    <w:p w:rsidR="00605702" w:rsidRPr="00B158BD" w:rsidRDefault="00605702" w:rsidP="00605702">
      <w:pPr>
        <w:pStyle w:val="21"/>
        <w:spacing w:before="0"/>
        <w:rPr>
          <w:color w:val="auto"/>
          <w:sz w:val="24"/>
          <w:szCs w:val="24"/>
        </w:rPr>
      </w:pPr>
    </w:p>
    <w:p w:rsidR="00CF5532" w:rsidRPr="00B158BD" w:rsidRDefault="00CF5532" w:rsidP="00CF5532">
      <w:pPr>
        <w:autoSpaceDE w:val="0"/>
        <w:ind w:firstLine="708"/>
        <w:jc w:val="both"/>
        <w:rPr>
          <w:b/>
          <w:bCs/>
          <w:sz w:val="24"/>
          <w:szCs w:val="24"/>
        </w:rPr>
      </w:pPr>
      <w:r w:rsidRPr="00B158BD">
        <w:rPr>
          <w:b/>
          <w:bCs/>
          <w:sz w:val="24"/>
          <w:szCs w:val="24"/>
        </w:rPr>
        <w:t>3.4. Подготовка к проведению проверки</w:t>
      </w:r>
    </w:p>
    <w:p w:rsidR="00CF5532" w:rsidRPr="00B158BD" w:rsidRDefault="00CF5532" w:rsidP="00CF5532">
      <w:pPr>
        <w:autoSpaceDE w:val="0"/>
        <w:ind w:firstLine="540"/>
        <w:jc w:val="both"/>
        <w:rPr>
          <w:sz w:val="24"/>
          <w:szCs w:val="24"/>
        </w:rPr>
      </w:pPr>
      <w:r w:rsidRPr="00B158BD">
        <w:rPr>
          <w:sz w:val="24"/>
          <w:szCs w:val="24"/>
        </w:rPr>
        <w:t xml:space="preserve">3.4.1. Проверка проводится на основании распоряжения или приказа руководителя, заместителя руководителя администрации сельсовета. </w:t>
      </w:r>
      <w:hyperlink r:id="rId12" w:history="1">
        <w:r w:rsidRPr="00B158BD">
          <w:rPr>
            <w:sz w:val="24"/>
            <w:szCs w:val="24"/>
          </w:rPr>
          <w:t>Типовая форма</w:t>
        </w:r>
      </w:hyperlink>
      <w:r w:rsidRPr="00B158BD">
        <w:rPr>
          <w:sz w:val="24"/>
          <w:szCs w:val="24"/>
        </w:rPr>
        <w:t xml:space="preserve"> распоряжения или приказа руководителя, заместителя руководителя органа муниципального контроля устанавливается федеральным органом исполнительной власти, уполномоченным Правительством Р</w:t>
      </w:r>
      <w:r w:rsidR="00064C64" w:rsidRPr="00B158BD">
        <w:rPr>
          <w:sz w:val="24"/>
          <w:szCs w:val="24"/>
        </w:rPr>
        <w:t>еспублики Крым</w:t>
      </w:r>
      <w:r w:rsidRPr="00B158BD">
        <w:rPr>
          <w:sz w:val="24"/>
          <w:szCs w:val="24"/>
        </w:rPr>
        <w:t>.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администрации сельсовета.</w:t>
      </w:r>
    </w:p>
    <w:p w:rsidR="00CF5532" w:rsidRPr="00B158BD" w:rsidRDefault="00CF5532" w:rsidP="00CF5532">
      <w:pPr>
        <w:autoSpaceDE w:val="0"/>
        <w:ind w:firstLine="540"/>
        <w:jc w:val="both"/>
        <w:rPr>
          <w:sz w:val="24"/>
          <w:szCs w:val="24"/>
        </w:rPr>
      </w:pPr>
      <w:r w:rsidRPr="00B158BD">
        <w:rPr>
          <w:sz w:val="24"/>
          <w:szCs w:val="24"/>
        </w:rPr>
        <w:t xml:space="preserve">3.4.2. В распоряжении или приказе руководителя, заместителя руководителя администрации </w:t>
      </w:r>
      <w:r w:rsidR="00064C64" w:rsidRPr="00B158BD">
        <w:rPr>
          <w:sz w:val="24"/>
          <w:szCs w:val="24"/>
        </w:rPr>
        <w:t xml:space="preserve">поселения </w:t>
      </w:r>
      <w:r w:rsidRPr="00B158BD">
        <w:rPr>
          <w:sz w:val="24"/>
          <w:szCs w:val="24"/>
        </w:rPr>
        <w:t>указываются:</w:t>
      </w:r>
    </w:p>
    <w:p w:rsidR="00CF5532" w:rsidRPr="00B158BD" w:rsidRDefault="00CF5532" w:rsidP="00CF5532">
      <w:pPr>
        <w:autoSpaceDE w:val="0"/>
        <w:ind w:firstLine="540"/>
        <w:jc w:val="both"/>
        <w:rPr>
          <w:sz w:val="24"/>
          <w:szCs w:val="24"/>
        </w:rPr>
      </w:pPr>
      <w:r w:rsidRPr="00B158BD">
        <w:rPr>
          <w:sz w:val="24"/>
          <w:szCs w:val="24"/>
        </w:rPr>
        <w:t>1) наименование органа муниципального контроля;</w:t>
      </w:r>
    </w:p>
    <w:p w:rsidR="00CF5532" w:rsidRPr="00B158BD" w:rsidRDefault="00CF5532" w:rsidP="00CF5532">
      <w:pPr>
        <w:autoSpaceDE w:val="0"/>
        <w:ind w:firstLine="540"/>
        <w:jc w:val="both"/>
        <w:rPr>
          <w:sz w:val="24"/>
          <w:szCs w:val="24"/>
        </w:rPr>
      </w:pPr>
      <w:r w:rsidRPr="00B158BD">
        <w:rPr>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F5532" w:rsidRPr="00B158BD" w:rsidRDefault="00CF5532" w:rsidP="00CF5532">
      <w:pPr>
        <w:autoSpaceDE w:val="0"/>
        <w:ind w:firstLine="540"/>
        <w:jc w:val="both"/>
        <w:rPr>
          <w:sz w:val="24"/>
          <w:szCs w:val="24"/>
        </w:rPr>
      </w:pPr>
      <w:r w:rsidRPr="00B158BD">
        <w:rPr>
          <w:sz w:val="24"/>
          <w:szCs w:val="24"/>
        </w:rPr>
        <w:t>3)наименование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CF5532" w:rsidRPr="00B158BD" w:rsidRDefault="00CF5532" w:rsidP="00CF5532">
      <w:pPr>
        <w:autoSpaceDE w:val="0"/>
        <w:ind w:firstLine="540"/>
        <w:jc w:val="both"/>
        <w:rPr>
          <w:sz w:val="24"/>
          <w:szCs w:val="24"/>
        </w:rPr>
      </w:pPr>
      <w:r w:rsidRPr="00B158BD">
        <w:rPr>
          <w:sz w:val="24"/>
          <w:szCs w:val="24"/>
        </w:rPr>
        <w:t>4)цели, задачи, предмет проверки и срок ее проведения;</w:t>
      </w:r>
    </w:p>
    <w:p w:rsidR="00CF5532" w:rsidRPr="00B158BD" w:rsidRDefault="00CF5532" w:rsidP="00CF5532">
      <w:pPr>
        <w:autoSpaceDE w:val="0"/>
        <w:ind w:firstLine="540"/>
        <w:jc w:val="both"/>
        <w:rPr>
          <w:sz w:val="24"/>
          <w:szCs w:val="24"/>
        </w:rPr>
      </w:pPr>
      <w:r w:rsidRPr="00B158BD">
        <w:rPr>
          <w:sz w:val="24"/>
          <w:szCs w:val="24"/>
        </w:rPr>
        <w:t>5)правовые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CF5532" w:rsidRPr="00B158BD" w:rsidRDefault="00CF5532" w:rsidP="00CF5532">
      <w:pPr>
        <w:autoSpaceDE w:val="0"/>
        <w:ind w:firstLine="540"/>
        <w:jc w:val="both"/>
        <w:rPr>
          <w:sz w:val="24"/>
          <w:szCs w:val="24"/>
        </w:rPr>
      </w:pPr>
      <w:r w:rsidRPr="00B158BD">
        <w:rPr>
          <w:sz w:val="24"/>
          <w:szCs w:val="24"/>
        </w:rPr>
        <w:t>6) сроки проведения и перечень мероприятий по контролю, необходимых для достижения целей и задач проведения проверки;</w:t>
      </w:r>
    </w:p>
    <w:p w:rsidR="00CF5532" w:rsidRPr="00B158BD" w:rsidRDefault="00CF5532" w:rsidP="00CF5532">
      <w:pPr>
        <w:autoSpaceDE w:val="0"/>
        <w:ind w:firstLine="540"/>
        <w:jc w:val="both"/>
        <w:rPr>
          <w:sz w:val="24"/>
          <w:szCs w:val="24"/>
        </w:rPr>
      </w:pPr>
      <w:r w:rsidRPr="00B158BD">
        <w:rPr>
          <w:sz w:val="24"/>
          <w:szCs w:val="24"/>
        </w:rPr>
        <w:t>7)перечень административных регламентов по осуществлению муниципального контроля;</w:t>
      </w:r>
    </w:p>
    <w:p w:rsidR="00CF5532" w:rsidRPr="00B158BD" w:rsidRDefault="00CF5532" w:rsidP="00CF5532">
      <w:pPr>
        <w:autoSpaceDE w:val="0"/>
        <w:ind w:firstLine="540"/>
        <w:jc w:val="both"/>
        <w:rPr>
          <w:sz w:val="24"/>
          <w:szCs w:val="24"/>
        </w:rPr>
      </w:pPr>
      <w:r w:rsidRPr="00B158BD">
        <w:rPr>
          <w:sz w:val="24"/>
          <w:szCs w:val="24"/>
        </w:rPr>
        <w:t>8)перечень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F5532" w:rsidRPr="00B158BD" w:rsidRDefault="00CF5532" w:rsidP="00CF5532">
      <w:pPr>
        <w:autoSpaceDE w:val="0"/>
        <w:ind w:firstLine="540"/>
        <w:jc w:val="both"/>
        <w:rPr>
          <w:sz w:val="24"/>
          <w:szCs w:val="24"/>
        </w:rPr>
      </w:pPr>
      <w:r w:rsidRPr="00B158BD">
        <w:rPr>
          <w:sz w:val="24"/>
          <w:szCs w:val="24"/>
        </w:rPr>
        <w:t>9)даты начала и окончания проведения проверки.</w:t>
      </w:r>
    </w:p>
    <w:p w:rsidR="00CF5532" w:rsidRPr="00B158BD" w:rsidRDefault="00CF5532" w:rsidP="00CF5532">
      <w:pPr>
        <w:autoSpaceDE w:val="0"/>
        <w:ind w:firstLine="540"/>
        <w:jc w:val="both"/>
        <w:rPr>
          <w:sz w:val="24"/>
          <w:szCs w:val="24"/>
        </w:rPr>
      </w:pPr>
      <w:r w:rsidRPr="00B158BD">
        <w:rPr>
          <w:sz w:val="24"/>
          <w:szCs w:val="24"/>
        </w:rPr>
        <w:t xml:space="preserve">3.4.3.Заверенные печатью копии распоряжения или приказа руководителя, заместителя руководителя администрации </w:t>
      </w:r>
      <w:r w:rsidR="00064C64" w:rsidRPr="00B158BD">
        <w:rPr>
          <w:sz w:val="24"/>
          <w:szCs w:val="24"/>
        </w:rPr>
        <w:t xml:space="preserve">поселения </w:t>
      </w:r>
      <w:r w:rsidRPr="00B158BD">
        <w:rPr>
          <w:sz w:val="24"/>
          <w:szCs w:val="24"/>
        </w:rPr>
        <w:t xml:space="preserve">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w:t>
      </w:r>
      <w:r w:rsidRPr="00B158BD">
        <w:rPr>
          <w:sz w:val="24"/>
          <w:szCs w:val="24"/>
        </w:rPr>
        <w:lastRenderedPageBreak/>
        <w:t>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CF5532" w:rsidRPr="00B158BD" w:rsidRDefault="00CF5532" w:rsidP="00CF5532">
      <w:pPr>
        <w:autoSpaceDE w:val="0"/>
        <w:ind w:firstLine="540"/>
        <w:jc w:val="both"/>
        <w:rPr>
          <w:sz w:val="24"/>
          <w:szCs w:val="24"/>
        </w:rPr>
      </w:pPr>
      <w:r w:rsidRPr="00B158BD">
        <w:rPr>
          <w:sz w:val="24"/>
          <w:szCs w:val="24"/>
        </w:rPr>
        <w:t>3.4.4.По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CF5532" w:rsidRPr="00B158BD" w:rsidRDefault="00CF5532" w:rsidP="00CF5532">
      <w:pPr>
        <w:autoSpaceDE w:val="0"/>
        <w:rPr>
          <w:bCs/>
          <w:sz w:val="24"/>
          <w:szCs w:val="24"/>
        </w:rPr>
      </w:pPr>
    </w:p>
    <w:p w:rsidR="00CF5532" w:rsidRPr="00B158BD" w:rsidRDefault="00CF5532" w:rsidP="00CF5532">
      <w:pPr>
        <w:autoSpaceDE w:val="0"/>
        <w:ind w:firstLine="708"/>
        <w:rPr>
          <w:b/>
          <w:bCs/>
          <w:sz w:val="24"/>
          <w:szCs w:val="24"/>
        </w:rPr>
      </w:pPr>
      <w:r w:rsidRPr="00B158BD">
        <w:rPr>
          <w:b/>
          <w:bCs/>
          <w:sz w:val="24"/>
          <w:szCs w:val="24"/>
        </w:rPr>
        <w:t>3.5. Начало проведения проверки</w:t>
      </w:r>
    </w:p>
    <w:p w:rsidR="00CF5532" w:rsidRPr="00B158BD" w:rsidRDefault="00CF5532" w:rsidP="00CF5532">
      <w:pPr>
        <w:autoSpaceDE w:val="0"/>
        <w:ind w:firstLine="708"/>
        <w:jc w:val="both"/>
        <w:rPr>
          <w:bCs/>
          <w:sz w:val="24"/>
          <w:szCs w:val="24"/>
        </w:rPr>
      </w:pPr>
      <w:r w:rsidRPr="00B158BD">
        <w:rPr>
          <w:bCs/>
          <w:sz w:val="24"/>
          <w:szCs w:val="24"/>
        </w:rPr>
        <w:t xml:space="preserve">Основанием начала проведения проверки является приказ </w:t>
      </w:r>
      <w:r w:rsidR="00E21088" w:rsidRPr="00B158BD">
        <w:rPr>
          <w:bCs/>
          <w:sz w:val="24"/>
          <w:szCs w:val="24"/>
        </w:rPr>
        <w:t xml:space="preserve">главы </w:t>
      </w:r>
      <w:r w:rsidR="00064C64" w:rsidRPr="00B158BD">
        <w:rPr>
          <w:bCs/>
          <w:sz w:val="24"/>
          <w:szCs w:val="24"/>
        </w:rPr>
        <w:t xml:space="preserve">администрации поселения </w:t>
      </w:r>
      <w:r w:rsidRPr="00B158BD">
        <w:rPr>
          <w:bCs/>
          <w:sz w:val="24"/>
          <w:szCs w:val="24"/>
        </w:rPr>
        <w:t>о проведении проверки.</w:t>
      </w:r>
    </w:p>
    <w:p w:rsidR="00CF5532" w:rsidRPr="00B158BD" w:rsidRDefault="00CF5532" w:rsidP="00CF5532">
      <w:pPr>
        <w:autoSpaceDE w:val="0"/>
        <w:ind w:firstLine="708"/>
        <w:jc w:val="both"/>
        <w:rPr>
          <w:bCs/>
          <w:sz w:val="24"/>
          <w:szCs w:val="24"/>
        </w:rPr>
      </w:pPr>
      <w:r w:rsidRPr="00B158BD">
        <w:rPr>
          <w:bCs/>
          <w:sz w:val="24"/>
          <w:szCs w:val="24"/>
        </w:rPr>
        <w:t xml:space="preserve">Заверенная копия приказа о проведении проверки предъявляется должностным лицом </w:t>
      </w:r>
      <w:r w:rsidR="00E21088" w:rsidRPr="00B158BD">
        <w:rPr>
          <w:bCs/>
          <w:sz w:val="24"/>
          <w:szCs w:val="24"/>
        </w:rPr>
        <w:t>администрации сельсовета</w:t>
      </w:r>
      <w:r w:rsidRPr="00B158BD">
        <w:rPr>
          <w:bCs/>
          <w:sz w:val="24"/>
          <w:szCs w:val="24"/>
        </w:rPr>
        <w:t>, уполномоченным на проведение проверки, руководителю юридического лица или индивидуальному предпринимателю одновременно со служебным удостоверением.</w:t>
      </w:r>
    </w:p>
    <w:p w:rsidR="00CF5532" w:rsidRPr="00B158BD" w:rsidRDefault="00CF5532" w:rsidP="00605702">
      <w:pPr>
        <w:pStyle w:val="21"/>
        <w:spacing w:before="0"/>
        <w:rPr>
          <w:b/>
          <w:color w:val="auto"/>
          <w:sz w:val="24"/>
          <w:szCs w:val="24"/>
        </w:rPr>
      </w:pPr>
    </w:p>
    <w:p w:rsidR="00605702" w:rsidRPr="00B158BD" w:rsidRDefault="00605702" w:rsidP="00605702">
      <w:pPr>
        <w:pStyle w:val="21"/>
        <w:spacing w:before="0"/>
        <w:rPr>
          <w:b/>
          <w:color w:val="auto"/>
          <w:sz w:val="24"/>
          <w:szCs w:val="24"/>
        </w:rPr>
      </w:pPr>
      <w:r w:rsidRPr="00B158BD">
        <w:rPr>
          <w:b/>
          <w:color w:val="auto"/>
          <w:sz w:val="24"/>
          <w:szCs w:val="24"/>
        </w:rPr>
        <w:t>3.</w:t>
      </w:r>
      <w:r w:rsidR="00E21088" w:rsidRPr="00B158BD">
        <w:rPr>
          <w:b/>
          <w:color w:val="auto"/>
          <w:sz w:val="24"/>
          <w:szCs w:val="24"/>
        </w:rPr>
        <w:t>6</w:t>
      </w:r>
      <w:r w:rsidRPr="00B158BD">
        <w:rPr>
          <w:b/>
          <w:color w:val="auto"/>
          <w:sz w:val="24"/>
          <w:szCs w:val="24"/>
        </w:rPr>
        <w:t>. Подготовка решения о проведении проверки</w:t>
      </w:r>
    </w:p>
    <w:p w:rsidR="00605702" w:rsidRPr="00B158BD" w:rsidRDefault="00605702" w:rsidP="00605702">
      <w:pPr>
        <w:pStyle w:val="21"/>
        <w:spacing w:before="0"/>
        <w:ind w:firstLine="540"/>
        <w:rPr>
          <w:color w:val="auto"/>
          <w:sz w:val="24"/>
          <w:szCs w:val="24"/>
        </w:rPr>
      </w:pPr>
      <w:r w:rsidRPr="00B158BD">
        <w:rPr>
          <w:color w:val="auto"/>
          <w:sz w:val="24"/>
          <w:szCs w:val="24"/>
        </w:rPr>
        <w:t>3.</w:t>
      </w:r>
      <w:r w:rsidR="00E21088" w:rsidRPr="00B158BD">
        <w:rPr>
          <w:color w:val="auto"/>
          <w:sz w:val="24"/>
          <w:szCs w:val="24"/>
        </w:rPr>
        <w:t>6</w:t>
      </w:r>
      <w:r w:rsidRPr="00B158BD">
        <w:rPr>
          <w:color w:val="auto"/>
          <w:sz w:val="24"/>
          <w:szCs w:val="24"/>
        </w:rPr>
        <w:t>.1. Юридическими фактами, являющимися основаниями для подготовки решения о проведении проверки, являются:</w:t>
      </w:r>
    </w:p>
    <w:p w:rsidR="00605702" w:rsidRPr="00B158BD" w:rsidRDefault="00605702" w:rsidP="00605702">
      <w:pPr>
        <w:pStyle w:val="21"/>
        <w:spacing w:before="0"/>
        <w:ind w:firstLine="567"/>
        <w:rPr>
          <w:color w:val="auto"/>
          <w:sz w:val="24"/>
          <w:szCs w:val="24"/>
        </w:rPr>
      </w:pPr>
      <w:r w:rsidRPr="00B158BD">
        <w:rPr>
          <w:color w:val="auto"/>
          <w:sz w:val="24"/>
          <w:szCs w:val="24"/>
        </w:rPr>
        <w:t xml:space="preserve">1)наступление даты, за 5 дней предшествующей дате проведения плановой проверки; </w:t>
      </w:r>
    </w:p>
    <w:p w:rsidR="00605702" w:rsidRPr="00B158BD" w:rsidRDefault="00605702" w:rsidP="00605702">
      <w:pPr>
        <w:autoSpaceDE w:val="0"/>
        <w:ind w:firstLine="540"/>
        <w:jc w:val="both"/>
        <w:rPr>
          <w:sz w:val="24"/>
          <w:szCs w:val="24"/>
        </w:rPr>
      </w:pPr>
      <w:r w:rsidRPr="00B158BD">
        <w:rPr>
          <w:sz w:val="24"/>
          <w:szCs w:val="24"/>
        </w:rPr>
        <w:t>2)наступление даты, за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605702" w:rsidRPr="00B158BD" w:rsidRDefault="00605702" w:rsidP="00605702">
      <w:pPr>
        <w:autoSpaceDE w:val="0"/>
        <w:ind w:firstLine="540"/>
        <w:jc w:val="both"/>
        <w:rPr>
          <w:sz w:val="24"/>
          <w:szCs w:val="24"/>
        </w:rPr>
      </w:pPr>
      <w:r w:rsidRPr="00B158BD">
        <w:rPr>
          <w:sz w:val="24"/>
          <w:szCs w:val="24"/>
        </w:rPr>
        <w:t xml:space="preserve">3)поступление специалисту, ответственному за подготовку решения о проведении проверки, от главы </w:t>
      </w:r>
      <w:r w:rsidR="006471B5" w:rsidRPr="00B158BD">
        <w:rPr>
          <w:sz w:val="24"/>
          <w:szCs w:val="24"/>
        </w:rPr>
        <w:t>сельсовета</w:t>
      </w:r>
      <w:r w:rsidRPr="00B158BD">
        <w:rPr>
          <w:sz w:val="24"/>
          <w:szCs w:val="24"/>
        </w:rPr>
        <w:t xml:space="preserve"> требования прокурора, заявления или обращения с поручением о подготовке решения о проведении проверки;</w:t>
      </w:r>
    </w:p>
    <w:p w:rsidR="00605702" w:rsidRPr="00B158BD" w:rsidRDefault="00605702" w:rsidP="00605702">
      <w:pPr>
        <w:autoSpaceDE w:val="0"/>
        <w:ind w:firstLine="567"/>
        <w:jc w:val="both"/>
        <w:rPr>
          <w:sz w:val="24"/>
          <w:szCs w:val="24"/>
        </w:rPr>
      </w:pPr>
      <w:r w:rsidRPr="00B158BD">
        <w:rPr>
          <w:sz w:val="24"/>
          <w:szCs w:val="24"/>
        </w:rPr>
        <w:t>4)в отношении принятия решения о выездной проверке - поступление специалисту, ответственному за подготовку решения,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6</w:t>
      </w:r>
      <w:r w:rsidRPr="00B158BD">
        <w:rPr>
          <w:sz w:val="24"/>
          <w:szCs w:val="24"/>
        </w:rPr>
        <w:t>.2.Специалист, ответственный за подготовку решения о проведении проверки, в случае подготовки решения о проведении внеплановой проверки по основаниям, указанным в  пункте 3.3.1. настоящего административного регламента, по результатам рассмотрения изложенных в заявлении или обращении фактов устанавливает:</w:t>
      </w:r>
    </w:p>
    <w:p w:rsidR="00605702" w:rsidRPr="00B158BD" w:rsidRDefault="00605702" w:rsidP="00605702">
      <w:pPr>
        <w:autoSpaceDE w:val="0"/>
        <w:ind w:firstLine="540"/>
        <w:jc w:val="both"/>
        <w:rPr>
          <w:sz w:val="24"/>
          <w:szCs w:val="24"/>
        </w:rPr>
      </w:pPr>
      <w:r w:rsidRPr="00B158BD">
        <w:rPr>
          <w:sz w:val="24"/>
          <w:szCs w:val="24"/>
        </w:rPr>
        <w:t>1)принадлежность предмета обращения к одному из следующих фактов:</w:t>
      </w:r>
    </w:p>
    <w:p w:rsidR="00605702" w:rsidRPr="00B158BD" w:rsidRDefault="00605702" w:rsidP="00605702">
      <w:pPr>
        <w:autoSpaceDE w:val="0"/>
        <w:ind w:firstLine="540"/>
        <w:jc w:val="both"/>
        <w:rPr>
          <w:sz w:val="24"/>
          <w:szCs w:val="24"/>
        </w:rPr>
      </w:pPr>
      <w:r w:rsidRPr="00B158BD">
        <w:rPr>
          <w:sz w:val="24"/>
          <w:szCs w:val="24"/>
        </w:rPr>
        <w:t>а)возникновение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605702" w:rsidRPr="00B158BD" w:rsidRDefault="00605702" w:rsidP="00605702">
      <w:pPr>
        <w:autoSpaceDE w:val="0"/>
        <w:ind w:firstLine="540"/>
        <w:jc w:val="both"/>
        <w:rPr>
          <w:sz w:val="24"/>
          <w:szCs w:val="24"/>
        </w:rPr>
      </w:pPr>
      <w:r w:rsidRPr="00B158BD">
        <w:rPr>
          <w:sz w:val="24"/>
          <w:szCs w:val="24"/>
        </w:rPr>
        <w:t>б)причинение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605702" w:rsidRPr="00B158BD" w:rsidRDefault="00605702" w:rsidP="00605702">
      <w:pPr>
        <w:autoSpaceDE w:val="0"/>
        <w:ind w:firstLine="540"/>
        <w:jc w:val="both"/>
        <w:rPr>
          <w:sz w:val="24"/>
          <w:szCs w:val="24"/>
        </w:rPr>
      </w:pPr>
      <w:r w:rsidRPr="00B158BD">
        <w:rPr>
          <w:sz w:val="24"/>
          <w:szCs w:val="24"/>
        </w:rPr>
        <w:t xml:space="preserve">2)необходимость принятия неотложных мер при проведении проверки; </w:t>
      </w:r>
    </w:p>
    <w:p w:rsidR="00605702" w:rsidRPr="00B158BD" w:rsidRDefault="00605702" w:rsidP="00605702">
      <w:pPr>
        <w:autoSpaceDE w:val="0"/>
        <w:ind w:firstLine="567"/>
        <w:jc w:val="both"/>
        <w:rPr>
          <w:sz w:val="24"/>
          <w:szCs w:val="24"/>
        </w:rPr>
      </w:pPr>
      <w:r w:rsidRPr="00B158BD">
        <w:rPr>
          <w:sz w:val="24"/>
          <w:szCs w:val="24"/>
        </w:rPr>
        <w:t>3)возможность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6</w:t>
      </w:r>
      <w:r w:rsidRPr="00B158BD">
        <w:rPr>
          <w:sz w:val="24"/>
          <w:szCs w:val="24"/>
        </w:rPr>
        <w:t>.3.Специалист, ответственный за подготовку решения о проведении  проверки, готовит проект решения о проведении выездной проверки в форме распоряжения в 4 экземплярах (приложение 2 к настоящему административному регламенту):</w:t>
      </w:r>
    </w:p>
    <w:p w:rsidR="00605702" w:rsidRPr="00B158BD" w:rsidRDefault="00605702" w:rsidP="00605702">
      <w:pPr>
        <w:autoSpaceDE w:val="0"/>
        <w:ind w:firstLine="540"/>
        <w:jc w:val="both"/>
        <w:rPr>
          <w:sz w:val="24"/>
          <w:szCs w:val="24"/>
        </w:rPr>
      </w:pPr>
      <w:r w:rsidRPr="00B158BD">
        <w:rPr>
          <w:sz w:val="24"/>
          <w:szCs w:val="24"/>
        </w:rPr>
        <w:t>1)при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605702" w:rsidRPr="00B158BD" w:rsidRDefault="00605702" w:rsidP="00605702">
      <w:pPr>
        <w:autoSpaceDE w:val="0"/>
        <w:ind w:firstLine="540"/>
        <w:jc w:val="both"/>
        <w:rPr>
          <w:sz w:val="24"/>
          <w:szCs w:val="24"/>
        </w:rPr>
      </w:pPr>
      <w:r w:rsidRPr="00B158BD">
        <w:rPr>
          <w:sz w:val="24"/>
          <w:szCs w:val="24"/>
        </w:rPr>
        <w:lastRenderedPageBreak/>
        <w:t>2)при установлении предполагаемого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605702" w:rsidRPr="00B158BD" w:rsidRDefault="00605702" w:rsidP="00605702">
      <w:pPr>
        <w:autoSpaceDE w:val="0"/>
        <w:ind w:firstLine="540"/>
        <w:jc w:val="both"/>
        <w:rPr>
          <w:sz w:val="24"/>
          <w:szCs w:val="24"/>
        </w:rPr>
      </w:pPr>
      <w:r w:rsidRPr="00B158BD">
        <w:rPr>
          <w:sz w:val="24"/>
          <w:szCs w:val="24"/>
        </w:rPr>
        <w:t>3) при указании в плане проверок выездной проверки;</w:t>
      </w:r>
    </w:p>
    <w:p w:rsidR="00605702" w:rsidRPr="00B158BD" w:rsidRDefault="00605702" w:rsidP="00605702">
      <w:pPr>
        <w:autoSpaceDE w:val="0"/>
        <w:ind w:firstLine="540"/>
        <w:jc w:val="both"/>
        <w:rPr>
          <w:sz w:val="24"/>
          <w:szCs w:val="24"/>
        </w:rPr>
      </w:pPr>
      <w:r w:rsidRPr="00B158BD">
        <w:rPr>
          <w:sz w:val="24"/>
          <w:szCs w:val="24"/>
        </w:rPr>
        <w:t xml:space="preserve">4) 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 </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6</w:t>
      </w:r>
      <w:r w:rsidRPr="00B158BD">
        <w:rPr>
          <w:sz w:val="24"/>
          <w:szCs w:val="24"/>
        </w:rPr>
        <w:t>.4. Во всех остальных случаях специалист, ответственный за подготовку решения о проведении проверки, готовит проект решения о проведении документарной проверки в форме распоряжения в 3 экземплярах (приложение 2</w:t>
      </w:r>
      <w:r w:rsidRPr="00B158BD">
        <w:rPr>
          <w:color w:val="FF0000"/>
          <w:sz w:val="24"/>
          <w:szCs w:val="24"/>
        </w:rPr>
        <w:t xml:space="preserve"> </w:t>
      </w:r>
      <w:r w:rsidRPr="00B158BD">
        <w:rPr>
          <w:sz w:val="24"/>
          <w:szCs w:val="24"/>
        </w:rPr>
        <w:t>к настоящему административному регламенту).</w:t>
      </w:r>
    </w:p>
    <w:p w:rsidR="00605702" w:rsidRPr="00B158BD" w:rsidRDefault="00605702" w:rsidP="00605702">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3.</w:t>
      </w:r>
      <w:r w:rsidR="00E21088" w:rsidRPr="00B158BD">
        <w:rPr>
          <w:rFonts w:ascii="Times New Roman" w:hAnsi="Times New Roman" w:cs="Times New Roman"/>
          <w:sz w:val="24"/>
          <w:szCs w:val="24"/>
        </w:rPr>
        <w:t>6</w:t>
      </w:r>
      <w:r w:rsidRPr="00B158BD">
        <w:rPr>
          <w:rFonts w:ascii="Times New Roman" w:hAnsi="Times New Roman" w:cs="Times New Roman"/>
          <w:sz w:val="24"/>
          <w:szCs w:val="24"/>
        </w:rPr>
        <w:t>.5. В случае необходимости проведения внеплановой выездной проверки на основании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605702" w:rsidRPr="00B158BD" w:rsidRDefault="00605702" w:rsidP="00605702">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1)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605702" w:rsidRPr="00B158BD" w:rsidRDefault="00605702" w:rsidP="00605702">
      <w:pPr>
        <w:pStyle w:val="ConsPlusNormal"/>
        <w:widowControl/>
        <w:ind w:firstLine="540"/>
        <w:jc w:val="both"/>
        <w:rPr>
          <w:rFonts w:ascii="Times New Roman" w:hAnsi="Times New Roman" w:cs="Times New Roman"/>
          <w:sz w:val="24"/>
          <w:szCs w:val="24"/>
        </w:rPr>
      </w:pPr>
      <w:r w:rsidRPr="00B158BD">
        <w:rPr>
          <w:rFonts w:ascii="Times New Roman" w:hAnsi="Times New Roman" w:cs="Times New Roman"/>
          <w:sz w:val="24"/>
          <w:szCs w:val="24"/>
        </w:rPr>
        <w:t>2)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605702" w:rsidRPr="00B158BD" w:rsidRDefault="00605702" w:rsidP="00605702">
      <w:pPr>
        <w:autoSpaceDE w:val="0"/>
        <w:ind w:firstLine="540"/>
        <w:jc w:val="both"/>
        <w:rPr>
          <w:sz w:val="24"/>
          <w:szCs w:val="24"/>
        </w:rPr>
      </w:pPr>
      <w:r w:rsidRPr="00B158BD">
        <w:rPr>
          <w:sz w:val="24"/>
          <w:szCs w:val="24"/>
        </w:rPr>
        <w:t>специалист, ответственный за подготовку решения о проведении проверки, дополнительно готовит проект заявления о согласовании проведения проверки с органом прокуратуры на основании типовой формы.</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6</w:t>
      </w:r>
      <w:r w:rsidRPr="00B158BD">
        <w:rPr>
          <w:sz w:val="24"/>
          <w:szCs w:val="24"/>
        </w:rPr>
        <w:t xml:space="preserve">.6. Специалист, ответственный за подготовку решения о проведении проверок, передает подготовленные проекты распоряжения о проведении проверки, заявления о согласовании с органами прокуратуры главе </w:t>
      </w:r>
      <w:r w:rsidR="006471B5" w:rsidRPr="00B158BD">
        <w:rPr>
          <w:sz w:val="24"/>
          <w:szCs w:val="24"/>
        </w:rPr>
        <w:t>сельсовета</w:t>
      </w:r>
      <w:r w:rsidRPr="00B158BD">
        <w:rPr>
          <w:sz w:val="24"/>
          <w:szCs w:val="24"/>
        </w:rPr>
        <w:t>.</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6</w:t>
      </w:r>
      <w:r w:rsidRPr="00B158BD">
        <w:rPr>
          <w:sz w:val="24"/>
          <w:szCs w:val="24"/>
        </w:rPr>
        <w:t xml:space="preserve">.7. Глава </w:t>
      </w:r>
      <w:r w:rsidR="00064C64" w:rsidRPr="00B158BD">
        <w:rPr>
          <w:sz w:val="24"/>
          <w:szCs w:val="24"/>
        </w:rPr>
        <w:t xml:space="preserve">администрации сельского поселения </w:t>
      </w:r>
      <w:r w:rsidRPr="00B158BD">
        <w:rPr>
          <w:sz w:val="24"/>
          <w:szCs w:val="24"/>
        </w:rPr>
        <w:t xml:space="preserve">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6</w:t>
      </w:r>
      <w:r w:rsidRPr="00B158BD">
        <w:rPr>
          <w:sz w:val="24"/>
          <w:szCs w:val="24"/>
        </w:rPr>
        <w:t xml:space="preserve">.8. В случае если проект распоряжения о проведении проверок и проекты соответствующих документов не соответствует законодательству, глава </w:t>
      </w:r>
      <w:r w:rsidR="006471B5" w:rsidRPr="00B158BD">
        <w:rPr>
          <w:sz w:val="24"/>
          <w:szCs w:val="24"/>
        </w:rPr>
        <w:t>сельсовета</w:t>
      </w:r>
      <w:r w:rsidRPr="00B158BD">
        <w:rPr>
          <w:sz w:val="24"/>
          <w:szCs w:val="24"/>
        </w:rPr>
        <w:t xml:space="preserve"> возвращает их специалисту, ответственному за подготовку решения о проведении проверки, для приведения их в соответствие с требованиями законодательства с указанием причины возврата. Специалист, ответственный за подготовку решения о проведении проверок должен привести документы в соответствие с требованиями законодательства, и  направить его главе </w:t>
      </w:r>
      <w:r w:rsidR="006471B5" w:rsidRPr="00B158BD">
        <w:rPr>
          <w:sz w:val="24"/>
          <w:szCs w:val="24"/>
        </w:rPr>
        <w:t>сельсовета</w:t>
      </w:r>
      <w:r w:rsidRPr="00B158BD">
        <w:rPr>
          <w:sz w:val="24"/>
          <w:szCs w:val="24"/>
        </w:rPr>
        <w:t xml:space="preserve"> для повторного рассмотрения и принятия соответствующего решения. </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6</w:t>
      </w:r>
      <w:r w:rsidRPr="00B158BD">
        <w:rPr>
          <w:sz w:val="24"/>
          <w:szCs w:val="24"/>
        </w:rPr>
        <w:t xml:space="preserve">.9.Глава </w:t>
      </w:r>
      <w:r w:rsidR="00064C64" w:rsidRPr="00B158BD">
        <w:rPr>
          <w:sz w:val="24"/>
          <w:szCs w:val="24"/>
        </w:rPr>
        <w:t xml:space="preserve">администрации сельского поселения </w:t>
      </w:r>
      <w:r w:rsidRPr="00B158BD">
        <w:rPr>
          <w:sz w:val="24"/>
          <w:szCs w:val="24"/>
        </w:rPr>
        <w:t>передает распоряжение о проведении проверки, заявление о согласовании с органами прокуратуры специалисту, ответственному за проведение проверки.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6</w:t>
      </w:r>
      <w:r w:rsidRPr="00B158BD">
        <w:rPr>
          <w:sz w:val="24"/>
          <w:szCs w:val="24"/>
        </w:rPr>
        <w:t>.10.Специалист, ответственный за проведение проверки, передает копию распоряжения о проведении проверки специалисту, ответственному за делопроизводство, для направления субъекту проверки.</w:t>
      </w:r>
    </w:p>
    <w:p w:rsidR="00605702" w:rsidRPr="00B158BD" w:rsidRDefault="00605702" w:rsidP="00605702">
      <w:pPr>
        <w:autoSpaceDE w:val="0"/>
        <w:ind w:firstLine="540"/>
        <w:jc w:val="both"/>
        <w:rPr>
          <w:sz w:val="24"/>
          <w:szCs w:val="24"/>
        </w:rPr>
      </w:pPr>
      <w:r w:rsidRPr="00B158BD">
        <w:rPr>
          <w:sz w:val="24"/>
          <w:szCs w:val="24"/>
        </w:rPr>
        <w:t>О внеплановой выездной проверке проверяемые юридические лица, индивидуальные предприниматели уведомляются доступным способом (посредством факсимильной, электронной или почтовой связи).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6</w:t>
      </w:r>
      <w:r w:rsidRPr="00B158BD">
        <w:rPr>
          <w:sz w:val="24"/>
          <w:szCs w:val="24"/>
        </w:rPr>
        <w:t>.11. 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p>
    <w:p w:rsidR="00605702" w:rsidRPr="00B158BD" w:rsidRDefault="00605702" w:rsidP="00605702">
      <w:pPr>
        <w:pStyle w:val="21"/>
        <w:spacing w:before="0"/>
        <w:ind w:firstLine="540"/>
        <w:rPr>
          <w:color w:val="auto"/>
          <w:sz w:val="24"/>
          <w:szCs w:val="24"/>
        </w:rPr>
      </w:pPr>
      <w:r w:rsidRPr="00B158BD">
        <w:rPr>
          <w:color w:val="auto"/>
          <w:sz w:val="24"/>
          <w:szCs w:val="24"/>
        </w:rPr>
        <w:t>3.</w:t>
      </w:r>
      <w:r w:rsidR="00E21088" w:rsidRPr="00B158BD">
        <w:rPr>
          <w:color w:val="auto"/>
          <w:sz w:val="24"/>
          <w:szCs w:val="24"/>
        </w:rPr>
        <w:t>6</w:t>
      </w:r>
      <w:r w:rsidRPr="00B158BD">
        <w:rPr>
          <w:color w:val="auto"/>
          <w:sz w:val="24"/>
          <w:szCs w:val="24"/>
        </w:rPr>
        <w:t>.12. В случае выявления фактов, указанных в пункте 3.4.4. специалист, ответственный за проведение проверки:</w:t>
      </w:r>
    </w:p>
    <w:p w:rsidR="00605702" w:rsidRPr="00B158BD" w:rsidRDefault="00605702" w:rsidP="00605702">
      <w:pPr>
        <w:pStyle w:val="21"/>
        <w:spacing w:before="0"/>
        <w:ind w:firstLine="540"/>
        <w:rPr>
          <w:color w:val="auto"/>
          <w:sz w:val="24"/>
          <w:szCs w:val="24"/>
        </w:rPr>
      </w:pPr>
      <w:r w:rsidRPr="00B158BD">
        <w:rPr>
          <w:color w:val="auto"/>
          <w:sz w:val="24"/>
          <w:szCs w:val="24"/>
        </w:rPr>
        <w:lastRenderedPageBreak/>
        <w:t xml:space="preserve">1) формирует пакет документов для направления в орган прокуратуры по месту осуществления деятельности индивидуального предпринимателя или юридического лица, в состав которого входит заявление о согласовании проведения внеплановой выездной проверки, копия распоряжения  главы </w:t>
      </w:r>
      <w:r w:rsidR="006471B5" w:rsidRPr="00B158BD">
        <w:rPr>
          <w:color w:val="auto"/>
          <w:sz w:val="24"/>
          <w:szCs w:val="24"/>
        </w:rPr>
        <w:t>сельсовета</w:t>
      </w:r>
      <w:r w:rsidRPr="00B158BD">
        <w:rPr>
          <w:color w:val="auto"/>
          <w:sz w:val="24"/>
          <w:szCs w:val="24"/>
        </w:rPr>
        <w:t xml:space="preserve"> о проведении внеплановой выездной проверки и документы, которые содержат сведения, послужившие основанием ее проведения,</w:t>
      </w:r>
    </w:p>
    <w:p w:rsidR="00605702" w:rsidRPr="00B158BD" w:rsidRDefault="00605702" w:rsidP="00605702">
      <w:pPr>
        <w:pStyle w:val="21"/>
        <w:spacing w:before="0"/>
        <w:ind w:firstLine="540"/>
        <w:rPr>
          <w:color w:val="auto"/>
          <w:sz w:val="24"/>
          <w:szCs w:val="24"/>
        </w:rPr>
      </w:pPr>
      <w:r w:rsidRPr="00B158BD">
        <w:rPr>
          <w:color w:val="auto"/>
          <w:sz w:val="24"/>
          <w:szCs w:val="24"/>
        </w:rPr>
        <w:t>2) передает сформированный пакет документов специалисту, ответственному за делопроизводство, для направления в орган прокуратуры по месту осуществления деятельности индивидуального предпринимателя или юридического лица заказным почтовым отправлением с уведомлением о вручении или в форме электронного документа, подписанного электронной цифровой подписью.</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6</w:t>
      </w:r>
      <w:r w:rsidRPr="00B158BD">
        <w:rPr>
          <w:sz w:val="24"/>
          <w:szCs w:val="24"/>
        </w:rPr>
        <w:t>.13. Результатом исполнения административной процедуры является распоряжение о проведении проверки, а в случаях, указанных в настоящем административном регламенте - уведомление субъекта проверки, заявление о согласовании с органами прокуратуры.</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6</w:t>
      </w:r>
      <w:r w:rsidRPr="00B158BD">
        <w:rPr>
          <w:sz w:val="24"/>
          <w:szCs w:val="24"/>
        </w:rPr>
        <w:t>.14. Максимальный срок выполнения указанных административных действий составляет 4 часа.</w:t>
      </w:r>
    </w:p>
    <w:p w:rsidR="00605702" w:rsidRPr="00B158BD" w:rsidRDefault="00605702" w:rsidP="00605702">
      <w:pPr>
        <w:autoSpaceDE w:val="0"/>
        <w:ind w:firstLine="540"/>
        <w:jc w:val="both"/>
        <w:rPr>
          <w:sz w:val="24"/>
          <w:szCs w:val="24"/>
        </w:rPr>
      </w:pPr>
      <w:r w:rsidRPr="00B158BD">
        <w:rPr>
          <w:sz w:val="24"/>
          <w:szCs w:val="24"/>
        </w:rPr>
        <w:t>Максимальный срок исполнения указанной административной процедуры – 2 рабочих дня.</w:t>
      </w:r>
    </w:p>
    <w:p w:rsidR="00605702" w:rsidRPr="00B158BD" w:rsidRDefault="00605702" w:rsidP="00605702">
      <w:pPr>
        <w:autoSpaceDE w:val="0"/>
        <w:ind w:firstLine="540"/>
        <w:jc w:val="both"/>
        <w:rPr>
          <w:sz w:val="24"/>
          <w:szCs w:val="24"/>
        </w:rPr>
      </w:pPr>
    </w:p>
    <w:p w:rsidR="00605702" w:rsidRPr="00B158BD" w:rsidRDefault="00605702" w:rsidP="00605702">
      <w:pPr>
        <w:autoSpaceDE w:val="0"/>
        <w:ind w:firstLine="540"/>
        <w:jc w:val="both"/>
        <w:rPr>
          <w:b/>
          <w:sz w:val="24"/>
          <w:szCs w:val="24"/>
        </w:rPr>
      </w:pPr>
      <w:r w:rsidRPr="00B158BD">
        <w:rPr>
          <w:b/>
          <w:sz w:val="24"/>
          <w:szCs w:val="24"/>
        </w:rPr>
        <w:t>3.</w:t>
      </w:r>
      <w:r w:rsidR="00E21088" w:rsidRPr="00B158BD">
        <w:rPr>
          <w:b/>
          <w:sz w:val="24"/>
          <w:szCs w:val="24"/>
        </w:rPr>
        <w:t>7</w:t>
      </w:r>
      <w:r w:rsidRPr="00B158BD">
        <w:rPr>
          <w:b/>
          <w:sz w:val="24"/>
          <w:szCs w:val="24"/>
        </w:rPr>
        <w:t>. Проведение документарной проверки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7</w:t>
      </w:r>
      <w:r w:rsidRPr="00B158BD">
        <w:rPr>
          <w:sz w:val="24"/>
          <w:szCs w:val="24"/>
        </w:rPr>
        <w:t xml:space="preserve">.1. 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о проведении документарной проверки от главы </w:t>
      </w:r>
      <w:r w:rsidR="004262B2" w:rsidRPr="00B158BD">
        <w:rPr>
          <w:sz w:val="24"/>
          <w:szCs w:val="24"/>
        </w:rPr>
        <w:t>поселения</w:t>
      </w:r>
      <w:r w:rsidRPr="00B158BD">
        <w:rPr>
          <w:sz w:val="24"/>
          <w:szCs w:val="24"/>
        </w:rPr>
        <w:t>.</w:t>
      </w:r>
    </w:p>
    <w:p w:rsidR="00605702" w:rsidRPr="00B158BD" w:rsidRDefault="00605702" w:rsidP="00605702">
      <w:pPr>
        <w:autoSpaceDE w:val="0"/>
        <w:ind w:firstLine="540"/>
        <w:jc w:val="both"/>
        <w:rPr>
          <w:sz w:val="24"/>
          <w:szCs w:val="24"/>
        </w:rPr>
      </w:pPr>
      <w:r w:rsidRPr="00B158BD">
        <w:rPr>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а также с исполнением предписаний и постановлений уполномоченных органов муниципального контроля.</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7</w:t>
      </w:r>
      <w:r w:rsidRPr="00B158BD">
        <w:rPr>
          <w:sz w:val="24"/>
          <w:szCs w:val="24"/>
        </w:rPr>
        <w:t>.2. Специалист, ответственный за проведение проверки, рассматривает документы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7</w:t>
      </w:r>
      <w:r w:rsidRPr="00B158BD">
        <w:rPr>
          <w:sz w:val="24"/>
          <w:szCs w:val="24"/>
        </w:rPr>
        <w:t>.3.В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3 к настоящему административному регламенту.</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7</w:t>
      </w:r>
      <w:r w:rsidRPr="00B158BD">
        <w:rPr>
          <w:sz w:val="24"/>
          <w:szCs w:val="24"/>
        </w:rPr>
        <w:t>.4.В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субъектом проверки обязательных требований, специалист, ответственный за проведение проверки:</w:t>
      </w:r>
    </w:p>
    <w:p w:rsidR="00605702" w:rsidRPr="00B158BD" w:rsidRDefault="00605702" w:rsidP="00605702">
      <w:pPr>
        <w:autoSpaceDE w:val="0"/>
        <w:ind w:firstLine="540"/>
        <w:jc w:val="both"/>
        <w:rPr>
          <w:sz w:val="24"/>
          <w:szCs w:val="24"/>
        </w:rPr>
      </w:pPr>
      <w:r w:rsidRPr="00B158BD">
        <w:rPr>
          <w:sz w:val="24"/>
          <w:szCs w:val="24"/>
        </w:rPr>
        <w:t>1)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605702" w:rsidRPr="00B158BD" w:rsidRDefault="00605702" w:rsidP="00605702">
      <w:pPr>
        <w:autoSpaceDE w:val="0"/>
        <w:ind w:firstLine="540"/>
        <w:jc w:val="both"/>
        <w:rPr>
          <w:sz w:val="24"/>
          <w:szCs w:val="24"/>
        </w:rPr>
      </w:pPr>
      <w:r w:rsidRPr="00B158BD">
        <w:rPr>
          <w:sz w:val="24"/>
          <w:szCs w:val="24"/>
        </w:rPr>
        <w:t>2) прилагает к запросу заверенную печатью копию распоряжения руководителя уполномоченного органа о проведении документарной проверки;</w:t>
      </w:r>
    </w:p>
    <w:p w:rsidR="00605702" w:rsidRPr="00B158BD" w:rsidRDefault="00605702" w:rsidP="00605702">
      <w:pPr>
        <w:autoSpaceDE w:val="0"/>
        <w:ind w:firstLine="540"/>
        <w:jc w:val="both"/>
        <w:rPr>
          <w:sz w:val="24"/>
          <w:szCs w:val="24"/>
        </w:rPr>
      </w:pPr>
      <w:r w:rsidRPr="00B158BD">
        <w:rPr>
          <w:sz w:val="24"/>
          <w:szCs w:val="24"/>
        </w:rPr>
        <w:t>3) передает подготовленный запрос специалисту, ответственному за делопроизводство, для отправки заказным почтовым отправлением с уведомлением о вручении;</w:t>
      </w:r>
    </w:p>
    <w:p w:rsidR="00605702" w:rsidRPr="00B158BD" w:rsidRDefault="00605702" w:rsidP="00605702">
      <w:pPr>
        <w:autoSpaceDE w:val="0"/>
        <w:ind w:firstLine="540"/>
        <w:jc w:val="both"/>
        <w:rPr>
          <w:sz w:val="24"/>
          <w:szCs w:val="24"/>
        </w:rPr>
      </w:pPr>
      <w:r w:rsidRPr="00B158BD">
        <w:rPr>
          <w:sz w:val="24"/>
          <w:szCs w:val="24"/>
        </w:rPr>
        <w:t>4) уведомляет субъекта проверки посредством телефонной или электронной связи о направлении запроса.</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7</w:t>
      </w:r>
      <w:r w:rsidRPr="00B158BD">
        <w:rPr>
          <w:sz w:val="24"/>
          <w:szCs w:val="24"/>
        </w:rPr>
        <w:t xml:space="preserve">.5.При поступлении ответа на запрос от субъекта проверки специалист, ответственный за проведение проверки, устанавливает факт соответствия и достаточности представленных документов запросу. </w:t>
      </w:r>
    </w:p>
    <w:p w:rsidR="00605702" w:rsidRPr="00B158BD" w:rsidRDefault="00605702" w:rsidP="00605702">
      <w:pPr>
        <w:autoSpaceDE w:val="0"/>
        <w:ind w:firstLine="540"/>
        <w:jc w:val="both"/>
        <w:rPr>
          <w:sz w:val="24"/>
          <w:szCs w:val="24"/>
        </w:rPr>
      </w:pPr>
      <w:r w:rsidRPr="00B158BD">
        <w:rPr>
          <w:sz w:val="24"/>
          <w:szCs w:val="24"/>
        </w:rPr>
        <w:lastRenderedPageBreak/>
        <w:t>3.</w:t>
      </w:r>
      <w:r w:rsidR="00E21088" w:rsidRPr="00B158BD">
        <w:rPr>
          <w:sz w:val="24"/>
          <w:szCs w:val="24"/>
        </w:rPr>
        <w:t>7</w:t>
      </w:r>
      <w:r w:rsidRPr="00B158BD">
        <w:rPr>
          <w:sz w:val="24"/>
          <w:szCs w:val="24"/>
        </w:rPr>
        <w:t>.6.В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3 к настоящему административному регламенту.</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7</w:t>
      </w:r>
      <w:r w:rsidRPr="00B158BD">
        <w:rPr>
          <w:sz w:val="24"/>
          <w:szCs w:val="24"/>
        </w:rPr>
        <w:t>.7.В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администрации и (или) полученным в ходе осуществления государственного контроля (надзора), специалист, ответственный за проведение проверки:</w:t>
      </w:r>
    </w:p>
    <w:p w:rsidR="00605702" w:rsidRPr="00B158BD" w:rsidRDefault="00605702" w:rsidP="00605702">
      <w:pPr>
        <w:autoSpaceDE w:val="0"/>
        <w:ind w:firstLine="540"/>
        <w:jc w:val="both"/>
        <w:rPr>
          <w:sz w:val="24"/>
          <w:szCs w:val="24"/>
        </w:rPr>
      </w:pPr>
      <w:r w:rsidRPr="00B158BD">
        <w:rPr>
          <w:sz w:val="24"/>
          <w:szCs w:val="24"/>
        </w:rPr>
        <w:t>1)готовит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605702" w:rsidRPr="00B158BD" w:rsidRDefault="00605702" w:rsidP="00605702">
      <w:pPr>
        <w:autoSpaceDE w:val="0"/>
        <w:ind w:firstLine="540"/>
        <w:jc w:val="both"/>
        <w:rPr>
          <w:sz w:val="24"/>
          <w:szCs w:val="24"/>
        </w:rPr>
      </w:pPr>
      <w:r w:rsidRPr="00B158BD">
        <w:rPr>
          <w:sz w:val="24"/>
          <w:szCs w:val="24"/>
        </w:rPr>
        <w:t>2)передает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605702" w:rsidRPr="00B158BD" w:rsidRDefault="00605702" w:rsidP="00605702">
      <w:pPr>
        <w:autoSpaceDE w:val="0"/>
        <w:ind w:firstLine="540"/>
        <w:jc w:val="both"/>
        <w:rPr>
          <w:sz w:val="24"/>
          <w:szCs w:val="24"/>
        </w:rPr>
      </w:pPr>
      <w:r w:rsidRPr="00B158BD">
        <w:rPr>
          <w:sz w:val="24"/>
          <w:szCs w:val="24"/>
        </w:rPr>
        <w:t>3)уведомляет субъекта проверки посредством телефонной или электронной связи о направлении письма.</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7</w:t>
      </w:r>
      <w:r w:rsidRPr="00B158BD">
        <w:rPr>
          <w:sz w:val="24"/>
          <w:szCs w:val="24"/>
        </w:rPr>
        <w:t>.8.При поступлении пояснений субъекта проверки в письменной форме специалист, ответственный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специалист, ответственный за проведение проверки, производит их оценку и готовит акт проверки в 2 экземплярах, по форме, приведенной в приложении 3 к настоящему административному регламенту.</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7</w:t>
      </w:r>
      <w:r w:rsidRPr="00B158BD">
        <w:rPr>
          <w:sz w:val="24"/>
          <w:szCs w:val="24"/>
        </w:rPr>
        <w:t>.9. 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письменной форме от субъекта проверки специалист, ответственный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передает специалисту, ответственному за подготовку решения о проведении проверок, для подготовки решения о проведении внеплановой выездной проверки.</w:t>
      </w:r>
    </w:p>
    <w:p w:rsidR="00605702" w:rsidRPr="00B158BD" w:rsidRDefault="00605702" w:rsidP="00605702">
      <w:pPr>
        <w:pStyle w:val="21"/>
        <w:spacing w:before="0"/>
        <w:ind w:firstLine="540"/>
        <w:rPr>
          <w:color w:val="auto"/>
          <w:sz w:val="24"/>
          <w:szCs w:val="24"/>
        </w:rPr>
      </w:pPr>
      <w:r w:rsidRPr="00B158BD">
        <w:rPr>
          <w:color w:val="auto"/>
          <w:sz w:val="24"/>
          <w:szCs w:val="24"/>
        </w:rPr>
        <w:t>3.</w:t>
      </w:r>
      <w:r w:rsidR="00E21088" w:rsidRPr="00B158BD">
        <w:rPr>
          <w:color w:val="auto"/>
          <w:sz w:val="24"/>
          <w:szCs w:val="24"/>
        </w:rPr>
        <w:t>7</w:t>
      </w:r>
      <w:r w:rsidRPr="00B158BD">
        <w:rPr>
          <w:color w:val="auto"/>
          <w:sz w:val="24"/>
          <w:szCs w:val="24"/>
        </w:rPr>
        <w:t>.10. Результатом исполнения административной процедуры является акт проверки.</w:t>
      </w:r>
    </w:p>
    <w:p w:rsidR="00605702" w:rsidRPr="00B158BD" w:rsidRDefault="00605702" w:rsidP="00605702">
      <w:pPr>
        <w:pStyle w:val="21"/>
        <w:spacing w:before="0"/>
        <w:ind w:firstLine="540"/>
        <w:rPr>
          <w:color w:val="auto"/>
          <w:sz w:val="24"/>
          <w:szCs w:val="24"/>
        </w:rPr>
      </w:pPr>
      <w:r w:rsidRPr="00B158BD">
        <w:rPr>
          <w:color w:val="auto"/>
          <w:sz w:val="24"/>
          <w:szCs w:val="24"/>
        </w:rPr>
        <w:t>Максимальный срок выполнения указанных административных действий и исполнения указанной административной процедуры составляет 20 рабочих дней.</w:t>
      </w:r>
    </w:p>
    <w:p w:rsidR="00605702" w:rsidRPr="00B158BD" w:rsidRDefault="00605702" w:rsidP="00605702">
      <w:pPr>
        <w:autoSpaceDE w:val="0"/>
        <w:ind w:firstLine="540"/>
        <w:jc w:val="both"/>
        <w:rPr>
          <w:sz w:val="24"/>
          <w:szCs w:val="24"/>
        </w:rPr>
      </w:pPr>
    </w:p>
    <w:p w:rsidR="00605702" w:rsidRPr="00B158BD" w:rsidRDefault="00605702" w:rsidP="00605702">
      <w:pPr>
        <w:autoSpaceDE w:val="0"/>
        <w:ind w:firstLine="540"/>
        <w:jc w:val="both"/>
        <w:rPr>
          <w:b/>
          <w:sz w:val="24"/>
          <w:szCs w:val="24"/>
        </w:rPr>
      </w:pPr>
      <w:r w:rsidRPr="00B158BD">
        <w:rPr>
          <w:b/>
          <w:sz w:val="24"/>
          <w:szCs w:val="24"/>
        </w:rPr>
        <w:t>3.</w:t>
      </w:r>
      <w:r w:rsidR="00E21088" w:rsidRPr="00B158BD">
        <w:rPr>
          <w:b/>
          <w:sz w:val="24"/>
          <w:szCs w:val="24"/>
        </w:rPr>
        <w:t>8</w:t>
      </w:r>
      <w:r w:rsidRPr="00B158BD">
        <w:rPr>
          <w:b/>
          <w:sz w:val="24"/>
          <w:szCs w:val="24"/>
        </w:rPr>
        <w:t>. Проведение выездной проверки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8</w:t>
      </w:r>
      <w:r w:rsidRPr="00B158BD">
        <w:rPr>
          <w:sz w:val="24"/>
          <w:szCs w:val="24"/>
        </w:rPr>
        <w:t xml:space="preserve">.1. 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о проведении плановой выездной проверки от главы </w:t>
      </w:r>
      <w:r w:rsidR="006471B5" w:rsidRPr="00B158BD">
        <w:rPr>
          <w:sz w:val="24"/>
          <w:szCs w:val="24"/>
        </w:rPr>
        <w:t>сельсовета</w:t>
      </w:r>
      <w:r w:rsidRPr="00B158BD">
        <w:rPr>
          <w:sz w:val="24"/>
          <w:szCs w:val="24"/>
        </w:rPr>
        <w:t>, а в случае внеплановой выездной проверки - решения  прокурора или его заместителя о согласовании проведения внеплановой выездной проверки.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8</w:t>
      </w:r>
      <w:r w:rsidRPr="00B158BD">
        <w:rPr>
          <w:sz w:val="24"/>
          <w:szCs w:val="24"/>
        </w:rPr>
        <w:t>.2. Специалист, ответственный за проведение проверки, выезжает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8</w:t>
      </w:r>
      <w:r w:rsidRPr="00B158BD">
        <w:rPr>
          <w:sz w:val="24"/>
          <w:szCs w:val="24"/>
        </w:rPr>
        <w:t>.3. Специалист, ответственный за проведение проверки, предъявляет служебное удостоверение и знакомит под роспись руководителя или иного должностного лица юридического лица, индивидуального предпринимателя, его уполномоченного представителя с копией распоряжения о назначении выездной проверки и с полномочиями проводящих выездную проверку лиц, с информацией об администрации в целях подтверждения своих полномочий, а также с целями, задачами, основаниями проведения выездной проверки, видами и объемом мероприятий по контролю,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проведении проверки.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8</w:t>
      </w:r>
      <w:r w:rsidRPr="00B158BD">
        <w:rPr>
          <w:sz w:val="24"/>
          <w:szCs w:val="24"/>
        </w:rPr>
        <w:t xml:space="preserve">.4. Специалист, ответственный за проведение проверки, предлагает руководителю или иному должностному лицу юридического лица, индивидуального предпринимателя, его </w:t>
      </w:r>
      <w:r w:rsidRPr="00B158BD">
        <w:rPr>
          <w:sz w:val="24"/>
          <w:szCs w:val="24"/>
        </w:rPr>
        <w:lastRenderedPageBreak/>
        <w:t>уполномоченному представителю предоставить возможность ознакомиться с документами, связанными с целями, задачами и предметом выездной проверки.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8</w:t>
      </w:r>
      <w:r w:rsidRPr="00B158BD">
        <w:rPr>
          <w:sz w:val="24"/>
          <w:szCs w:val="24"/>
        </w:rPr>
        <w:t>.5.  В случае если рассмотренные сведения и факты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ее завершения.</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8</w:t>
      </w:r>
      <w:r w:rsidRPr="00B158BD">
        <w:rPr>
          <w:sz w:val="24"/>
          <w:szCs w:val="24"/>
        </w:rPr>
        <w:t>.6. В случае проведения внеплановой выездной проверки, если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при поступлении решения прокурора или его заместителя об отказе в согласовании проведения внеплановой выездной проверки, специалист ответственный за проведение проверки, прекращает исполнение муниципальной функции.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8</w:t>
      </w:r>
      <w:r w:rsidRPr="00B158BD">
        <w:rPr>
          <w:sz w:val="24"/>
          <w:szCs w:val="24"/>
        </w:rPr>
        <w:t>.7. Результатом исполнения административной процедуры является акт проверки.</w:t>
      </w:r>
    </w:p>
    <w:p w:rsidR="00605702" w:rsidRPr="00B158BD" w:rsidRDefault="00605702" w:rsidP="00605702">
      <w:pPr>
        <w:autoSpaceDE w:val="0"/>
        <w:ind w:firstLine="540"/>
        <w:jc w:val="both"/>
        <w:rPr>
          <w:b/>
          <w:sz w:val="24"/>
          <w:szCs w:val="24"/>
        </w:rPr>
      </w:pPr>
      <w:r w:rsidRPr="00B158BD">
        <w:rPr>
          <w:b/>
          <w:sz w:val="24"/>
          <w:szCs w:val="24"/>
        </w:rPr>
        <w:t>3.</w:t>
      </w:r>
      <w:r w:rsidR="00E21088" w:rsidRPr="00B158BD">
        <w:rPr>
          <w:b/>
          <w:sz w:val="24"/>
          <w:szCs w:val="24"/>
        </w:rPr>
        <w:t>9</w:t>
      </w:r>
      <w:r w:rsidRPr="00B158BD">
        <w:rPr>
          <w:b/>
          <w:sz w:val="24"/>
          <w:szCs w:val="24"/>
        </w:rPr>
        <w:t>. Оформление результатов проверки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9</w:t>
      </w:r>
      <w:r w:rsidRPr="00B158BD">
        <w:rPr>
          <w:sz w:val="24"/>
          <w:szCs w:val="24"/>
        </w:rPr>
        <w:t xml:space="preserve">.1. Юридическим фактом, являющимся основанием для начала оформления результатов проверки, является составление акта проверки. </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9</w:t>
      </w:r>
      <w:r w:rsidRPr="00B158BD">
        <w:rPr>
          <w:sz w:val="24"/>
          <w:szCs w:val="24"/>
        </w:rPr>
        <w:t>.2. Специалист, ответственный за проведение проверки:</w:t>
      </w:r>
    </w:p>
    <w:p w:rsidR="00605702" w:rsidRPr="00B158BD" w:rsidRDefault="00605702" w:rsidP="00605702">
      <w:pPr>
        <w:autoSpaceDE w:val="0"/>
        <w:ind w:firstLine="540"/>
        <w:jc w:val="both"/>
        <w:rPr>
          <w:sz w:val="24"/>
          <w:szCs w:val="24"/>
        </w:rPr>
      </w:pPr>
      <w:r w:rsidRPr="00B158BD">
        <w:rPr>
          <w:sz w:val="24"/>
          <w:szCs w:val="24"/>
        </w:rPr>
        <w:t>1) готовит протоколы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p>
    <w:p w:rsidR="00605702" w:rsidRPr="00B158BD" w:rsidRDefault="00605702" w:rsidP="00605702">
      <w:pPr>
        <w:autoSpaceDE w:val="0"/>
        <w:ind w:firstLine="540"/>
        <w:jc w:val="both"/>
        <w:rPr>
          <w:sz w:val="24"/>
          <w:szCs w:val="24"/>
        </w:rPr>
      </w:pPr>
      <w:r w:rsidRPr="00B158BD">
        <w:rPr>
          <w:sz w:val="24"/>
          <w:szCs w:val="24"/>
        </w:rPr>
        <w:t>2) непосредственно после завершения проверки вручает акт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605702" w:rsidRPr="00B158BD" w:rsidRDefault="00605702" w:rsidP="00605702">
      <w:pPr>
        <w:autoSpaceDE w:val="0"/>
        <w:ind w:firstLine="540"/>
        <w:jc w:val="both"/>
        <w:rPr>
          <w:sz w:val="24"/>
          <w:szCs w:val="24"/>
        </w:rPr>
      </w:pPr>
      <w:r w:rsidRPr="00B158BD">
        <w:rPr>
          <w:sz w:val="24"/>
          <w:szCs w:val="24"/>
        </w:rPr>
        <w:t xml:space="preserve">3) осуществляет запись о проведенной проверке, содержащую сведения об администрации,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органа государственного контроля (надзора), с указанием фамилии, имени, отчества и должности должностного лица или должностных лиц, проводящих проверку, заверяя ее своей подписью и подписями должностных лиц, участвовавших в проверке. </w:t>
      </w:r>
      <w:r w:rsidRPr="00B158BD">
        <w:rPr>
          <w:sz w:val="24"/>
          <w:szCs w:val="24"/>
        </w:rPr>
        <w:tab/>
        <w:t>При отсутствии журнала учета проверок специалист, ответственный за проведение проверки, в акте проверки делает соответствующую запись.</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9</w:t>
      </w:r>
      <w:r w:rsidRPr="00B158BD">
        <w:rPr>
          <w:sz w:val="24"/>
          <w:szCs w:val="24"/>
        </w:rPr>
        <w:t xml:space="preserve">.3.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специалист, ответственный за проведение проверки, передает акт проверки специалисту, ответственному за делопроизводство, для направления заказным почтовым отправлением с уведомлением о вручении. </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9</w:t>
      </w:r>
      <w:r w:rsidRPr="00B158BD">
        <w:rPr>
          <w:sz w:val="24"/>
          <w:szCs w:val="24"/>
        </w:rPr>
        <w:t>.4. При поступлении уведомления о вручении специалист, ответственный за делопроизводство, передает его специалисту, ответственному за проведение проверки, для приобщения к экземпляру акта проверки и передачи для хранения в архиве администрации.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9</w:t>
      </w:r>
      <w:r w:rsidRPr="00B158BD">
        <w:rPr>
          <w:sz w:val="24"/>
          <w:szCs w:val="24"/>
        </w:rPr>
        <w:t>.5. В случае выявления при проведении проверки нарушений субъектом проверки обязательных требований специалист, ответственный за проведение проверки, готовит и выдает предписание субъекту проверки об устранении выявленных нарушений с указанием сроков их устранения по форме согласно приложениям 4 и 5 к настоящему регламенту и (или) предписание о проведении мероприятий по предотвращению причинения вреда жизни 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9</w:t>
      </w:r>
      <w:r w:rsidRPr="00B158BD">
        <w:rPr>
          <w:sz w:val="24"/>
          <w:szCs w:val="24"/>
        </w:rPr>
        <w:t xml:space="preserve">.6. В случае, если внеплановая выездная проверка проводилась по согласованию с органом прокуратуры, или по требованию прокурора специалист, ответственный за проведение проверки, передает копию акта проверки специалисту, ответственному за делопроизводство, для </w:t>
      </w:r>
      <w:r w:rsidRPr="00B158BD">
        <w:rPr>
          <w:sz w:val="24"/>
          <w:szCs w:val="24"/>
        </w:rPr>
        <w:lastRenderedPageBreak/>
        <w:t>направления в орган прокуратуры, принявшим решение о согласовании проведения проверки, или предъявившим требование о проведении проверки в течение пяти рабочих дней со дня составления акта проверки.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9</w:t>
      </w:r>
      <w:r w:rsidRPr="00B158BD">
        <w:rPr>
          <w:sz w:val="24"/>
          <w:szCs w:val="24"/>
        </w:rPr>
        <w:t>.8. Результатом исполнения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 и (или) о проведении мероприятий по предотвращению причинения вреда жизни 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05702" w:rsidRPr="00B158BD" w:rsidRDefault="00605702" w:rsidP="00605702">
      <w:pPr>
        <w:autoSpaceDE w:val="0"/>
        <w:ind w:firstLine="540"/>
        <w:jc w:val="both"/>
        <w:rPr>
          <w:sz w:val="24"/>
          <w:szCs w:val="24"/>
        </w:rPr>
      </w:pPr>
      <w:r w:rsidRPr="00B158BD">
        <w:rPr>
          <w:sz w:val="24"/>
          <w:szCs w:val="24"/>
        </w:rPr>
        <w:t>3.</w:t>
      </w:r>
      <w:r w:rsidR="00E21088" w:rsidRPr="00B158BD">
        <w:rPr>
          <w:sz w:val="24"/>
          <w:szCs w:val="24"/>
        </w:rPr>
        <w:t>9</w:t>
      </w:r>
      <w:r w:rsidRPr="00B158BD">
        <w:rPr>
          <w:sz w:val="24"/>
          <w:szCs w:val="24"/>
        </w:rPr>
        <w:t>.9. Максимальный срок выполнения указанных административных действий составляет 4 часа.</w:t>
      </w:r>
    </w:p>
    <w:p w:rsidR="00605702" w:rsidRPr="00B158BD" w:rsidRDefault="00605702" w:rsidP="00605702">
      <w:pPr>
        <w:autoSpaceDE w:val="0"/>
        <w:ind w:firstLine="540"/>
        <w:jc w:val="both"/>
        <w:rPr>
          <w:sz w:val="24"/>
          <w:szCs w:val="24"/>
        </w:rPr>
      </w:pPr>
      <w:r w:rsidRPr="00B158BD">
        <w:rPr>
          <w:sz w:val="24"/>
          <w:szCs w:val="24"/>
        </w:rPr>
        <w:t>Максимальный срок исполнения указанной административной процедуры – 6 рабочих дней.</w:t>
      </w:r>
    </w:p>
    <w:p w:rsidR="00605702" w:rsidRPr="00B158BD" w:rsidRDefault="00605702" w:rsidP="00605702">
      <w:pPr>
        <w:autoSpaceDE w:val="0"/>
        <w:autoSpaceDN w:val="0"/>
        <w:adjustRightInd w:val="0"/>
        <w:ind w:firstLine="709"/>
        <w:jc w:val="both"/>
        <w:rPr>
          <w:b/>
          <w:color w:val="000000"/>
          <w:sz w:val="24"/>
          <w:szCs w:val="24"/>
        </w:rPr>
      </w:pPr>
      <w:r w:rsidRPr="00B158BD">
        <w:rPr>
          <w:b/>
          <w:color w:val="000000"/>
          <w:sz w:val="24"/>
          <w:szCs w:val="24"/>
        </w:rPr>
        <w:t>3.</w:t>
      </w:r>
      <w:r w:rsidR="00E21088" w:rsidRPr="00B158BD">
        <w:rPr>
          <w:b/>
          <w:color w:val="000000"/>
          <w:sz w:val="24"/>
          <w:szCs w:val="24"/>
        </w:rPr>
        <w:t>10</w:t>
      </w:r>
      <w:r w:rsidRPr="00B158BD">
        <w:rPr>
          <w:b/>
          <w:color w:val="000000"/>
          <w:sz w:val="24"/>
          <w:szCs w:val="24"/>
        </w:rPr>
        <w:t>. Ознакомление субъекта проверки с результатами проверки</w:t>
      </w:r>
    </w:p>
    <w:p w:rsidR="00605702" w:rsidRPr="00B158BD" w:rsidRDefault="00605702" w:rsidP="00605702">
      <w:pPr>
        <w:autoSpaceDE w:val="0"/>
        <w:autoSpaceDN w:val="0"/>
        <w:adjustRightInd w:val="0"/>
        <w:ind w:firstLine="709"/>
        <w:jc w:val="both"/>
        <w:rPr>
          <w:color w:val="000000"/>
          <w:sz w:val="24"/>
          <w:szCs w:val="24"/>
        </w:rPr>
      </w:pPr>
      <w:r w:rsidRPr="00B158BD">
        <w:rPr>
          <w:color w:val="000000"/>
          <w:sz w:val="24"/>
          <w:szCs w:val="24"/>
        </w:rPr>
        <w:t>3.</w:t>
      </w:r>
      <w:r w:rsidR="00E21088" w:rsidRPr="00B158BD">
        <w:rPr>
          <w:color w:val="000000"/>
          <w:sz w:val="24"/>
          <w:szCs w:val="24"/>
        </w:rPr>
        <w:t>10</w:t>
      </w:r>
      <w:r w:rsidRPr="00B158BD">
        <w:rPr>
          <w:color w:val="000000"/>
          <w:sz w:val="24"/>
          <w:szCs w:val="24"/>
        </w:rPr>
        <w:t>.1. Основанием для административной процедуры ознакомления субъекта проверки с результатами проверки является составление акта проверки.</w:t>
      </w:r>
    </w:p>
    <w:p w:rsidR="00605702" w:rsidRPr="00B158BD" w:rsidRDefault="00605702" w:rsidP="00605702">
      <w:pPr>
        <w:autoSpaceDE w:val="0"/>
        <w:autoSpaceDN w:val="0"/>
        <w:adjustRightInd w:val="0"/>
        <w:ind w:firstLine="709"/>
        <w:jc w:val="both"/>
        <w:rPr>
          <w:color w:val="000000"/>
          <w:sz w:val="24"/>
          <w:szCs w:val="24"/>
        </w:rPr>
      </w:pPr>
      <w:r w:rsidRPr="00B158BD">
        <w:rPr>
          <w:color w:val="000000"/>
          <w:sz w:val="24"/>
          <w:szCs w:val="24"/>
        </w:rPr>
        <w:t>3.</w:t>
      </w:r>
      <w:r w:rsidR="00E21088" w:rsidRPr="00B158BD">
        <w:rPr>
          <w:color w:val="000000"/>
          <w:sz w:val="24"/>
          <w:szCs w:val="24"/>
        </w:rPr>
        <w:t>10</w:t>
      </w:r>
      <w:r w:rsidRPr="00B158BD">
        <w:rPr>
          <w:color w:val="000000"/>
          <w:sz w:val="24"/>
          <w:szCs w:val="24"/>
        </w:rPr>
        <w:t>.2. Один экземпляр зарегистрированного акта проверки с копиями приложений, а также предписания в случае, установленном в пункте 3.7.5. Регламента, вручается субъекту проверки или его представителю под расписку об ознакомлении либо об отказе в ознакомлении с актом проверки, предписанием. В случае отсутствия субъекта проверки или его представителя, а также в случае отказа указанных лиц дать расписку об ознакомлении либо об отказе в ознакомлении с актом проверки, предписанием, акт проверки с копиями приложений, предписание направляются в адрес субъекта проверки заказным почтовым отправлением с уведомлением о вручении, которое приобщается к экземпляру акта проверки, предписания, хранящимся в деле субъекта проверки в Уполномоченном органе.</w:t>
      </w:r>
    </w:p>
    <w:p w:rsidR="00605702" w:rsidRPr="00B158BD" w:rsidRDefault="00605702" w:rsidP="00605702">
      <w:pPr>
        <w:autoSpaceDE w:val="0"/>
        <w:autoSpaceDN w:val="0"/>
        <w:adjustRightInd w:val="0"/>
        <w:ind w:firstLine="709"/>
        <w:jc w:val="both"/>
        <w:rPr>
          <w:color w:val="000000"/>
          <w:sz w:val="24"/>
          <w:szCs w:val="24"/>
        </w:rPr>
      </w:pPr>
      <w:r w:rsidRPr="00B158BD">
        <w:rPr>
          <w:color w:val="000000"/>
          <w:sz w:val="24"/>
          <w:szCs w:val="24"/>
        </w:rPr>
        <w:t>3.</w:t>
      </w:r>
      <w:r w:rsidR="00E21088" w:rsidRPr="00B158BD">
        <w:rPr>
          <w:color w:val="000000"/>
          <w:sz w:val="24"/>
          <w:szCs w:val="24"/>
        </w:rPr>
        <w:t>10</w:t>
      </w:r>
      <w:r w:rsidRPr="00B158BD">
        <w:rPr>
          <w:color w:val="000000"/>
          <w:sz w:val="24"/>
          <w:szCs w:val="24"/>
        </w:rPr>
        <w:t>.3. Срок вручения (направления) акта проверки, предписания - один рабочий день с даты подписания акта проверки.</w:t>
      </w:r>
    </w:p>
    <w:p w:rsidR="00605702" w:rsidRPr="00B158BD" w:rsidRDefault="00605702" w:rsidP="00605702">
      <w:pPr>
        <w:autoSpaceDE w:val="0"/>
        <w:autoSpaceDN w:val="0"/>
        <w:adjustRightInd w:val="0"/>
        <w:ind w:firstLine="709"/>
        <w:jc w:val="both"/>
        <w:rPr>
          <w:color w:val="000000"/>
          <w:sz w:val="24"/>
          <w:szCs w:val="24"/>
        </w:rPr>
      </w:pPr>
      <w:r w:rsidRPr="00B158BD">
        <w:rPr>
          <w:color w:val="000000"/>
          <w:sz w:val="24"/>
          <w:szCs w:val="24"/>
        </w:rPr>
        <w:t>3.</w:t>
      </w:r>
      <w:r w:rsidR="00E21088" w:rsidRPr="00B158BD">
        <w:rPr>
          <w:color w:val="000000"/>
          <w:sz w:val="24"/>
          <w:szCs w:val="24"/>
        </w:rPr>
        <w:t>10</w:t>
      </w:r>
      <w:r w:rsidRPr="00B158BD">
        <w:rPr>
          <w:color w:val="000000"/>
          <w:sz w:val="24"/>
          <w:szCs w:val="24"/>
        </w:rPr>
        <w:t>.4. Субъект проверки или его представитель в случае несогласия с фактами, выводами, предложениями, изложенными в акте проверки, в течение 15 дней с даты получения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субъект проверки или его представитель вправе приложить к таким возражениям документы, подтверждающие их обоснованность, или их заверенные копии либо в согласованный срок передать их лично, наручным, почтовым заказным отправлением с уведомлением, либо в форме электронного документа, подписанного электронной цифровой подписью.</w:t>
      </w:r>
    </w:p>
    <w:p w:rsidR="00605702" w:rsidRPr="00B158BD" w:rsidRDefault="00605702" w:rsidP="00605702">
      <w:pPr>
        <w:autoSpaceDE w:val="0"/>
        <w:autoSpaceDN w:val="0"/>
        <w:adjustRightInd w:val="0"/>
        <w:ind w:firstLine="709"/>
        <w:jc w:val="both"/>
        <w:rPr>
          <w:color w:val="000000"/>
          <w:sz w:val="24"/>
          <w:szCs w:val="24"/>
        </w:rPr>
      </w:pPr>
      <w:r w:rsidRPr="00B158BD">
        <w:rPr>
          <w:color w:val="000000"/>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Уполномоченный орган при проведении плановой проверки таких членов саморегулируемой организации обязан сообщить в саморегулируемую организацию о выявленных нарушениях в течение 5 рабочих дней со дня окончания проведения плановой проверки.</w:t>
      </w:r>
    </w:p>
    <w:p w:rsidR="00605702" w:rsidRPr="00B158BD" w:rsidRDefault="00605702" w:rsidP="00605702">
      <w:pPr>
        <w:autoSpaceDE w:val="0"/>
        <w:autoSpaceDN w:val="0"/>
        <w:adjustRightInd w:val="0"/>
        <w:ind w:firstLine="709"/>
        <w:jc w:val="both"/>
        <w:rPr>
          <w:b/>
          <w:color w:val="000000"/>
          <w:sz w:val="24"/>
          <w:szCs w:val="24"/>
        </w:rPr>
      </w:pPr>
      <w:r w:rsidRPr="00B158BD">
        <w:rPr>
          <w:b/>
          <w:color w:val="000000"/>
          <w:sz w:val="24"/>
          <w:szCs w:val="24"/>
        </w:rPr>
        <w:t>3.</w:t>
      </w:r>
      <w:r w:rsidR="00E21088" w:rsidRPr="00B158BD">
        <w:rPr>
          <w:b/>
          <w:color w:val="000000"/>
          <w:sz w:val="24"/>
          <w:szCs w:val="24"/>
        </w:rPr>
        <w:t>11</w:t>
      </w:r>
      <w:r w:rsidRPr="00B158BD">
        <w:rPr>
          <w:b/>
          <w:color w:val="000000"/>
          <w:sz w:val="24"/>
          <w:szCs w:val="24"/>
        </w:rPr>
        <w:t>. Направление результатов проверки в уполномоченные органы</w:t>
      </w:r>
    </w:p>
    <w:p w:rsidR="00605702" w:rsidRPr="00B158BD" w:rsidRDefault="00605702" w:rsidP="00605702">
      <w:pPr>
        <w:autoSpaceDE w:val="0"/>
        <w:autoSpaceDN w:val="0"/>
        <w:adjustRightInd w:val="0"/>
        <w:ind w:firstLine="709"/>
        <w:jc w:val="both"/>
        <w:rPr>
          <w:color w:val="000000"/>
          <w:sz w:val="24"/>
          <w:szCs w:val="24"/>
        </w:rPr>
      </w:pPr>
      <w:r w:rsidRPr="00B158BD">
        <w:rPr>
          <w:color w:val="000000"/>
          <w:sz w:val="24"/>
          <w:szCs w:val="24"/>
        </w:rPr>
        <w:t>3.</w:t>
      </w:r>
      <w:r w:rsidR="00E21088" w:rsidRPr="00B158BD">
        <w:rPr>
          <w:color w:val="000000"/>
          <w:sz w:val="24"/>
          <w:szCs w:val="24"/>
        </w:rPr>
        <w:t>11</w:t>
      </w:r>
      <w:r w:rsidRPr="00B158BD">
        <w:rPr>
          <w:color w:val="000000"/>
          <w:sz w:val="24"/>
          <w:szCs w:val="24"/>
        </w:rPr>
        <w:t>.1. Основанием для административной процедуры направления результатов проверки в уполномоченные органы является выявление в ходе проверки нарушений субъектом проверки обязательных требований нормативных правовых актов Российской Федерации,</w:t>
      </w:r>
      <w:r w:rsidR="0066450E" w:rsidRPr="00B158BD">
        <w:rPr>
          <w:color w:val="000000"/>
          <w:sz w:val="24"/>
          <w:szCs w:val="24"/>
        </w:rPr>
        <w:t xml:space="preserve"> актов Республики Крым, </w:t>
      </w:r>
      <w:r w:rsidRPr="00B158BD">
        <w:rPr>
          <w:color w:val="000000"/>
          <w:sz w:val="24"/>
          <w:szCs w:val="24"/>
        </w:rPr>
        <w:t xml:space="preserve"> муниципальных нормативных правовых актов, контроль за соблюдением которых не входит в компетенцию </w:t>
      </w:r>
      <w:r w:rsidR="00414988" w:rsidRPr="00B158BD">
        <w:rPr>
          <w:color w:val="000000"/>
          <w:sz w:val="24"/>
          <w:szCs w:val="24"/>
        </w:rPr>
        <w:t xml:space="preserve">администрации </w:t>
      </w:r>
      <w:r w:rsidR="0066450E" w:rsidRPr="00B158BD">
        <w:rPr>
          <w:color w:val="000000"/>
          <w:sz w:val="24"/>
          <w:szCs w:val="24"/>
        </w:rPr>
        <w:t>сельского поселения</w:t>
      </w:r>
      <w:r w:rsidRPr="00B158BD">
        <w:rPr>
          <w:color w:val="000000"/>
          <w:sz w:val="24"/>
          <w:szCs w:val="24"/>
        </w:rPr>
        <w:t>.</w:t>
      </w:r>
    </w:p>
    <w:p w:rsidR="00605702" w:rsidRPr="00B158BD" w:rsidRDefault="00605702" w:rsidP="00605702">
      <w:pPr>
        <w:autoSpaceDE w:val="0"/>
        <w:autoSpaceDN w:val="0"/>
        <w:adjustRightInd w:val="0"/>
        <w:ind w:firstLine="709"/>
        <w:jc w:val="both"/>
        <w:rPr>
          <w:sz w:val="24"/>
          <w:szCs w:val="24"/>
        </w:rPr>
      </w:pPr>
      <w:r w:rsidRPr="00B158BD">
        <w:rPr>
          <w:color w:val="000000"/>
          <w:sz w:val="24"/>
          <w:szCs w:val="24"/>
        </w:rPr>
        <w:t>3.</w:t>
      </w:r>
      <w:r w:rsidR="00E21088" w:rsidRPr="00B158BD">
        <w:rPr>
          <w:color w:val="000000"/>
          <w:sz w:val="24"/>
          <w:szCs w:val="24"/>
        </w:rPr>
        <w:t>11</w:t>
      </w:r>
      <w:r w:rsidRPr="00B158BD">
        <w:rPr>
          <w:color w:val="000000"/>
          <w:sz w:val="24"/>
          <w:szCs w:val="24"/>
        </w:rPr>
        <w:t xml:space="preserve">.2. В случае выявления должностным лицом </w:t>
      </w:r>
      <w:r w:rsidR="00414988" w:rsidRPr="00B158BD">
        <w:rPr>
          <w:color w:val="000000"/>
          <w:sz w:val="24"/>
          <w:szCs w:val="24"/>
        </w:rPr>
        <w:t xml:space="preserve">администрации </w:t>
      </w:r>
      <w:r w:rsidR="0066450E" w:rsidRPr="00B158BD">
        <w:rPr>
          <w:color w:val="000000"/>
          <w:sz w:val="24"/>
          <w:szCs w:val="24"/>
        </w:rPr>
        <w:t>поселения</w:t>
      </w:r>
      <w:r w:rsidR="00414988" w:rsidRPr="00B158BD">
        <w:rPr>
          <w:color w:val="000000"/>
          <w:sz w:val="24"/>
          <w:szCs w:val="24"/>
        </w:rPr>
        <w:t xml:space="preserve"> </w:t>
      </w:r>
      <w:r w:rsidRPr="00B158BD">
        <w:rPr>
          <w:color w:val="000000"/>
          <w:sz w:val="24"/>
          <w:szCs w:val="24"/>
        </w:rPr>
        <w:t>(членами комиссии) в ходе проверки нарушений субъектом проверки обязательных требований нормативных правовых актов Российской Федерации,</w:t>
      </w:r>
      <w:r w:rsidR="0066450E" w:rsidRPr="00B158BD">
        <w:rPr>
          <w:color w:val="000000"/>
          <w:sz w:val="24"/>
          <w:szCs w:val="24"/>
        </w:rPr>
        <w:t xml:space="preserve">, актов Республики Крым, а так же </w:t>
      </w:r>
      <w:r w:rsidRPr="00B158BD">
        <w:rPr>
          <w:color w:val="000000"/>
          <w:sz w:val="24"/>
          <w:szCs w:val="24"/>
        </w:rPr>
        <w:t xml:space="preserve">муниципальных нормативных правовых актов, контроль за соблюдением которых не входит в компетенцию </w:t>
      </w:r>
      <w:r w:rsidR="00414988" w:rsidRPr="00B158BD">
        <w:rPr>
          <w:color w:val="000000"/>
          <w:sz w:val="24"/>
          <w:szCs w:val="24"/>
        </w:rPr>
        <w:t xml:space="preserve">администрации </w:t>
      </w:r>
      <w:r w:rsidR="0066450E" w:rsidRPr="00B158BD">
        <w:rPr>
          <w:color w:val="000000"/>
          <w:sz w:val="24"/>
          <w:szCs w:val="24"/>
        </w:rPr>
        <w:t>поселения</w:t>
      </w:r>
      <w:r w:rsidRPr="00B158BD">
        <w:rPr>
          <w:color w:val="000000"/>
          <w:sz w:val="24"/>
          <w:szCs w:val="24"/>
        </w:rPr>
        <w:t xml:space="preserve">, должностное лицо готовит материалы, указывающие на нарушение субъектом проверки обязательных требований нормативных </w:t>
      </w:r>
      <w:r w:rsidR="0066450E" w:rsidRPr="00B158BD">
        <w:rPr>
          <w:color w:val="000000"/>
          <w:sz w:val="24"/>
          <w:szCs w:val="24"/>
        </w:rPr>
        <w:t>правовых актов Российской Федерации,, актов Республики Крым, а так же</w:t>
      </w:r>
      <w:r w:rsidRPr="00B158BD">
        <w:rPr>
          <w:color w:val="000000"/>
          <w:sz w:val="24"/>
          <w:szCs w:val="24"/>
        </w:rPr>
        <w:t xml:space="preserve">, </w:t>
      </w:r>
      <w:r w:rsidR="0066450E" w:rsidRPr="00B158BD">
        <w:rPr>
          <w:color w:val="000000"/>
          <w:sz w:val="24"/>
          <w:szCs w:val="24"/>
        </w:rPr>
        <w:t xml:space="preserve">муниципальных нормативных </w:t>
      </w:r>
      <w:r w:rsidR="0066450E" w:rsidRPr="00B158BD">
        <w:rPr>
          <w:color w:val="000000"/>
          <w:sz w:val="24"/>
          <w:szCs w:val="24"/>
        </w:rPr>
        <w:lastRenderedPageBreak/>
        <w:t xml:space="preserve">правовых актов, </w:t>
      </w:r>
      <w:r w:rsidRPr="00B158BD">
        <w:rPr>
          <w:color w:val="000000"/>
          <w:sz w:val="24"/>
          <w:szCs w:val="24"/>
        </w:rPr>
        <w:t xml:space="preserve">контроль за </w:t>
      </w:r>
      <w:r w:rsidRPr="00B158BD">
        <w:rPr>
          <w:sz w:val="24"/>
          <w:szCs w:val="24"/>
        </w:rPr>
        <w:t xml:space="preserve">соблюдением которых не входит в компетенцию </w:t>
      </w:r>
      <w:r w:rsidR="00414988" w:rsidRPr="00B158BD">
        <w:rPr>
          <w:color w:val="000000"/>
          <w:sz w:val="24"/>
          <w:szCs w:val="24"/>
        </w:rPr>
        <w:t xml:space="preserve">администрации </w:t>
      </w:r>
      <w:r w:rsidR="0066450E" w:rsidRPr="00B158BD">
        <w:rPr>
          <w:color w:val="000000"/>
          <w:sz w:val="24"/>
          <w:szCs w:val="24"/>
        </w:rPr>
        <w:t>поселения</w:t>
      </w:r>
      <w:r w:rsidRPr="00B158BD">
        <w:rPr>
          <w:sz w:val="24"/>
          <w:szCs w:val="24"/>
        </w:rPr>
        <w:t>, и направляет их сопроводительным письмом в соответствующий контрольно-надзорный орган непосредственно после выявления таких нарушений.</w:t>
      </w:r>
    </w:p>
    <w:p w:rsidR="00605702" w:rsidRPr="00B158BD" w:rsidRDefault="00605702" w:rsidP="00605702">
      <w:pPr>
        <w:pStyle w:val="Default"/>
        <w:ind w:firstLine="708"/>
      </w:pPr>
      <w:r w:rsidRPr="00B158BD">
        <w:rPr>
          <w:b/>
          <w:bCs/>
        </w:rPr>
        <w:t>4. Порядок и формы контроля за осуществлением муниципального контроля</w:t>
      </w:r>
      <w:r w:rsidRPr="00B158BD">
        <w:t xml:space="preserve"> </w:t>
      </w:r>
    </w:p>
    <w:p w:rsidR="008020FC" w:rsidRPr="00B158BD" w:rsidRDefault="008020FC" w:rsidP="008020FC">
      <w:pPr>
        <w:tabs>
          <w:tab w:val="left" w:pos="1260"/>
        </w:tabs>
        <w:ind w:firstLine="709"/>
        <w:jc w:val="both"/>
        <w:rPr>
          <w:color w:val="000000"/>
          <w:sz w:val="24"/>
          <w:szCs w:val="24"/>
        </w:rPr>
      </w:pPr>
      <w:r w:rsidRPr="00B158BD">
        <w:rPr>
          <w:color w:val="000000"/>
          <w:sz w:val="24"/>
          <w:szCs w:val="24"/>
        </w:rPr>
        <w:t>4.1. Текущий контроль за соблюдением последовательности действий, определенных административными процедурами по исполнению муниц</w:t>
      </w:r>
      <w:r w:rsidRPr="00B158BD">
        <w:rPr>
          <w:color w:val="000000"/>
          <w:sz w:val="24"/>
          <w:szCs w:val="24"/>
        </w:rPr>
        <w:t>и</w:t>
      </w:r>
      <w:r w:rsidRPr="00B158BD">
        <w:rPr>
          <w:color w:val="000000"/>
          <w:sz w:val="24"/>
          <w:szCs w:val="24"/>
        </w:rPr>
        <w:t xml:space="preserve">пальной функции, и принятием решений специалистами </w:t>
      </w:r>
      <w:r w:rsidRPr="00B158BD">
        <w:rPr>
          <w:sz w:val="24"/>
          <w:szCs w:val="24"/>
        </w:rPr>
        <w:t xml:space="preserve">администрации </w:t>
      </w:r>
      <w:r w:rsidR="0066450E" w:rsidRPr="00B158BD">
        <w:rPr>
          <w:sz w:val="24"/>
          <w:szCs w:val="24"/>
        </w:rPr>
        <w:t>поселения</w:t>
      </w:r>
      <w:r w:rsidRPr="00B158BD">
        <w:rPr>
          <w:sz w:val="24"/>
          <w:szCs w:val="24"/>
        </w:rPr>
        <w:t xml:space="preserve"> </w:t>
      </w:r>
      <w:r w:rsidRPr="00B158BD">
        <w:rPr>
          <w:color w:val="000000"/>
          <w:sz w:val="24"/>
          <w:szCs w:val="24"/>
        </w:rPr>
        <w:t xml:space="preserve">осуществляется главой </w:t>
      </w:r>
      <w:r w:rsidR="0066450E" w:rsidRPr="00B158BD">
        <w:rPr>
          <w:color w:val="000000"/>
          <w:sz w:val="24"/>
          <w:szCs w:val="24"/>
        </w:rPr>
        <w:t xml:space="preserve">администрации </w:t>
      </w:r>
      <w:r w:rsidR="00B158BD" w:rsidRPr="00B158BD">
        <w:rPr>
          <w:color w:val="000000"/>
          <w:sz w:val="24"/>
          <w:szCs w:val="24"/>
        </w:rPr>
        <w:t>Красномакского</w:t>
      </w:r>
      <w:r w:rsidR="0066450E" w:rsidRPr="00B158BD">
        <w:rPr>
          <w:color w:val="000000"/>
          <w:sz w:val="24"/>
          <w:szCs w:val="24"/>
        </w:rPr>
        <w:t xml:space="preserve"> </w:t>
      </w:r>
      <w:r w:rsidRPr="00B158BD">
        <w:rPr>
          <w:color w:val="000000"/>
          <w:sz w:val="24"/>
          <w:szCs w:val="24"/>
        </w:rPr>
        <w:t>сельс</w:t>
      </w:r>
      <w:r w:rsidR="0066450E" w:rsidRPr="00B158BD">
        <w:rPr>
          <w:color w:val="000000"/>
          <w:sz w:val="24"/>
          <w:szCs w:val="24"/>
        </w:rPr>
        <w:t>кого поселения</w:t>
      </w:r>
      <w:r w:rsidRPr="00B158BD">
        <w:rPr>
          <w:color w:val="000000"/>
          <w:sz w:val="24"/>
          <w:szCs w:val="24"/>
        </w:rPr>
        <w:t>.</w:t>
      </w:r>
    </w:p>
    <w:p w:rsidR="008020FC" w:rsidRPr="00B158BD" w:rsidRDefault="008020FC" w:rsidP="008020FC">
      <w:pPr>
        <w:tabs>
          <w:tab w:val="left" w:pos="1260"/>
        </w:tabs>
        <w:ind w:firstLine="709"/>
        <w:jc w:val="both"/>
        <w:rPr>
          <w:color w:val="000000"/>
          <w:sz w:val="24"/>
          <w:szCs w:val="24"/>
        </w:rPr>
      </w:pPr>
      <w:r w:rsidRPr="00B158BD">
        <w:rPr>
          <w:color w:val="000000"/>
          <w:sz w:val="24"/>
          <w:szCs w:val="24"/>
        </w:rPr>
        <w:t xml:space="preserve">4.2. Специалист </w:t>
      </w:r>
      <w:r w:rsidRPr="00B158BD">
        <w:rPr>
          <w:sz w:val="24"/>
          <w:szCs w:val="24"/>
        </w:rPr>
        <w:t xml:space="preserve">администрации </w:t>
      </w:r>
      <w:r w:rsidR="0066450E" w:rsidRPr="00B158BD">
        <w:rPr>
          <w:sz w:val="24"/>
          <w:szCs w:val="24"/>
        </w:rPr>
        <w:t>поселения</w:t>
      </w:r>
      <w:r w:rsidRPr="00B158BD">
        <w:rPr>
          <w:color w:val="000000"/>
          <w:sz w:val="24"/>
          <w:szCs w:val="24"/>
        </w:rPr>
        <w:t>, ответственный за консультирование и и</w:t>
      </w:r>
      <w:r w:rsidRPr="00B158BD">
        <w:rPr>
          <w:color w:val="000000"/>
          <w:sz w:val="24"/>
          <w:szCs w:val="24"/>
        </w:rPr>
        <w:t>н</w:t>
      </w:r>
      <w:r w:rsidRPr="00B158BD">
        <w:rPr>
          <w:color w:val="000000"/>
          <w:sz w:val="24"/>
          <w:szCs w:val="24"/>
        </w:rPr>
        <w:t>формирование, несет персональную ответственность за полноту, грамотность и до</w:t>
      </w:r>
      <w:r w:rsidRPr="00B158BD">
        <w:rPr>
          <w:color w:val="000000"/>
          <w:sz w:val="24"/>
          <w:szCs w:val="24"/>
        </w:rPr>
        <w:t>с</w:t>
      </w:r>
      <w:r w:rsidRPr="00B158BD">
        <w:rPr>
          <w:color w:val="000000"/>
          <w:sz w:val="24"/>
          <w:szCs w:val="24"/>
        </w:rPr>
        <w:t>тупность проведенного консультирования.</w:t>
      </w:r>
    </w:p>
    <w:p w:rsidR="008020FC" w:rsidRPr="00B158BD" w:rsidRDefault="008020FC" w:rsidP="008020FC">
      <w:pPr>
        <w:tabs>
          <w:tab w:val="left" w:pos="1260"/>
        </w:tabs>
        <w:ind w:firstLine="709"/>
        <w:jc w:val="both"/>
        <w:rPr>
          <w:color w:val="000000"/>
          <w:sz w:val="24"/>
          <w:szCs w:val="24"/>
        </w:rPr>
      </w:pPr>
      <w:r w:rsidRPr="00B158BD">
        <w:rPr>
          <w:color w:val="000000"/>
          <w:sz w:val="24"/>
          <w:szCs w:val="24"/>
        </w:rPr>
        <w:t xml:space="preserve">4.3. Специалист </w:t>
      </w:r>
      <w:r w:rsidRPr="00B158BD">
        <w:rPr>
          <w:sz w:val="24"/>
          <w:szCs w:val="24"/>
        </w:rPr>
        <w:t xml:space="preserve">администрации </w:t>
      </w:r>
      <w:r w:rsidR="0066450E" w:rsidRPr="00B158BD">
        <w:rPr>
          <w:sz w:val="24"/>
          <w:szCs w:val="24"/>
        </w:rPr>
        <w:t>поселения</w:t>
      </w:r>
      <w:r w:rsidRPr="00B158BD">
        <w:rPr>
          <w:sz w:val="24"/>
          <w:szCs w:val="24"/>
        </w:rPr>
        <w:t xml:space="preserve">, </w:t>
      </w:r>
      <w:r w:rsidRPr="00B158BD">
        <w:rPr>
          <w:color w:val="000000"/>
          <w:sz w:val="24"/>
          <w:szCs w:val="24"/>
        </w:rPr>
        <w:t>ответственный за сбор и подготовку д</w:t>
      </w:r>
      <w:r w:rsidRPr="00B158BD">
        <w:rPr>
          <w:color w:val="000000"/>
          <w:sz w:val="24"/>
          <w:szCs w:val="24"/>
        </w:rPr>
        <w:t>о</w:t>
      </w:r>
      <w:r w:rsidRPr="00B158BD">
        <w:rPr>
          <w:color w:val="000000"/>
          <w:sz w:val="24"/>
          <w:szCs w:val="24"/>
        </w:rPr>
        <w:t>кументов, несет персональную ответственность за полноту собранных документов, правил</w:t>
      </w:r>
      <w:r w:rsidRPr="00B158BD">
        <w:rPr>
          <w:color w:val="000000"/>
          <w:sz w:val="24"/>
          <w:szCs w:val="24"/>
        </w:rPr>
        <w:t>ь</w:t>
      </w:r>
      <w:r w:rsidRPr="00B158BD">
        <w:rPr>
          <w:color w:val="000000"/>
          <w:sz w:val="24"/>
          <w:szCs w:val="24"/>
        </w:rPr>
        <w:t>ность их оформления, соблюдение требований к документам.</w:t>
      </w:r>
    </w:p>
    <w:p w:rsidR="008020FC" w:rsidRPr="00B158BD" w:rsidRDefault="008020FC" w:rsidP="008020FC">
      <w:pPr>
        <w:tabs>
          <w:tab w:val="left" w:pos="1260"/>
        </w:tabs>
        <w:ind w:firstLine="709"/>
        <w:jc w:val="both"/>
        <w:rPr>
          <w:color w:val="000000"/>
          <w:sz w:val="24"/>
          <w:szCs w:val="24"/>
        </w:rPr>
      </w:pPr>
      <w:r w:rsidRPr="00B158BD">
        <w:rPr>
          <w:color w:val="000000"/>
          <w:sz w:val="24"/>
          <w:szCs w:val="24"/>
        </w:rPr>
        <w:t>4.4. Персональная ответственность специалистов</w:t>
      </w:r>
      <w:r w:rsidRPr="00B158BD">
        <w:rPr>
          <w:sz w:val="24"/>
          <w:szCs w:val="24"/>
        </w:rPr>
        <w:t xml:space="preserve"> администрации </w:t>
      </w:r>
      <w:r w:rsidR="0066450E" w:rsidRPr="00B158BD">
        <w:rPr>
          <w:sz w:val="24"/>
          <w:szCs w:val="24"/>
        </w:rPr>
        <w:t>поселения</w:t>
      </w:r>
      <w:r w:rsidRPr="00B158BD">
        <w:rPr>
          <w:color w:val="000000"/>
          <w:sz w:val="24"/>
          <w:szCs w:val="24"/>
        </w:rPr>
        <w:t xml:space="preserve"> закрепляется в их должностных инструкциях в соответствии с требованиями закон</w:t>
      </w:r>
      <w:r w:rsidRPr="00B158BD">
        <w:rPr>
          <w:color w:val="000000"/>
          <w:sz w:val="24"/>
          <w:szCs w:val="24"/>
        </w:rPr>
        <w:t>о</w:t>
      </w:r>
      <w:r w:rsidRPr="00B158BD">
        <w:rPr>
          <w:color w:val="000000"/>
          <w:sz w:val="24"/>
          <w:szCs w:val="24"/>
        </w:rPr>
        <w:t>дательства.</w:t>
      </w:r>
    </w:p>
    <w:p w:rsidR="008020FC" w:rsidRPr="00B158BD" w:rsidRDefault="008020FC" w:rsidP="008020FC">
      <w:pPr>
        <w:tabs>
          <w:tab w:val="left" w:pos="1260"/>
        </w:tabs>
        <w:ind w:firstLine="709"/>
        <w:jc w:val="both"/>
        <w:rPr>
          <w:color w:val="000000"/>
          <w:sz w:val="24"/>
          <w:szCs w:val="24"/>
        </w:rPr>
      </w:pPr>
      <w:r w:rsidRPr="00B158BD">
        <w:rPr>
          <w:color w:val="000000"/>
          <w:sz w:val="24"/>
          <w:szCs w:val="24"/>
        </w:rPr>
        <w:t xml:space="preserve">4.5. Текущий контроль осуществляется путем проведения заместителем главы администрации </w:t>
      </w:r>
      <w:r w:rsidR="0066450E" w:rsidRPr="00B158BD">
        <w:rPr>
          <w:color w:val="000000"/>
          <w:sz w:val="24"/>
          <w:szCs w:val="24"/>
        </w:rPr>
        <w:t>сельского поселения</w:t>
      </w:r>
      <w:r w:rsidRPr="00B158BD">
        <w:rPr>
          <w:color w:val="000000"/>
          <w:sz w:val="24"/>
          <w:szCs w:val="24"/>
        </w:rPr>
        <w:t xml:space="preserve"> проверок соблюдения и исполн</w:t>
      </w:r>
      <w:r w:rsidRPr="00B158BD">
        <w:rPr>
          <w:color w:val="000000"/>
          <w:sz w:val="24"/>
          <w:szCs w:val="24"/>
        </w:rPr>
        <w:t>е</w:t>
      </w:r>
      <w:r w:rsidRPr="00B158BD">
        <w:rPr>
          <w:color w:val="000000"/>
          <w:sz w:val="24"/>
          <w:szCs w:val="24"/>
        </w:rPr>
        <w:t xml:space="preserve">ния специалистами </w:t>
      </w:r>
      <w:r w:rsidRPr="00B158BD">
        <w:rPr>
          <w:sz w:val="24"/>
          <w:szCs w:val="24"/>
        </w:rPr>
        <w:t>сельсовета</w:t>
      </w:r>
      <w:r w:rsidRPr="00B158BD">
        <w:rPr>
          <w:color w:val="000000"/>
          <w:sz w:val="24"/>
          <w:szCs w:val="24"/>
        </w:rPr>
        <w:t xml:space="preserve"> положений настоящего административного регл</w:t>
      </w:r>
      <w:r w:rsidRPr="00B158BD">
        <w:rPr>
          <w:color w:val="000000"/>
          <w:sz w:val="24"/>
          <w:szCs w:val="24"/>
        </w:rPr>
        <w:t>а</w:t>
      </w:r>
      <w:r w:rsidRPr="00B158BD">
        <w:rPr>
          <w:color w:val="000000"/>
          <w:sz w:val="24"/>
          <w:szCs w:val="24"/>
        </w:rPr>
        <w:t>мента, иных нормативных правовых актов Российской Федерации, субъекта Российской Федерации.</w:t>
      </w:r>
    </w:p>
    <w:p w:rsidR="008020FC" w:rsidRPr="00B158BD" w:rsidRDefault="008020FC" w:rsidP="008020FC">
      <w:pPr>
        <w:tabs>
          <w:tab w:val="left" w:pos="1260"/>
        </w:tabs>
        <w:ind w:firstLine="709"/>
        <w:jc w:val="both"/>
        <w:rPr>
          <w:color w:val="000000"/>
          <w:sz w:val="24"/>
          <w:szCs w:val="24"/>
        </w:rPr>
      </w:pPr>
      <w:r w:rsidRPr="00B158BD">
        <w:rPr>
          <w:color w:val="000000"/>
          <w:sz w:val="24"/>
          <w:szCs w:val="24"/>
        </w:rPr>
        <w:t>4.6. Периодичность осуществления текущего контроля составляет один раз в 3 месяца.</w:t>
      </w:r>
    </w:p>
    <w:p w:rsidR="008020FC" w:rsidRPr="00B158BD" w:rsidRDefault="008020FC" w:rsidP="008020FC">
      <w:pPr>
        <w:tabs>
          <w:tab w:val="left" w:pos="1260"/>
        </w:tabs>
        <w:ind w:firstLine="709"/>
        <w:jc w:val="both"/>
        <w:rPr>
          <w:color w:val="000000"/>
          <w:sz w:val="24"/>
          <w:szCs w:val="24"/>
        </w:rPr>
      </w:pPr>
      <w:r w:rsidRPr="00B158BD">
        <w:rPr>
          <w:color w:val="000000"/>
          <w:sz w:val="24"/>
          <w:szCs w:val="24"/>
        </w:rPr>
        <w:t>4.7. По результатам проведенных проверок, оформленных документал</w:t>
      </w:r>
      <w:r w:rsidRPr="00B158BD">
        <w:rPr>
          <w:color w:val="000000"/>
          <w:sz w:val="24"/>
          <w:szCs w:val="24"/>
        </w:rPr>
        <w:t>ь</w:t>
      </w:r>
      <w:r w:rsidRPr="00B158BD">
        <w:rPr>
          <w:color w:val="000000"/>
          <w:sz w:val="24"/>
          <w:szCs w:val="24"/>
        </w:rPr>
        <w:t xml:space="preserve">но в установленном порядке, в случае выявления нарушений прав заявителя глава </w:t>
      </w:r>
      <w:r w:rsidRPr="00B158BD">
        <w:rPr>
          <w:sz w:val="24"/>
          <w:szCs w:val="24"/>
        </w:rPr>
        <w:t>сельсовета</w:t>
      </w:r>
      <w:r w:rsidRPr="00B158BD">
        <w:rPr>
          <w:color w:val="000000"/>
          <w:sz w:val="24"/>
          <w:szCs w:val="24"/>
        </w:rPr>
        <w:t xml:space="preserve"> осуществляет привлечение виновных лиц к ответственности в с</w:t>
      </w:r>
      <w:r w:rsidRPr="00B158BD">
        <w:rPr>
          <w:color w:val="000000"/>
          <w:sz w:val="24"/>
          <w:szCs w:val="24"/>
        </w:rPr>
        <w:t>о</w:t>
      </w:r>
      <w:r w:rsidRPr="00B158BD">
        <w:rPr>
          <w:color w:val="000000"/>
          <w:sz w:val="24"/>
          <w:szCs w:val="24"/>
        </w:rPr>
        <w:t>ответствии с законодательством Российской Федерации</w:t>
      </w:r>
      <w:r w:rsidR="0066450E" w:rsidRPr="00B158BD">
        <w:rPr>
          <w:color w:val="000000"/>
          <w:sz w:val="24"/>
          <w:szCs w:val="24"/>
        </w:rPr>
        <w:t xml:space="preserve"> и Республики Крым</w:t>
      </w:r>
      <w:r w:rsidRPr="00B158BD">
        <w:rPr>
          <w:color w:val="000000"/>
          <w:sz w:val="24"/>
          <w:szCs w:val="24"/>
        </w:rPr>
        <w:t>.</w:t>
      </w:r>
    </w:p>
    <w:p w:rsidR="008020FC" w:rsidRPr="00B158BD" w:rsidRDefault="008020FC" w:rsidP="008020FC">
      <w:pPr>
        <w:tabs>
          <w:tab w:val="left" w:pos="1260"/>
        </w:tabs>
        <w:ind w:firstLine="709"/>
        <w:jc w:val="both"/>
        <w:rPr>
          <w:color w:val="000000"/>
          <w:sz w:val="24"/>
          <w:szCs w:val="24"/>
        </w:rPr>
      </w:pPr>
      <w:r w:rsidRPr="00B158BD">
        <w:rPr>
          <w:color w:val="000000"/>
          <w:sz w:val="24"/>
          <w:szCs w:val="24"/>
        </w:rPr>
        <w:t>4.8. Проверки полноты и качества предоставления муниципальной усл</w:t>
      </w:r>
      <w:r w:rsidRPr="00B158BD">
        <w:rPr>
          <w:color w:val="000000"/>
          <w:sz w:val="24"/>
          <w:szCs w:val="24"/>
        </w:rPr>
        <w:t>у</w:t>
      </w:r>
      <w:r w:rsidRPr="00B158BD">
        <w:rPr>
          <w:color w:val="000000"/>
          <w:sz w:val="24"/>
          <w:szCs w:val="24"/>
        </w:rPr>
        <w:t xml:space="preserve">ги осуществляются на основании распоряжений администрации </w:t>
      </w:r>
      <w:r w:rsidR="0066450E" w:rsidRPr="00B158BD">
        <w:rPr>
          <w:color w:val="000000"/>
          <w:sz w:val="24"/>
          <w:szCs w:val="24"/>
        </w:rPr>
        <w:t>сельского поселения</w:t>
      </w:r>
      <w:r w:rsidRPr="00B158BD">
        <w:rPr>
          <w:color w:val="000000"/>
          <w:sz w:val="24"/>
          <w:szCs w:val="24"/>
        </w:rPr>
        <w:t>.</w:t>
      </w:r>
    </w:p>
    <w:p w:rsidR="008020FC" w:rsidRPr="00B158BD" w:rsidRDefault="008020FC" w:rsidP="008020FC">
      <w:pPr>
        <w:tabs>
          <w:tab w:val="left" w:pos="1260"/>
        </w:tabs>
        <w:ind w:firstLine="709"/>
        <w:jc w:val="both"/>
        <w:rPr>
          <w:color w:val="000000"/>
          <w:sz w:val="24"/>
          <w:szCs w:val="24"/>
        </w:rPr>
      </w:pPr>
      <w:r w:rsidRPr="00B158BD">
        <w:rPr>
          <w:color w:val="000000"/>
          <w:sz w:val="24"/>
          <w:szCs w:val="24"/>
        </w:rPr>
        <w:t>4.9. Проверки могут быть плановыми (осуществляться на основании п</w:t>
      </w:r>
      <w:r w:rsidRPr="00B158BD">
        <w:rPr>
          <w:color w:val="000000"/>
          <w:sz w:val="24"/>
          <w:szCs w:val="24"/>
        </w:rPr>
        <w:t>о</w:t>
      </w:r>
      <w:r w:rsidRPr="00B158BD">
        <w:rPr>
          <w:color w:val="000000"/>
          <w:sz w:val="24"/>
          <w:szCs w:val="24"/>
        </w:rPr>
        <w:t>лугодовых или годовых планов работы) и внеплановыми. При проверке могут рассматриваться все вопросы, связанные с исполнением муниципальной функции, (комплексные проверки) или отдельные вопросы (тематические пр</w:t>
      </w:r>
      <w:r w:rsidRPr="00B158BD">
        <w:rPr>
          <w:color w:val="000000"/>
          <w:sz w:val="24"/>
          <w:szCs w:val="24"/>
        </w:rPr>
        <w:t>о</w:t>
      </w:r>
      <w:r w:rsidRPr="00B158BD">
        <w:rPr>
          <w:color w:val="000000"/>
          <w:sz w:val="24"/>
          <w:szCs w:val="24"/>
        </w:rPr>
        <w:t>верки). Проверка также может проводиться по конкретному обращению заяв</w:t>
      </w:r>
      <w:r w:rsidRPr="00B158BD">
        <w:rPr>
          <w:color w:val="000000"/>
          <w:sz w:val="24"/>
          <w:szCs w:val="24"/>
        </w:rPr>
        <w:t>и</w:t>
      </w:r>
      <w:r w:rsidRPr="00B158BD">
        <w:rPr>
          <w:color w:val="000000"/>
          <w:sz w:val="24"/>
          <w:szCs w:val="24"/>
        </w:rPr>
        <w:t>теля.</w:t>
      </w:r>
    </w:p>
    <w:p w:rsidR="008020FC" w:rsidRPr="00B158BD" w:rsidRDefault="008020FC" w:rsidP="008020FC">
      <w:pPr>
        <w:tabs>
          <w:tab w:val="left" w:pos="1260"/>
        </w:tabs>
        <w:ind w:firstLine="709"/>
        <w:jc w:val="both"/>
        <w:rPr>
          <w:color w:val="000000"/>
          <w:sz w:val="24"/>
          <w:szCs w:val="24"/>
        </w:rPr>
      </w:pPr>
      <w:r w:rsidRPr="00B158BD">
        <w:rPr>
          <w:color w:val="000000"/>
          <w:sz w:val="24"/>
          <w:szCs w:val="24"/>
        </w:rPr>
        <w:t>4.10. Для проведения проверки полноты и качества исполнения м</w:t>
      </w:r>
      <w:r w:rsidRPr="00B158BD">
        <w:rPr>
          <w:color w:val="000000"/>
          <w:sz w:val="24"/>
          <w:szCs w:val="24"/>
        </w:rPr>
        <w:t>у</w:t>
      </w:r>
      <w:r w:rsidRPr="00B158BD">
        <w:rPr>
          <w:color w:val="000000"/>
          <w:sz w:val="24"/>
          <w:szCs w:val="24"/>
        </w:rPr>
        <w:t>ниципальной функции формируется комиссия.</w:t>
      </w:r>
    </w:p>
    <w:p w:rsidR="008020FC" w:rsidRPr="00B158BD" w:rsidRDefault="008020FC" w:rsidP="008020FC">
      <w:pPr>
        <w:tabs>
          <w:tab w:val="left" w:pos="1260"/>
        </w:tabs>
        <w:ind w:firstLine="709"/>
        <w:jc w:val="both"/>
        <w:rPr>
          <w:color w:val="000000"/>
          <w:sz w:val="24"/>
          <w:szCs w:val="24"/>
        </w:rPr>
      </w:pPr>
      <w:r w:rsidRPr="00B158BD">
        <w:rPr>
          <w:color w:val="000000"/>
          <w:sz w:val="24"/>
          <w:szCs w:val="24"/>
        </w:rPr>
        <w:t>4.11. Результаты деятельности комиссии оформляются в виде справки, в которой отмечаются выявленные недостатки и предложения по их устранению.</w:t>
      </w:r>
    </w:p>
    <w:p w:rsidR="008020FC" w:rsidRPr="00B158BD" w:rsidRDefault="008020FC" w:rsidP="008020FC">
      <w:pPr>
        <w:tabs>
          <w:tab w:val="left" w:pos="1260"/>
        </w:tabs>
        <w:ind w:firstLine="709"/>
        <w:jc w:val="both"/>
        <w:rPr>
          <w:sz w:val="24"/>
          <w:szCs w:val="24"/>
        </w:rPr>
      </w:pPr>
      <w:r w:rsidRPr="00B158BD">
        <w:rPr>
          <w:color w:val="000000"/>
          <w:sz w:val="24"/>
          <w:szCs w:val="24"/>
        </w:rPr>
        <w:t xml:space="preserve">4.15. Справка подписывается председателем комиссии и утверждается главой </w:t>
      </w:r>
      <w:r w:rsidR="0066450E" w:rsidRPr="00B158BD">
        <w:rPr>
          <w:color w:val="000000"/>
          <w:sz w:val="24"/>
          <w:szCs w:val="24"/>
        </w:rPr>
        <w:t>поселения</w:t>
      </w:r>
      <w:r w:rsidRPr="00B158BD">
        <w:rPr>
          <w:color w:val="000000"/>
          <w:sz w:val="24"/>
          <w:szCs w:val="24"/>
        </w:rPr>
        <w:t>.</w:t>
      </w:r>
    </w:p>
    <w:p w:rsidR="00605702" w:rsidRPr="00B158BD" w:rsidRDefault="00605702" w:rsidP="00605702">
      <w:pPr>
        <w:autoSpaceDE w:val="0"/>
        <w:ind w:firstLine="720"/>
        <w:jc w:val="both"/>
        <w:rPr>
          <w:b/>
          <w:bCs/>
          <w:sz w:val="24"/>
          <w:szCs w:val="24"/>
        </w:rPr>
      </w:pPr>
      <w:r w:rsidRPr="00B158BD">
        <w:rPr>
          <w:b/>
          <w:bCs/>
          <w:sz w:val="24"/>
          <w:szCs w:val="24"/>
        </w:rPr>
        <w:t>5. Досудебный (внесудебный) порядок обжалования решений и действий (бездействий) органа муниципального контроля, а также его должностных лиц</w:t>
      </w:r>
    </w:p>
    <w:p w:rsidR="00605702" w:rsidRPr="00B158BD" w:rsidRDefault="00605702" w:rsidP="00605702">
      <w:pPr>
        <w:ind w:firstLine="709"/>
        <w:jc w:val="both"/>
        <w:rPr>
          <w:color w:val="000000"/>
          <w:sz w:val="24"/>
          <w:szCs w:val="24"/>
        </w:rPr>
      </w:pPr>
      <w:r w:rsidRPr="00B158BD">
        <w:rPr>
          <w:color w:val="000000"/>
          <w:sz w:val="24"/>
          <w:szCs w:val="24"/>
        </w:rPr>
        <w:t xml:space="preserve">5.1. Действия (бездействия) должностного лица </w:t>
      </w:r>
      <w:r w:rsidRPr="00B158BD">
        <w:rPr>
          <w:sz w:val="24"/>
          <w:szCs w:val="24"/>
        </w:rPr>
        <w:t xml:space="preserve">администрации </w:t>
      </w:r>
      <w:r w:rsidR="006471B5" w:rsidRPr="00B158BD">
        <w:rPr>
          <w:sz w:val="24"/>
          <w:szCs w:val="24"/>
        </w:rPr>
        <w:t>сельсовета</w:t>
      </w:r>
      <w:r w:rsidRPr="00B158BD">
        <w:rPr>
          <w:sz w:val="24"/>
          <w:szCs w:val="24"/>
        </w:rPr>
        <w:t xml:space="preserve">, а </w:t>
      </w:r>
      <w:r w:rsidRPr="00B158BD">
        <w:rPr>
          <w:color w:val="000000"/>
          <w:sz w:val="24"/>
          <w:szCs w:val="24"/>
        </w:rPr>
        <w:t>также принимаемого им решения при исполнении муниципальной функции могут быть обжалованы:</w:t>
      </w:r>
    </w:p>
    <w:p w:rsidR="00605702" w:rsidRPr="00B158BD" w:rsidRDefault="00605702" w:rsidP="00605702">
      <w:pPr>
        <w:ind w:firstLine="709"/>
        <w:jc w:val="both"/>
        <w:rPr>
          <w:sz w:val="24"/>
          <w:szCs w:val="24"/>
        </w:rPr>
      </w:pPr>
      <w:r w:rsidRPr="00B158BD">
        <w:rPr>
          <w:color w:val="000000"/>
          <w:sz w:val="24"/>
          <w:szCs w:val="24"/>
        </w:rPr>
        <w:t xml:space="preserve">- </w:t>
      </w:r>
      <w:r w:rsidRPr="00B158BD">
        <w:rPr>
          <w:sz w:val="24"/>
          <w:szCs w:val="24"/>
        </w:rPr>
        <w:t>в несудебном порядке путем обращения в порядке подчиненности к з</w:t>
      </w:r>
      <w:r w:rsidRPr="00B158BD">
        <w:rPr>
          <w:sz w:val="24"/>
          <w:szCs w:val="24"/>
        </w:rPr>
        <w:t>а</w:t>
      </w:r>
      <w:r w:rsidRPr="00B158BD">
        <w:rPr>
          <w:sz w:val="24"/>
          <w:szCs w:val="24"/>
        </w:rPr>
        <w:t xml:space="preserve">местителю главы </w:t>
      </w:r>
      <w:r w:rsidR="0051556A" w:rsidRPr="00B158BD">
        <w:rPr>
          <w:sz w:val="24"/>
          <w:szCs w:val="24"/>
        </w:rPr>
        <w:t xml:space="preserve">администрации </w:t>
      </w:r>
      <w:r w:rsidR="006471B5" w:rsidRPr="00B158BD">
        <w:rPr>
          <w:sz w:val="24"/>
          <w:szCs w:val="24"/>
        </w:rPr>
        <w:t>сельсовета</w:t>
      </w:r>
      <w:r w:rsidRPr="00B158BD">
        <w:rPr>
          <w:sz w:val="24"/>
          <w:szCs w:val="24"/>
        </w:rPr>
        <w:t xml:space="preserve">, к главе </w:t>
      </w:r>
      <w:r w:rsidR="006471B5" w:rsidRPr="00B158BD">
        <w:rPr>
          <w:sz w:val="24"/>
          <w:szCs w:val="24"/>
        </w:rPr>
        <w:t>сельсовета</w:t>
      </w:r>
      <w:r w:rsidRPr="00B158BD">
        <w:rPr>
          <w:sz w:val="24"/>
          <w:szCs w:val="24"/>
        </w:rPr>
        <w:t>;</w:t>
      </w:r>
    </w:p>
    <w:p w:rsidR="00605702" w:rsidRPr="00B158BD" w:rsidRDefault="00605702" w:rsidP="00605702">
      <w:pPr>
        <w:ind w:firstLine="709"/>
        <w:jc w:val="both"/>
        <w:rPr>
          <w:sz w:val="24"/>
          <w:szCs w:val="24"/>
        </w:rPr>
      </w:pPr>
      <w:r w:rsidRPr="00B158BD">
        <w:rPr>
          <w:sz w:val="24"/>
          <w:szCs w:val="24"/>
        </w:rPr>
        <w:t>- в судебном порядке в соответствии с действующим законодательством Российской Федерации.</w:t>
      </w:r>
    </w:p>
    <w:p w:rsidR="00605702" w:rsidRPr="00B158BD" w:rsidRDefault="00605702" w:rsidP="00605702">
      <w:pPr>
        <w:ind w:firstLine="709"/>
        <w:jc w:val="both"/>
        <w:rPr>
          <w:color w:val="000000"/>
          <w:sz w:val="24"/>
          <w:szCs w:val="24"/>
        </w:rPr>
      </w:pPr>
      <w:r w:rsidRPr="00B158BD">
        <w:rPr>
          <w:sz w:val="24"/>
          <w:szCs w:val="24"/>
        </w:rPr>
        <w:t xml:space="preserve">5.2. </w:t>
      </w:r>
      <w:r w:rsidRPr="00B158BD">
        <w:rPr>
          <w:color w:val="000000"/>
          <w:sz w:val="24"/>
          <w:szCs w:val="24"/>
        </w:rPr>
        <w:t>Жалоба в письменной форме должна содержать следующую инфо</w:t>
      </w:r>
      <w:r w:rsidRPr="00B158BD">
        <w:rPr>
          <w:color w:val="000000"/>
          <w:sz w:val="24"/>
          <w:szCs w:val="24"/>
        </w:rPr>
        <w:t>р</w:t>
      </w:r>
      <w:r w:rsidRPr="00B158BD">
        <w:rPr>
          <w:color w:val="000000"/>
          <w:sz w:val="24"/>
          <w:szCs w:val="24"/>
        </w:rPr>
        <w:t>мацию:</w:t>
      </w:r>
    </w:p>
    <w:p w:rsidR="00605702" w:rsidRPr="00B158BD" w:rsidRDefault="00605702" w:rsidP="00605702">
      <w:pPr>
        <w:ind w:firstLine="709"/>
        <w:jc w:val="both"/>
        <w:rPr>
          <w:sz w:val="24"/>
          <w:szCs w:val="24"/>
        </w:rPr>
      </w:pPr>
      <w:r w:rsidRPr="00B158BD">
        <w:rPr>
          <w:color w:val="000000"/>
          <w:sz w:val="24"/>
          <w:szCs w:val="24"/>
        </w:rPr>
        <w:t xml:space="preserve">- </w:t>
      </w:r>
      <w:r w:rsidRPr="00B158BD">
        <w:rPr>
          <w:sz w:val="24"/>
          <w:szCs w:val="24"/>
        </w:rPr>
        <w:t>фамилия, имя, отчество заявителя;</w:t>
      </w:r>
    </w:p>
    <w:p w:rsidR="00605702" w:rsidRPr="00B158BD" w:rsidRDefault="00605702" w:rsidP="00605702">
      <w:pPr>
        <w:ind w:firstLine="709"/>
        <w:jc w:val="both"/>
        <w:rPr>
          <w:sz w:val="24"/>
          <w:szCs w:val="24"/>
        </w:rPr>
      </w:pPr>
      <w:r w:rsidRPr="00B158BD">
        <w:rPr>
          <w:sz w:val="24"/>
          <w:szCs w:val="24"/>
        </w:rPr>
        <w:t>- почтовый адрес места жительства, по которому должен быть направлен ответ;</w:t>
      </w:r>
    </w:p>
    <w:p w:rsidR="00605702" w:rsidRPr="00B158BD" w:rsidRDefault="00605702" w:rsidP="00605702">
      <w:pPr>
        <w:ind w:firstLine="709"/>
        <w:jc w:val="both"/>
        <w:rPr>
          <w:sz w:val="24"/>
          <w:szCs w:val="24"/>
        </w:rPr>
      </w:pPr>
      <w:r w:rsidRPr="00B158BD">
        <w:rPr>
          <w:sz w:val="24"/>
          <w:szCs w:val="24"/>
        </w:rPr>
        <w:t>- наименование органа, осуществляющего исполнение муниципальной функции, и (или) фамилия, имя, отчество должностного лица (при наличии информ</w:t>
      </w:r>
      <w:r w:rsidRPr="00B158BD">
        <w:rPr>
          <w:sz w:val="24"/>
          <w:szCs w:val="24"/>
        </w:rPr>
        <w:t>а</w:t>
      </w:r>
      <w:r w:rsidRPr="00B158BD">
        <w:rPr>
          <w:sz w:val="24"/>
          <w:szCs w:val="24"/>
        </w:rPr>
        <w:t>ции), решение, действие (бездействие) которого обжалуется;</w:t>
      </w:r>
    </w:p>
    <w:p w:rsidR="00605702" w:rsidRPr="00B158BD" w:rsidRDefault="00605702" w:rsidP="00605702">
      <w:pPr>
        <w:ind w:firstLine="709"/>
        <w:jc w:val="both"/>
        <w:rPr>
          <w:sz w:val="24"/>
          <w:szCs w:val="24"/>
        </w:rPr>
      </w:pPr>
      <w:r w:rsidRPr="00B158BD">
        <w:rPr>
          <w:sz w:val="24"/>
          <w:szCs w:val="24"/>
        </w:rPr>
        <w:t>- существо обжалуемого действия (бездействия) и решения.</w:t>
      </w:r>
    </w:p>
    <w:p w:rsidR="00605702" w:rsidRPr="00B158BD" w:rsidRDefault="00605702" w:rsidP="00605702">
      <w:pPr>
        <w:ind w:firstLine="709"/>
        <w:jc w:val="both"/>
        <w:rPr>
          <w:color w:val="000000"/>
          <w:sz w:val="24"/>
          <w:szCs w:val="24"/>
        </w:rPr>
      </w:pPr>
      <w:r w:rsidRPr="00B158BD">
        <w:rPr>
          <w:sz w:val="24"/>
          <w:szCs w:val="24"/>
        </w:rPr>
        <w:t xml:space="preserve">5.3. </w:t>
      </w:r>
      <w:r w:rsidRPr="00B158BD">
        <w:rPr>
          <w:color w:val="000000"/>
          <w:sz w:val="24"/>
          <w:szCs w:val="24"/>
        </w:rPr>
        <w:t>Дополнительно могут быть указаны:</w:t>
      </w:r>
    </w:p>
    <w:p w:rsidR="00605702" w:rsidRPr="00B158BD" w:rsidRDefault="00605702" w:rsidP="00605702">
      <w:pPr>
        <w:ind w:firstLine="709"/>
        <w:jc w:val="both"/>
        <w:rPr>
          <w:sz w:val="24"/>
          <w:szCs w:val="24"/>
        </w:rPr>
      </w:pPr>
      <w:r w:rsidRPr="00B158BD">
        <w:rPr>
          <w:color w:val="000000"/>
          <w:sz w:val="24"/>
          <w:szCs w:val="24"/>
        </w:rPr>
        <w:t xml:space="preserve">- </w:t>
      </w:r>
      <w:r w:rsidRPr="00B158BD">
        <w:rPr>
          <w:sz w:val="24"/>
          <w:szCs w:val="24"/>
        </w:rPr>
        <w:t>причины несогласия с обжалуемым действием (бездействием) и реш</w:t>
      </w:r>
      <w:r w:rsidRPr="00B158BD">
        <w:rPr>
          <w:sz w:val="24"/>
          <w:szCs w:val="24"/>
        </w:rPr>
        <w:t>е</w:t>
      </w:r>
      <w:r w:rsidRPr="00B158BD">
        <w:rPr>
          <w:sz w:val="24"/>
          <w:szCs w:val="24"/>
        </w:rPr>
        <w:t>нием;</w:t>
      </w:r>
    </w:p>
    <w:p w:rsidR="00605702" w:rsidRPr="00B158BD" w:rsidRDefault="00605702" w:rsidP="00605702">
      <w:pPr>
        <w:ind w:firstLine="709"/>
        <w:jc w:val="both"/>
        <w:rPr>
          <w:sz w:val="24"/>
          <w:szCs w:val="24"/>
        </w:rPr>
      </w:pPr>
      <w:r w:rsidRPr="00B158BD">
        <w:rPr>
          <w:sz w:val="24"/>
          <w:szCs w:val="24"/>
        </w:rPr>
        <w:lastRenderedPageBreak/>
        <w:t>- обстоятельства, на основании которых гражданин считает, что нарушены его права, свободы и законные интересы, созданы препятствия к их реализации либо незаконно возложена какая-либо обяза</w:t>
      </w:r>
      <w:r w:rsidRPr="00B158BD">
        <w:rPr>
          <w:sz w:val="24"/>
          <w:szCs w:val="24"/>
        </w:rPr>
        <w:t>н</w:t>
      </w:r>
      <w:r w:rsidRPr="00B158BD">
        <w:rPr>
          <w:sz w:val="24"/>
          <w:szCs w:val="24"/>
        </w:rPr>
        <w:t>ность, требования об отмене решения, о признании незаконным действия (бе</w:t>
      </w:r>
      <w:r w:rsidRPr="00B158BD">
        <w:rPr>
          <w:sz w:val="24"/>
          <w:szCs w:val="24"/>
        </w:rPr>
        <w:t>з</w:t>
      </w:r>
      <w:r w:rsidRPr="00B158BD">
        <w:rPr>
          <w:sz w:val="24"/>
          <w:szCs w:val="24"/>
        </w:rPr>
        <w:t>действия) и решения;</w:t>
      </w:r>
    </w:p>
    <w:p w:rsidR="00605702" w:rsidRPr="00B158BD" w:rsidRDefault="00605702" w:rsidP="00605702">
      <w:pPr>
        <w:ind w:firstLine="709"/>
        <w:jc w:val="both"/>
        <w:rPr>
          <w:sz w:val="24"/>
          <w:szCs w:val="24"/>
        </w:rPr>
      </w:pPr>
      <w:r w:rsidRPr="00B158BD">
        <w:rPr>
          <w:sz w:val="24"/>
          <w:szCs w:val="24"/>
        </w:rPr>
        <w:t>- иные сведения, которые автор обращения считает необходимым соо</w:t>
      </w:r>
      <w:r w:rsidRPr="00B158BD">
        <w:rPr>
          <w:sz w:val="24"/>
          <w:szCs w:val="24"/>
        </w:rPr>
        <w:t>б</w:t>
      </w:r>
      <w:r w:rsidRPr="00B158BD">
        <w:rPr>
          <w:sz w:val="24"/>
          <w:szCs w:val="24"/>
        </w:rPr>
        <w:t>щить;</w:t>
      </w:r>
    </w:p>
    <w:p w:rsidR="00605702" w:rsidRPr="00B158BD" w:rsidRDefault="00605702" w:rsidP="00605702">
      <w:pPr>
        <w:ind w:firstLine="709"/>
        <w:jc w:val="both"/>
        <w:rPr>
          <w:sz w:val="24"/>
          <w:szCs w:val="24"/>
        </w:rPr>
      </w:pPr>
      <w:r w:rsidRPr="00B158BD">
        <w:rPr>
          <w:sz w:val="24"/>
          <w:szCs w:val="24"/>
        </w:rPr>
        <w:t>- копии документов, подтверждающих изложенные в жалобе доводы.</w:t>
      </w:r>
    </w:p>
    <w:p w:rsidR="00605702" w:rsidRPr="00B158BD" w:rsidRDefault="00605702" w:rsidP="00605702">
      <w:pPr>
        <w:ind w:firstLine="709"/>
        <w:jc w:val="both"/>
        <w:rPr>
          <w:color w:val="000000"/>
          <w:sz w:val="24"/>
          <w:szCs w:val="24"/>
        </w:rPr>
      </w:pPr>
      <w:r w:rsidRPr="00B158BD">
        <w:rPr>
          <w:color w:val="000000"/>
          <w:sz w:val="24"/>
          <w:szCs w:val="24"/>
        </w:rPr>
        <w:t>5.4. Жалоба подписывается подавшим ее заявителем и ставится дата.</w:t>
      </w:r>
    </w:p>
    <w:p w:rsidR="00605702" w:rsidRPr="00B158BD" w:rsidRDefault="00605702" w:rsidP="00605702">
      <w:pPr>
        <w:ind w:firstLine="720"/>
        <w:jc w:val="both"/>
        <w:rPr>
          <w:color w:val="000000"/>
          <w:sz w:val="24"/>
          <w:szCs w:val="24"/>
        </w:rPr>
      </w:pPr>
      <w:r w:rsidRPr="00B158BD">
        <w:rPr>
          <w:color w:val="000000"/>
          <w:sz w:val="24"/>
          <w:szCs w:val="24"/>
        </w:rPr>
        <w:t>К жалобе могут быть приложены копии документов, подтверждающих изложенные в жалобе обстоятельства. В таком случае в жалобе приводится п</w:t>
      </w:r>
      <w:r w:rsidRPr="00B158BD">
        <w:rPr>
          <w:color w:val="000000"/>
          <w:sz w:val="24"/>
          <w:szCs w:val="24"/>
        </w:rPr>
        <w:t>е</w:t>
      </w:r>
      <w:r w:rsidRPr="00B158BD">
        <w:rPr>
          <w:color w:val="000000"/>
          <w:sz w:val="24"/>
          <w:szCs w:val="24"/>
        </w:rPr>
        <w:t>речень прилагаемых к ней документов.</w:t>
      </w:r>
    </w:p>
    <w:p w:rsidR="00605702" w:rsidRPr="00B158BD" w:rsidRDefault="00605702" w:rsidP="00605702">
      <w:pPr>
        <w:ind w:firstLine="720"/>
        <w:jc w:val="both"/>
        <w:rPr>
          <w:color w:val="000000"/>
          <w:sz w:val="24"/>
          <w:szCs w:val="24"/>
        </w:rPr>
      </w:pPr>
      <w:r w:rsidRPr="00B158BD">
        <w:rPr>
          <w:color w:val="000000"/>
          <w:sz w:val="24"/>
          <w:szCs w:val="24"/>
        </w:rPr>
        <w:t>5.5. Если документы, имеющие существенное значение для рассмотрения жалобы, отсутствуют или не приложены к жалобе, гражданин в пятидневный срок уведомляется (письменно, с использованием средств телефонной или факсимильной связи либо по электронной почте) о том, что рассмотрение жалобы и принятие решения будут осуществлят</w:t>
      </w:r>
      <w:r w:rsidRPr="00B158BD">
        <w:rPr>
          <w:color w:val="000000"/>
          <w:sz w:val="24"/>
          <w:szCs w:val="24"/>
        </w:rPr>
        <w:t>ь</w:t>
      </w:r>
      <w:r w:rsidRPr="00B158BD">
        <w:rPr>
          <w:color w:val="000000"/>
          <w:sz w:val="24"/>
          <w:szCs w:val="24"/>
        </w:rPr>
        <w:t>ся без учета доводов, в подтверждение которых документы не представлены.</w:t>
      </w:r>
    </w:p>
    <w:p w:rsidR="00605702" w:rsidRPr="00B158BD" w:rsidRDefault="00605702" w:rsidP="00605702">
      <w:pPr>
        <w:ind w:firstLine="720"/>
        <w:jc w:val="both"/>
        <w:rPr>
          <w:color w:val="000000"/>
          <w:sz w:val="24"/>
          <w:szCs w:val="24"/>
        </w:rPr>
      </w:pPr>
      <w:r w:rsidRPr="00B158BD">
        <w:rPr>
          <w:color w:val="000000"/>
          <w:sz w:val="24"/>
          <w:szCs w:val="24"/>
        </w:rPr>
        <w:t xml:space="preserve">5.6. Поступившая к должностному лицу администрации </w:t>
      </w:r>
      <w:r w:rsidR="0066450E" w:rsidRPr="00B158BD">
        <w:rPr>
          <w:color w:val="000000"/>
          <w:sz w:val="24"/>
          <w:szCs w:val="24"/>
        </w:rPr>
        <w:t>сельского поселения</w:t>
      </w:r>
      <w:r w:rsidRPr="00B158BD">
        <w:rPr>
          <w:color w:val="000000"/>
          <w:sz w:val="24"/>
          <w:szCs w:val="24"/>
        </w:rPr>
        <w:t xml:space="preserve"> жалоба регистрируется в установленном порядке.</w:t>
      </w:r>
    </w:p>
    <w:p w:rsidR="00605702" w:rsidRPr="00B158BD" w:rsidRDefault="00605702" w:rsidP="00605702">
      <w:pPr>
        <w:ind w:firstLine="720"/>
        <w:jc w:val="both"/>
        <w:rPr>
          <w:color w:val="000000"/>
          <w:sz w:val="24"/>
          <w:szCs w:val="24"/>
        </w:rPr>
      </w:pPr>
      <w:r w:rsidRPr="00B158BD">
        <w:rPr>
          <w:color w:val="000000"/>
          <w:sz w:val="24"/>
          <w:szCs w:val="24"/>
        </w:rPr>
        <w:t xml:space="preserve">5.7. Должностные лица администрации </w:t>
      </w:r>
      <w:r w:rsidR="0066450E" w:rsidRPr="00B158BD">
        <w:rPr>
          <w:color w:val="000000"/>
          <w:sz w:val="24"/>
          <w:szCs w:val="24"/>
        </w:rPr>
        <w:t>поселения</w:t>
      </w:r>
      <w:r w:rsidRPr="00B158BD">
        <w:rPr>
          <w:color w:val="000000"/>
          <w:sz w:val="24"/>
          <w:szCs w:val="24"/>
        </w:rPr>
        <w:t>:</w:t>
      </w:r>
    </w:p>
    <w:p w:rsidR="00605702" w:rsidRPr="00B158BD" w:rsidRDefault="00605702" w:rsidP="00605702">
      <w:pPr>
        <w:ind w:firstLine="720"/>
        <w:jc w:val="both"/>
        <w:rPr>
          <w:sz w:val="24"/>
          <w:szCs w:val="24"/>
        </w:rPr>
      </w:pPr>
      <w:r w:rsidRPr="00B158BD">
        <w:rPr>
          <w:color w:val="000000"/>
          <w:sz w:val="24"/>
          <w:szCs w:val="24"/>
        </w:rPr>
        <w:t xml:space="preserve">- </w:t>
      </w:r>
      <w:r w:rsidRPr="00B158BD">
        <w:rPr>
          <w:sz w:val="24"/>
          <w:szCs w:val="24"/>
        </w:rPr>
        <w:t>обеспечивают объективное, всестороннее и своевременное рассмотр</w:t>
      </w:r>
      <w:r w:rsidRPr="00B158BD">
        <w:rPr>
          <w:sz w:val="24"/>
          <w:szCs w:val="24"/>
        </w:rPr>
        <w:t>е</w:t>
      </w:r>
      <w:r w:rsidRPr="00B158BD">
        <w:rPr>
          <w:sz w:val="24"/>
          <w:szCs w:val="24"/>
        </w:rPr>
        <w:t>ние обращения, в случае необходимости - с участием заявителя, направившего жалобу, или его законного представителя;</w:t>
      </w:r>
    </w:p>
    <w:p w:rsidR="00605702" w:rsidRPr="00B158BD" w:rsidRDefault="00605702" w:rsidP="00605702">
      <w:pPr>
        <w:ind w:firstLine="720"/>
        <w:jc w:val="both"/>
        <w:rPr>
          <w:sz w:val="24"/>
          <w:szCs w:val="24"/>
        </w:rPr>
      </w:pPr>
      <w:r w:rsidRPr="00B158BD">
        <w:rPr>
          <w:sz w:val="24"/>
          <w:szCs w:val="24"/>
        </w:rPr>
        <w:t>- вправе запрашивать необходимые для рассмотрения жалобы документы и материалы в других органах, за исключением судов, органов дознания и орг</w:t>
      </w:r>
      <w:r w:rsidRPr="00B158BD">
        <w:rPr>
          <w:sz w:val="24"/>
          <w:szCs w:val="24"/>
        </w:rPr>
        <w:t>а</w:t>
      </w:r>
      <w:r w:rsidRPr="00B158BD">
        <w:rPr>
          <w:sz w:val="24"/>
          <w:szCs w:val="24"/>
        </w:rPr>
        <w:t>нов предварительного следствия;</w:t>
      </w:r>
    </w:p>
    <w:p w:rsidR="00605702" w:rsidRPr="00B158BD" w:rsidRDefault="00605702" w:rsidP="00605702">
      <w:pPr>
        <w:ind w:firstLine="720"/>
        <w:jc w:val="both"/>
        <w:rPr>
          <w:sz w:val="24"/>
          <w:szCs w:val="24"/>
        </w:rPr>
      </w:pPr>
      <w:r w:rsidRPr="00B158BD">
        <w:rPr>
          <w:sz w:val="24"/>
          <w:szCs w:val="24"/>
        </w:rPr>
        <w:t>- по результатам рассмотрения жалобы принимают меры, направленные на восстановление или защиту нарушенных прав, свобод и законных интересов заявителя, дают письменный ответ по существу поставленных в жалобе вопр</w:t>
      </w:r>
      <w:r w:rsidRPr="00B158BD">
        <w:rPr>
          <w:sz w:val="24"/>
          <w:szCs w:val="24"/>
        </w:rPr>
        <w:t>о</w:t>
      </w:r>
      <w:r w:rsidRPr="00B158BD">
        <w:rPr>
          <w:sz w:val="24"/>
          <w:szCs w:val="24"/>
        </w:rPr>
        <w:t>сов.</w:t>
      </w:r>
    </w:p>
    <w:p w:rsidR="00605702" w:rsidRPr="00B158BD" w:rsidRDefault="00605702" w:rsidP="00605702">
      <w:pPr>
        <w:ind w:firstLine="720"/>
        <w:jc w:val="both"/>
        <w:rPr>
          <w:color w:val="000000"/>
          <w:sz w:val="24"/>
          <w:szCs w:val="24"/>
        </w:rPr>
      </w:pPr>
      <w:r w:rsidRPr="00B158BD">
        <w:rPr>
          <w:sz w:val="24"/>
          <w:szCs w:val="24"/>
        </w:rPr>
        <w:t xml:space="preserve">5.8. </w:t>
      </w:r>
      <w:r w:rsidRPr="00B158BD">
        <w:rPr>
          <w:color w:val="000000"/>
          <w:sz w:val="24"/>
          <w:szCs w:val="24"/>
        </w:rPr>
        <w:t xml:space="preserve">Рассмотрение жалобы и подготовка ответа по ней осуществляется в соответствии с установленными в администрации </w:t>
      </w:r>
      <w:r w:rsidR="0066450E" w:rsidRPr="00B158BD">
        <w:rPr>
          <w:color w:val="000000"/>
          <w:sz w:val="24"/>
          <w:szCs w:val="24"/>
        </w:rPr>
        <w:t>поселения</w:t>
      </w:r>
      <w:r w:rsidRPr="00B158BD">
        <w:rPr>
          <w:color w:val="000000"/>
          <w:sz w:val="24"/>
          <w:szCs w:val="24"/>
        </w:rPr>
        <w:t xml:space="preserve"> правилами докуме</w:t>
      </w:r>
      <w:r w:rsidRPr="00B158BD">
        <w:rPr>
          <w:color w:val="000000"/>
          <w:sz w:val="24"/>
          <w:szCs w:val="24"/>
        </w:rPr>
        <w:t>н</w:t>
      </w:r>
      <w:r w:rsidRPr="00B158BD">
        <w:rPr>
          <w:color w:val="000000"/>
          <w:sz w:val="24"/>
          <w:szCs w:val="24"/>
        </w:rPr>
        <w:t>тооборота.</w:t>
      </w:r>
    </w:p>
    <w:p w:rsidR="00605702" w:rsidRPr="00B158BD" w:rsidRDefault="00605702" w:rsidP="00605702">
      <w:pPr>
        <w:ind w:firstLine="720"/>
        <w:jc w:val="both"/>
        <w:rPr>
          <w:color w:val="000000"/>
          <w:sz w:val="24"/>
          <w:szCs w:val="24"/>
        </w:rPr>
      </w:pPr>
      <w:r w:rsidRPr="00B158BD">
        <w:rPr>
          <w:color w:val="000000"/>
          <w:sz w:val="24"/>
          <w:szCs w:val="24"/>
        </w:rPr>
        <w:t>5.9. Письменная жалоба, поступившая к должностному лицу администр</w:t>
      </w:r>
      <w:r w:rsidRPr="00B158BD">
        <w:rPr>
          <w:color w:val="000000"/>
          <w:sz w:val="24"/>
          <w:szCs w:val="24"/>
        </w:rPr>
        <w:t>а</w:t>
      </w:r>
      <w:r w:rsidRPr="00B158BD">
        <w:rPr>
          <w:color w:val="000000"/>
          <w:sz w:val="24"/>
          <w:szCs w:val="24"/>
        </w:rPr>
        <w:t xml:space="preserve">ции </w:t>
      </w:r>
      <w:r w:rsidR="0066450E" w:rsidRPr="00B158BD">
        <w:rPr>
          <w:color w:val="000000"/>
          <w:sz w:val="24"/>
          <w:szCs w:val="24"/>
        </w:rPr>
        <w:t>сельского поселения</w:t>
      </w:r>
      <w:r w:rsidRPr="00B158BD">
        <w:rPr>
          <w:color w:val="000000"/>
          <w:sz w:val="24"/>
          <w:szCs w:val="24"/>
        </w:rPr>
        <w:t>, рассматривается в течение 30 дней со дня регистрации жалобы.</w:t>
      </w:r>
    </w:p>
    <w:p w:rsidR="00605702" w:rsidRPr="00B158BD" w:rsidRDefault="00605702" w:rsidP="00605702">
      <w:pPr>
        <w:ind w:firstLine="720"/>
        <w:jc w:val="both"/>
        <w:rPr>
          <w:color w:val="000000"/>
          <w:sz w:val="24"/>
          <w:szCs w:val="24"/>
        </w:rPr>
      </w:pPr>
      <w:r w:rsidRPr="00B158BD">
        <w:rPr>
          <w:color w:val="000000"/>
          <w:sz w:val="24"/>
          <w:szCs w:val="24"/>
        </w:rPr>
        <w:t>5.10. В случае если текст жалобы не поддается прочтению, ответ на ж</w:t>
      </w:r>
      <w:r w:rsidRPr="00B158BD">
        <w:rPr>
          <w:color w:val="000000"/>
          <w:sz w:val="24"/>
          <w:szCs w:val="24"/>
        </w:rPr>
        <w:t>а</w:t>
      </w:r>
      <w:r w:rsidRPr="00B158BD">
        <w:rPr>
          <w:color w:val="000000"/>
          <w:sz w:val="24"/>
          <w:szCs w:val="24"/>
        </w:rPr>
        <w:t>лобу не дается, о чем сообщается заявителю, направившему жалобу, если его фамилия и почтовый адрес поддаются прочтению.</w:t>
      </w:r>
    </w:p>
    <w:p w:rsidR="00605702" w:rsidRPr="00B158BD" w:rsidRDefault="00605702" w:rsidP="00605702">
      <w:pPr>
        <w:ind w:firstLine="720"/>
        <w:jc w:val="both"/>
        <w:rPr>
          <w:color w:val="000000"/>
          <w:sz w:val="24"/>
          <w:szCs w:val="24"/>
        </w:rPr>
      </w:pPr>
      <w:r w:rsidRPr="00B158BD">
        <w:rPr>
          <w:color w:val="000000"/>
          <w:sz w:val="24"/>
          <w:szCs w:val="24"/>
        </w:rPr>
        <w:t>5.11. В случае если в жалобе содержится вопрос, на который многократно давались письменные ответы по существу в связи с ранее направляемыми ж</w:t>
      </w:r>
      <w:r w:rsidRPr="00B158BD">
        <w:rPr>
          <w:color w:val="000000"/>
          <w:sz w:val="24"/>
          <w:szCs w:val="24"/>
        </w:rPr>
        <w:t>а</w:t>
      </w:r>
      <w:r w:rsidRPr="00B158BD">
        <w:rPr>
          <w:color w:val="000000"/>
          <w:sz w:val="24"/>
          <w:szCs w:val="24"/>
        </w:rPr>
        <w:t xml:space="preserve">лобами, и при этом в жалобе не приводятся новые доводы или обстоятельства, глава </w:t>
      </w:r>
      <w:r w:rsidR="006471B5" w:rsidRPr="00B158BD">
        <w:rPr>
          <w:color w:val="000000"/>
          <w:sz w:val="24"/>
          <w:szCs w:val="24"/>
        </w:rPr>
        <w:t>сельсовета</w:t>
      </w:r>
      <w:r w:rsidRPr="00B158BD">
        <w:rPr>
          <w:color w:val="000000"/>
          <w:sz w:val="24"/>
          <w:szCs w:val="24"/>
        </w:rPr>
        <w:t xml:space="preserve"> вправе принять решение о безосновательности очередной жалобы и прекращении переписки с заявителем по данному вопросу. </w:t>
      </w:r>
    </w:p>
    <w:p w:rsidR="00605702" w:rsidRPr="00B158BD" w:rsidRDefault="00605702" w:rsidP="00605702">
      <w:pPr>
        <w:ind w:firstLine="708"/>
        <w:jc w:val="both"/>
        <w:rPr>
          <w:color w:val="000000"/>
          <w:sz w:val="24"/>
          <w:szCs w:val="24"/>
        </w:rPr>
      </w:pPr>
      <w:r w:rsidRPr="00B158BD">
        <w:rPr>
          <w:color w:val="000000"/>
          <w:sz w:val="24"/>
          <w:szCs w:val="24"/>
        </w:rPr>
        <w:t>О принятом реш</w:t>
      </w:r>
      <w:r w:rsidRPr="00B158BD">
        <w:rPr>
          <w:color w:val="000000"/>
          <w:sz w:val="24"/>
          <w:szCs w:val="24"/>
        </w:rPr>
        <w:t>е</w:t>
      </w:r>
      <w:r w:rsidRPr="00B158BD">
        <w:rPr>
          <w:color w:val="000000"/>
          <w:sz w:val="24"/>
          <w:szCs w:val="24"/>
        </w:rPr>
        <w:t>нии уведомляется граждан направивший жалобу.</w:t>
      </w:r>
    </w:p>
    <w:p w:rsidR="00605702" w:rsidRPr="00B158BD" w:rsidRDefault="00605702" w:rsidP="00605702">
      <w:pPr>
        <w:ind w:firstLine="720"/>
        <w:jc w:val="both"/>
        <w:rPr>
          <w:color w:val="000000"/>
          <w:sz w:val="24"/>
          <w:szCs w:val="24"/>
        </w:rPr>
      </w:pPr>
      <w:r w:rsidRPr="00B158BD">
        <w:rPr>
          <w:color w:val="000000"/>
          <w:sz w:val="24"/>
          <w:szCs w:val="24"/>
        </w:rPr>
        <w:t xml:space="preserve">5.12. Ответ на жалобу подписывается главой </w:t>
      </w:r>
      <w:r w:rsidR="0066450E" w:rsidRPr="00B158BD">
        <w:rPr>
          <w:color w:val="000000"/>
          <w:sz w:val="24"/>
          <w:szCs w:val="24"/>
        </w:rPr>
        <w:t>администрации сельского поселения</w:t>
      </w:r>
      <w:r w:rsidRPr="00B158BD">
        <w:rPr>
          <w:color w:val="000000"/>
          <w:sz w:val="24"/>
          <w:szCs w:val="24"/>
        </w:rPr>
        <w:t xml:space="preserve"> или заместителем главы</w:t>
      </w:r>
      <w:r w:rsidR="0051556A" w:rsidRPr="00B158BD">
        <w:rPr>
          <w:color w:val="000000"/>
          <w:sz w:val="24"/>
          <w:szCs w:val="24"/>
        </w:rPr>
        <w:t xml:space="preserve"> администрации </w:t>
      </w:r>
      <w:r w:rsidR="0066450E" w:rsidRPr="00B158BD">
        <w:rPr>
          <w:color w:val="000000"/>
          <w:sz w:val="24"/>
          <w:szCs w:val="24"/>
        </w:rPr>
        <w:t>поселения</w:t>
      </w:r>
      <w:r w:rsidRPr="00B158BD">
        <w:rPr>
          <w:color w:val="000000"/>
          <w:sz w:val="24"/>
          <w:szCs w:val="24"/>
        </w:rPr>
        <w:t>.</w:t>
      </w:r>
    </w:p>
    <w:p w:rsidR="00605702" w:rsidRPr="00B158BD" w:rsidRDefault="00605702" w:rsidP="00605702">
      <w:pPr>
        <w:ind w:firstLine="720"/>
        <w:jc w:val="both"/>
        <w:rPr>
          <w:color w:val="000000"/>
          <w:sz w:val="24"/>
          <w:szCs w:val="24"/>
        </w:rPr>
      </w:pPr>
      <w:r w:rsidRPr="00B158BD">
        <w:rPr>
          <w:color w:val="000000"/>
          <w:sz w:val="24"/>
          <w:szCs w:val="24"/>
        </w:rPr>
        <w:t>5.13. Если в результате рассмотрения жалоба признана обоснованной, то должностным лицом, рассматривающим жалобу, принимается решение о пр</w:t>
      </w:r>
      <w:r w:rsidRPr="00B158BD">
        <w:rPr>
          <w:color w:val="000000"/>
          <w:sz w:val="24"/>
          <w:szCs w:val="24"/>
        </w:rPr>
        <w:t>и</w:t>
      </w:r>
      <w:r w:rsidRPr="00B158BD">
        <w:rPr>
          <w:color w:val="000000"/>
          <w:sz w:val="24"/>
          <w:szCs w:val="24"/>
        </w:rPr>
        <w:t>влечении к ответственности в соответствии с действующим законодательством Российской Федерации должностного лица, ответственного за действие (бездействие) и решения, осуществляемые (принятые) в ходе исполнения муниц</w:t>
      </w:r>
      <w:r w:rsidRPr="00B158BD">
        <w:rPr>
          <w:color w:val="000000"/>
          <w:sz w:val="24"/>
          <w:szCs w:val="24"/>
        </w:rPr>
        <w:t>и</w:t>
      </w:r>
      <w:r w:rsidRPr="00B158BD">
        <w:rPr>
          <w:color w:val="000000"/>
          <w:sz w:val="24"/>
          <w:szCs w:val="24"/>
        </w:rPr>
        <w:t>пальной функции на основании административного регламента и повлекшие за собой жалобу.</w:t>
      </w:r>
    </w:p>
    <w:p w:rsidR="00605702" w:rsidRPr="00B158BD" w:rsidRDefault="00605702" w:rsidP="00605702">
      <w:pPr>
        <w:ind w:firstLine="720"/>
        <w:jc w:val="both"/>
        <w:rPr>
          <w:color w:val="000000"/>
          <w:sz w:val="24"/>
          <w:szCs w:val="24"/>
        </w:rPr>
      </w:pPr>
      <w:r w:rsidRPr="00B158BD">
        <w:rPr>
          <w:color w:val="000000"/>
          <w:sz w:val="24"/>
          <w:szCs w:val="24"/>
        </w:rPr>
        <w:t>5.14. Обращения считаются разрешенными, если рассмотрены все поставленные в них вопросы, приняты необходимые меры и даны письменные о</w:t>
      </w:r>
      <w:r w:rsidRPr="00B158BD">
        <w:rPr>
          <w:color w:val="000000"/>
          <w:sz w:val="24"/>
          <w:szCs w:val="24"/>
        </w:rPr>
        <w:t>т</w:t>
      </w:r>
      <w:r w:rsidRPr="00B158BD">
        <w:rPr>
          <w:color w:val="000000"/>
          <w:sz w:val="24"/>
          <w:szCs w:val="24"/>
        </w:rPr>
        <w:t>веты.</w:t>
      </w:r>
    </w:p>
    <w:p w:rsidR="00605702" w:rsidRPr="00B158BD" w:rsidRDefault="00605702" w:rsidP="00605702">
      <w:pPr>
        <w:jc w:val="both"/>
        <w:rPr>
          <w:sz w:val="24"/>
          <w:szCs w:val="24"/>
        </w:rPr>
      </w:pPr>
    </w:p>
    <w:p w:rsidR="00935607" w:rsidRPr="00B158BD" w:rsidRDefault="00935607" w:rsidP="006F7E3E">
      <w:pPr>
        <w:adjustRightInd w:val="0"/>
        <w:ind w:firstLine="696"/>
        <w:jc w:val="both"/>
        <w:outlineLvl w:val="2"/>
        <w:rPr>
          <w:sz w:val="24"/>
          <w:szCs w:val="24"/>
        </w:rPr>
      </w:pPr>
    </w:p>
    <w:p w:rsidR="00935607" w:rsidRPr="00B158BD" w:rsidRDefault="00935607" w:rsidP="006F7E3E">
      <w:pPr>
        <w:adjustRightInd w:val="0"/>
        <w:ind w:firstLine="696"/>
        <w:jc w:val="both"/>
        <w:outlineLvl w:val="2"/>
        <w:rPr>
          <w:sz w:val="24"/>
          <w:szCs w:val="24"/>
        </w:rPr>
      </w:pPr>
    </w:p>
    <w:p w:rsidR="00935607" w:rsidRPr="00B158BD" w:rsidRDefault="00935607" w:rsidP="006F7E3E">
      <w:pPr>
        <w:adjustRightInd w:val="0"/>
        <w:ind w:firstLine="696"/>
        <w:jc w:val="both"/>
        <w:outlineLvl w:val="2"/>
        <w:rPr>
          <w:sz w:val="24"/>
          <w:szCs w:val="24"/>
        </w:rPr>
      </w:pPr>
    </w:p>
    <w:p w:rsidR="00935607" w:rsidRPr="00B158BD" w:rsidRDefault="00935607" w:rsidP="006F7E3E">
      <w:pPr>
        <w:adjustRightInd w:val="0"/>
        <w:ind w:firstLine="696"/>
        <w:jc w:val="both"/>
        <w:outlineLvl w:val="2"/>
        <w:rPr>
          <w:sz w:val="24"/>
          <w:szCs w:val="24"/>
        </w:rPr>
      </w:pPr>
    </w:p>
    <w:p w:rsidR="00A42ACB" w:rsidRPr="0066450E" w:rsidRDefault="00A42ACB" w:rsidP="0066450E">
      <w:pPr>
        <w:pStyle w:val="ConsPlusNormal"/>
        <w:pageBreakBefore/>
        <w:ind w:firstLine="0"/>
        <w:jc w:val="right"/>
        <w:outlineLvl w:val="1"/>
        <w:rPr>
          <w:rFonts w:ascii="Times New Roman" w:hAnsi="Times New Roman" w:cs="Times New Roman"/>
          <w:sz w:val="24"/>
          <w:szCs w:val="24"/>
        </w:rPr>
      </w:pPr>
      <w:r w:rsidRPr="0066450E">
        <w:rPr>
          <w:rFonts w:ascii="Times New Roman" w:hAnsi="Times New Roman" w:cs="Times New Roman"/>
          <w:sz w:val="24"/>
          <w:szCs w:val="24"/>
        </w:rPr>
        <w:lastRenderedPageBreak/>
        <w:t>Приложение 1</w:t>
      </w:r>
    </w:p>
    <w:p w:rsidR="0066450E" w:rsidRDefault="00A42ACB" w:rsidP="0066450E">
      <w:pPr>
        <w:pStyle w:val="ConsPlusNormal"/>
        <w:ind w:left="4500" w:firstLine="0"/>
        <w:jc w:val="right"/>
        <w:outlineLvl w:val="1"/>
        <w:rPr>
          <w:rFonts w:ascii="Times New Roman" w:hAnsi="Times New Roman" w:cs="Times New Roman"/>
          <w:sz w:val="24"/>
          <w:szCs w:val="24"/>
        </w:rPr>
      </w:pPr>
      <w:r w:rsidRPr="0066450E">
        <w:rPr>
          <w:rFonts w:ascii="Times New Roman" w:hAnsi="Times New Roman" w:cs="Times New Roman"/>
          <w:sz w:val="24"/>
          <w:szCs w:val="24"/>
        </w:rPr>
        <w:t>к Административному регламенту</w:t>
      </w:r>
      <w:r w:rsidR="00E71A79" w:rsidRPr="0066450E">
        <w:rPr>
          <w:rFonts w:ascii="Times New Roman" w:hAnsi="Times New Roman" w:cs="Times New Roman"/>
          <w:sz w:val="24"/>
          <w:szCs w:val="24"/>
        </w:rPr>
        <w:t xml:space="preserve"> </w:t>
      </w:r>
      <w:r w:rsidRPr="0066450E">
        <w:rPr>
          <w:rFonts w:ascii="Times New Roman" w:hAnsi="Times New Roman" w:cs="Times New Roman"/>
          <w:sz w:val="24"/>
          <w:szCs w:val="24"/>
        </w:rPr>
        <w:t>исполнения</w:t>
      </w:r>
    </w:p>
    <w:p w:rsidR="0066450E" w:rsidRDefault="00A42ACB" w:rsidP="0066450E">
      <w:pPr>
        <w:pStyle w:val="ConsPlusNormal"/>
        <w:ind w:left="4500" w:firstLine="0"/>
        <w:jc w:val="right"/>
        <w:outlineLvl w:val="1"/>
        <w:rPr>
          <w:rFonts w:ascii="Times New Roman" w:hAnsi="Times New Roman" w:cs="Times New Roman"/>
          <w:sz w:val="24"/>
          <w:szCs w:val="24"/>
        </w:rPr>
      </w:pPr>
      <w:r w:rsidRPr="0066450E">
        <w:rPr>
          <w:rFonts w:ascii="Times New Roman" w:hAnsi="Times New Roman" w:cs="Times New Roman"/>
          <w:sz w:val="24"/>
          <w:szCs w:val="24"/>
        </w:rPr>
        <w:t>муниципальной функции по осуществлению</w:t>
      </w:r>
    </w:p>
    <w:p w:rsidR="0066450E" w:rsidRDefault="00A42ACB" w:rsidP="0066450E">
      <w:pPr>
        <w:pStyle w:val="ConsPlusNormal"/>
        <w:ind w:left="4500" w:firstLine="0"/>
        <w:jc w:val="right"/>
        <w:outlineLvl w:val="1"/>
        <w:rPr>
          <w:rFonts w:ascii="Times New Roman" w:hAnsi="Times New Roman" w:cs="Times New Roman"/>
          <w:sz w:val="24"/>
          <w:szCs w:val="24"/>
        </w:rPr>
      </w:pPr>
      <w:r w:rsidRPr="0066450E">
        <w:rPr>
          <w:rFonts w:ascii="Times New Roman" w:hAnsi="Times New Roman" w:cs="Times New Roman"/>
          <w:sz w:val="24"/>
          <w:szCs w:val="24"/>
        </w:rPr>
        <w:t>муниципального контроля в сфере использования и</w:t>
      </w:r>
    </w:p>
    <w:p w:rsidR="0066450E" w:rsidRDefault="00A42ACB" w:rsidP="0066450E">
      <w:pPr>
        <w:pStyle w:val="ConsPlusNormal"/>
        <w:ind w:left="4500" w:firstLine="0"/>
        <w:jc w:val="right"/>
        <w:outlineLvl w:val="1"/>
        <w:rPr>
          <w:rFonts w:ascii="Times New Roman" w:hAnsi="Times New Roman" w:cs="Times New Roman"/>
          <w:sz w:val="24"/>
          <w:szCs w:val="24"/>
        </w:rPr>
      </w:pPr>
      <w:r w:rsidRPr="0066450E">
        <w:rPr>
          <w:rFonts w:ascii="Times New Roman" w:hAnsi="Times New Roman" w:cs="Times New Roman"/>
          <w:sz w:val="24"/>
          <w:szCs w:val="24"/>
        </w:rPr>
        <w:t>охраны недр при добыче общераспространенных</w:t>
      </w:r>
    </w:p>
    <w:p w:rsidR="0066450E" w:rsidRDefault="00A42ACB" w:rsidP="0066450E">
      <w:pPr>
        <w:pStyle w:val="ConsPlusNormal"/>
        <w:ind w:left="4500" w:firstLine="0"/>
        <w:jc w:val="right"/>
        <w:outlineLvl w:val="1"/>
        <w:rPr>
          <w:rFonts w:ascii="Times New Roman" w:hAnsi="Times New Roman" w:cs="Times New Roman"/>
          <w:sz w:val="24"/>
          <w:szCs w:val="24"/>
        </w:rPr>
      </w:pPr>
      <w:r w:rsidRPr="0066450E">
        <w:rPr>
          <w:rFonts w:ascii="Times New Roman" w:hAnsi="Times New Roman" w:cs="Times New Roman"/>
          <w:sz w:val="24"/>
          <w:szCs w:val="24"/>
        </w:rPr>
        <w:t>полезных ископаемых, а также при строительстве</w:t>
      </w:r>
    </w:p>
    <w:p w:rsidR="0066450E" w:rsidRDefault="00A42ACB" w:rsidP="0066450E">
      <w:pPr>
        <w:pStyle w:val="ConsPlusNormal"/>
        <w:ind w:left="4500" w:firstLine="0"/>
        <w:jc w:val="right"/>
        <w:outlineLvl w:val="1"/>
        <w:rPr>
          <w:rFonts w:ascii="Times New Roman" w:hAnsi="Times New Roman" w:cs="Times New Roman"/>
          <w:sz w:val="24"/>
          <w:szCs w:val="24"/>
        </w:rPr>
      </w:pPr>
      <w:r w:rsidRPr="0066450E">
        <w:rPr>
          <w:rFonts w:ascii="Times New Roman" w:hAnsi="Times New Roman" w:cs="Times New Roman"/>
          <w:sz w:val="24"/>
          <w:szCs w:val="24"/>
        </w:rPr>
        <w:t>подземных сооружений, не связанных с добычей</w:t>
      </w:r>
    </w:p>
    <w:p w:rsidR="00A42ACB" w:rsidRPr="0066450E" w:rsidRDefault="00A42ACB" w:rsidP="0066450E">
      <w:pPr>
        <w:pStyle w:val="ConsPlusNormal"/>
        <w:ind w:left="4500" w:firstLine="0"/>
        <w:jc w:val="right"/>
        <w:outlineLvl w:val="1"/>
        <w:rPr>
          <w:rFonts w:ascii="Times New Roman" w:hAnsi="Times New Roman" w:cs="Times New Roman"/>
          <w:sz w:val="24"/>
          <w:szCs w:val="24"/>
        </w:rPr>
      </w:pPr>
      <w:r w:rsidRPr="0066450E">
        <w:rPr>
          <w:rFonts w:ascii="Times New Roman" w:hAnsi="Times New Roman" w:cs="Times New Roman"/>
          <w:sz w:val="24"/>
          <w:szCs w:val="24"/>
        </w:rPr>
        <w:t>полезных ископаемых</w:t>
      </w:r>
    </w:p>
    <w:p w:rsidR="00A42ACB" w:rsidRDefault="00A42ACB" w:rsidP="00A42ACB">
      <w:pPr>
        <w:pStyle w:val="ConsPlusNormal"/>
        <w:ind w:firstLine="0"/>
        <w:jc w:val="right"/>
        <w:outlineLvl w:val="1"/>
        <w:rPr>
          <w:rFonts w:ascii="Times New Roman" w:hAnsi="Times New Roman" w:cs="Times New Roman"/>
          <w:sz w:val="28"/>
          <w:szCs w:val="28"/>
        </w:rPr>
      </w:pPr>
    </w:p>
    <w:p w:rsidR="00A42ACB" w:rsidRPr="00E71A79" w:rsidRDefault="00A42ACB" w:rsidP="00A42ACB">
      <w:pPr>
        <w:pStyle w:val="ConsPlusNormal"/>
        <w:ind w:firstLine="0"/>
        <w:jc w:val="center"/>
        <w:outlineLvl w:val="1"/>
        <w:rPr>
          <w:rFonts w:ascii="Times New Roman" w:hAnsi="Times New Roman" w:cs="Times New Roman"/>
          <w:sz w:val="24"/>
          <w:szCs w:val="24"/>
        </w:rPr>
      </w:pPr>
      <w:r w:rsidRPr="00E71A79">
        <w:rPr>
          <w:rFonts w:ascii="Times New Roman" w:hAnsi="Times New Roman" w:cs="Times New Roman"/>
          <w:sz w:val="24"/>
          <w:szCs w:val="24"/>
        </w:rPr>
        <w:t>АКТ № ____</w:t>
      </w:r>
    </w:p>
    <w:p w:rsidR="00A42ACB" w:rsidRPr="00E71A79" w:rsidRDefault="00A42ACB" w:rsidP="00A42ACB">
      <w:pPr>
        <w:pStyle w:val="ConsPlusNormal"/>
        <w:ind w:firstLine="0"/>
        <w:jc w:val="center"/>
        <w:outlineLvl w:val="1"/>
        <w:rPr>
          <w:rFonts w:ascii="Times New Roman" w:hAnsi="Times New Roman" w:cs="Times New Roman"/>
          <w:sz w:val="24"/>
          <w:szCs w:val="24"/>
        </w:rPr>
      </w:pPr>
      <w:r w:rsidRPr="00E71A79">
        <w:rPr>
          <w:rFonts w:ascii="Times New Roman" w:hAnsi="Times New Roman" w:cs="Times New Roman"/>
          <w:sz w:val="24"/>
          <w:szCs w:val="24"/>
        </w:rPr>
        <w:t>ПРОВЕРКИ СОБЛЮДЕНИЯ ТРЕБОВАНИЙ</w:t>
      </w:r>
    </w:p>
    <w:p w:rsidR="00A42ACB" w:rsidRDefault="00A42ACB" w:rsidP="00A42ACB">
      <w:pPr>
        <w:pStyle w:val="ConsPlusNormal"/>
        <w:ind w:firstLine="0"/>
        <w:jc w:val="center"/>
        <w:outlineLvl w:val="1"/>
        <w:rPr>
          <w:rFonts w:ascii="Times New Roman" w:hAnsi="Times New Roman" w:cs="Times New Roman"/>
          <w:sz w:val="28"/>
          <w:szCs w:val="28"/>
        </w:rPr>
      </w:pPr>
      <w:r w:rsidRPr="00E71A79">
        <w:rPr>
          <w:rFonts w:ascii="Times New Roman" w:hAnsi="Times New Roman" w:cs="Times New Roman"/>
          <w:sz w:val="24"/>
          <w:szCs w:val="24"/>
        </w:rPr>
        <w:t>НОРМАТИВНЫХ ПРАВОВЫХ АКТОВ В СФЕРЕ ИСПОЛЬЗОВАНИЯ И ОХРАНЫ НЕДР ПРИ ДОБЫЧЕ ОБЩНРАСПРОСТРАНЕННЫХ ПОЛЕЗНЫХ ИСКОПАЕМЫХ,  А ТАКЖЕ ПРИ ТРОИТЕЛЬСТВЕ ПОДЗЕМНЫХ СООРУЖЕНИЙ, НЕ СВЯЗАННЫХ С ДОБЫЧЕЙ ПОЛЕЗНЫХ ИСКОПАЕМЫХ</w:t>
      </w:r>
      <w:r>
        <w:rPr>
          <w:rFonts w:ascii="Times New Roman" w:hAnsi="Times New Roman" w:cs="Times New Roman"/>
          <w:sz w:val="28"/>
          <w:szCs w:val="28"/>
        </w:rPr>
        <w:t>.</w:t>
      </w:r>
    </w:p>
    <w:p w:rsidR="00E71A79" w:rsidRDefault="00E71A79" w:rsidP="00E71A79">
      <w:pPr>
        <w:rPr>
          <w:sz w:val="28"/>
          <w:szCs w:val="28"/>
        </w:rPr>
      </w:pPr>
    </w:p>
    <w:p w:rsidR="00A42ACB" w:rsidRPr="00E71A79" w:rsidRDefault="00A42ACB" w:rsidP="00E71A79">
      <w:pPr>
        <w:rPr>
          <w:sz w:val="24"/>
          <w:szCs w:val="24"/>
        </w:rPr>
      </w:pPr>
      <w:r w:rsidRPr="00E71A79">
        <w:rPr>
          <w:sz w:val="24"/>
          <w:szCs w:val="24"/>
        </w:rPr>
        <w:t xml:space="preserve">На основании:  </w:t>
      </w:r>
    </w:p>
    <w:p w:rsidR="00A42ACB" w:rsidRPr="00E71A79" w:rsidRDefault="00A42ACB" w:rsidP="00E71A79">
      <w:pPr>
        <w:pBdr>
          <w:top w:val="single" w:sz="4" w:space="1" w:color="auto"/>
        </w:pBdr>
        <w:ind w:left="1616"/>
        <w:rPr>
          <w:sz w:val="24"/>
          <w:szCs w:val="24"/>
        </w:rPr>
      </w:pPr>
    </w:p>
    <w:p w:rsidR="00A42ACB" w:rsidRDefault="00A42ACB" w:rsidP="00E71A79">
      <w:pPr>
        <w:rPr>
          <w:sz w:val="28"/>
          <w:szCs w:val="28"/>
        </w:rPr>
      </w:pPr>
    </w:p>
    <w:p w:rsidR="00A42ACB" w:rsidRPr="00E71A79" w:rsidRDefault="00A42ACB" w:rsidP="00E71A79">
      <w:pPr>
        <w:pBdr>
          <w:top w:val="single" w:sz="4" w:space="1" w:color="auto"/>
        </w:pBdr>
        <w:jc w:val="center"/>
        <w:rPr>
          <w:sz w:val="16"/>
          <w:szCs w:val="16"/>
        </w:rPr>
      </w:pPr>
      <w:r w:rsidRPr="00E71A79">
        <w:rPr>
          <w:sz w:val="16"/>
          <w:szCs w:val="16"/>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о проведении проверки)</w:t>
      </w:r>
    </w:p>
    <w:p w:rsidR="00A42ACB" w:rsidRPr="00E71A79" w:rsidRDefault="00A42ACB" w:rsidP="00E71A79">
      <w:pPr>
        <w:rPr>
          <w:sz w:val="24"/>
          <w:szCs w:val="24"/>
        </w:rPr>
      </w:pPr>
      <w:r w:rsidRPr="00E71A79">
        <w:rPr>
          <w:sz w:val="24"/>
          <w:szCs w:val="24"/>
        </w:rPr>
        <w:t xml:space="preserve">была проведена проверка в отношении:  </w:t>
      </w:r>
    </w:p>
    <w:p w:rsidR="00A42ACB" w:rsidRPr="00E71A79" w:rsidRDefault="00A42ACB" w:rsidP="00E71A79">
      <w:pPr>
        <w:pBdr>
          <w:top w:val="single" w:sz="4" w:space="1" w:color="auto"/>
        </w:pBdr>
        <w:ind w:left="4235"/>
        <w:rPr>
          <w:sz w:val="24"/>
          <w:szCs w:val="24"/>
        </w:rPr>
      </w:pPr>
    </w:p>
    <w:p w:rsidR="00A42ACB" w:rsidRPr="00E71A79" w:rsidRDefault="00A42ACB" w:rsidP="00E71A79">
      <w:pPr>
        <w:rPr>
          <w:sz w:val="24"/>
          <w:szCs w:val="24"/>
        </w:rPr>
      </w:pPr>
    </w:p>
    <w:p w:rsidR="00A42ACB" w:rsidRPr="00E71A79" w:rsidRDefault="00A42ACB" w:rsidP="00E71A79">
      <w:pPr>
        <w:pBdr>
          <w:top w:val="single" w:sz="4" w:space="1" w:color="auto"/>
        </w:pBdr>
        <w:rPr>
          <w:sz w:val="24"/>
          <w:szCs w:val="24"/>
        </w:rPr>
      </w:pPr>
    </w:p>
    <w:p w:rsidR="00A42ACB" w:rsidRPr="00E71A79" w:rsidRDefault="00A42ACB" w:rsidP="00E71A79">
      <w:pPr>
        <w:rPr>
          <w:sz w:val="24"/>
          <w:szCs w:val="24"/>
        </w:rPr>
      </w:pPr>
    </w:p>
    <w:p w:rsidR="00A42ACB" w:rsidRPr="00E71A79" w:rsidRDefault="00A42ACB" w:rsidP="00E71A79">
      <w:pPr>
        <w:pBdr>
          <w:top w:val="single" w:sz="4" w:space="1" w:color="auto"/>
        </w:pBdr>
        <w:jc w:val="center"/>
        <w:rPr>
          <w:sz w:val="16"/>
          <w:szCs w:val="16"/>
        </w:rPr>
      </w:pPr>
      <w:r w:rsidRPr="00E71A79">
        <w:rPr>
          <w:sz w:val="16"/>
          <w:szCs w:val="16"/>
        </w:rPr>
        <w:t>(наименование юридического лица, фамилия, имя и (в случае, если имеется) отчество</w:t>
      </w:r>
      <w:r w:rsidRPr="00E71A79">
        <w:rPr>
          <w:sz w:val="16"/>
          <w:szCs w:val="16"/>
        </w:rPr>
        <w:br/>
        <w:t>индивидуального предпринимателя)</w:t>
      </w:r>
    </w:p>
    <w:p w:rsidR="00A42ACB" w:rsidRPr="00E71A79" w:rsidRDefault="00A42ACB" w:rsidP="00E71A79">
      <w:pPr>
        <w:rPr>
          <w:sz w:val="24"/>
          <w:szCs w:val="24"/>
        </w:rPr>
      </w:pPr>
      <w:r w:rsidRPr="00E71A79">
        <w:rPr>
          <w:sz w:val="24"/>
          <w:szCs w:val="24"/>
        </w:rPr>
        <w:t xml:space="preserve">Продолжительность проверки:  </w:t>
      </w:r>
    </w:p>
    <w:p w:rsidR="00A42ACB" w:rsidRPr="00E71A79" w:rsidRDefault="00A42ACB" w:rsidP="00E71A79">
      <w:pPr>
        <w:pBdr>
          <w:top w:val="single" w:sz="4" w:space="1" w:color="auto"/>
        </w:pBdr>
        <w:ind w:left="3289"/>
        <w:jc w:val="center"/>
        <w:rPr>
          <w:sz w:val="16"/>
          <w:szCs w:val="16"/>
        </w:rPr>
      </w:pPr>
      <w:r w:rsidRPr="00E71A79">
        <w:rPr>
          <w:sz w:val="16"/>
          <w:szCs w:val="16"/>
        </w:rPr>
        <w:t>(дней/часов)</w:t>
      </w:r>
    </w:p>
    <w:p w:rsidR="00A42ACB" w:rsidRPr="00E71A79" w:rsidRDefault="00A42ACB" w:rsidP="00E71A79">
      <w:pPr>
        <w:rPr>
          <w:sz w:val="24"/>
          <w:szCs w:val="24"/>
        </w:rPr>
      </w:pPr>
      <w:r w:rsidRPr="00E71A79">
        <w:rPr>
          <w:sz w:val="24"/>
          <w:szCs w:val="24"/>
        </w:rPr>
        <w:t xml:space="preserve">Акт составлен:  </w:t>
      </w:r>
    </w:p>
    <w:p w:rsidR="00A42ACB" w:rsidRPr="00E71A79" w:rsidRDefault="00A42ACB" w:rsidP="00E71A79">
      <w:pPr>
        <w:pBdr>
          <w:top w:val="single" w:sz="4" w:space="1" w:color="auto"/>
        </w:pBdr>
        <w:ind w:left="1644"/>
        <w:rPr>
          <w:sz w:val="24"/>
          <w:szCs w:val="24"/>
        </w:rPr>
      </w:pPr>
    </w:p>
    <w:p w:rsidR="00A42ACB" w:rsidRPr="00E71A79" w:rsidRDefault="00A42ACB" w:rsidP="00E71A79">
      <w:pPr>
        <w:rPr>
          <w:sz w:val="24"/>
          <w:szCs w:val="24"/>
        </w:rPr>
      </w:pPr>
    </w:p>
    <w:p w:rsidR="00A42ACB" w:rsidRPr="00E71A79" w:rsidRDefault="00A42ACB" w:rsidP="00E71A79">
      <w:pPr>
        <w:pBdr>
          <w:top w:val="single" w:sz="4" w:space="1" w:color="auto"/>
        </w:pBdr>
        <w:jc w:val="center"/>
        <w:rPr>
          <w:sz w:val="16"/>
          <w:szCs w:val="16"/>
        </w:rPr>
      </w:pPr>
      <w:r w:rsidRPr="00E71A79">
        <w:rPr>
          <w:sz w:val="16"/>
          <w:szCs w:val="16"/>
        </w:rPr>
        <w:t>(наименование органа муниципального контроля)</w:t>
      </w:r>
    </w:p>
    <w:p w:rsidR="00A42ACB" w:rsidRPr="00E71A79" w:rsidRDefault="00A42ACB" w:rsidP="00E71A79">
      <w:pPr>
        <w:jc w:val="both"/>
        <w:rPr>
          <w:sz w:val="24"/>
          <w:szCs w:val="24"/>
        </w:rPr>
      </w:pPr>
      <w:r w:rsidRPr="00E71A79">
        <w:rPr>
          <w:sz w:val="24"/>
          <w:szCs w:val="24"/>
        </w:rPr>
        <w:t xml:space="preserve">С копией распоряжения о проведении проверки ознакомлен: (заполняется при проведении выездной проверки)  </w:t>
      </w:r>
    </w:p>
    <w:p w:rsidR="00A42ACB" w:rsidRPr="00E71A79" w:rsidRDefault="00A42ACB" w:rsidP="00E71A79">
      <w:pPr>
        <w:pBdr>
          <w:top w:val="single" w:sz="4" w:space="1" w:color="auto"/>
        </w:pBdr>
        <w:ind w:left="1859"/>
        <w:rPr>
          <w:sz w:val="24"/>
          <w:szCs w:val="24"/>
        </w:rPr>
      </w:pPr>
    </w:p>
    <w:p w:rsidR="00A42ACB" w:rsidRPr="00E71A79" w:rsidRDefault="00A42ACB" w:rsidP="00E71A79">
      <w:pPr>
        <w:rPr>
          <w:sz w:val="24"/>
          <w:szCs w:val="24"/>
        </w:rPr>
      </w:pPr>
    </w:p>
    <w:p w:rsidR="00A42ACB" w:rsidRPr="00E71A79" w:rsidRDefault="00A42ACB" w:rsidP="00E71A79">
      <w:pPr>
        <w:pBdr>
          <w:top w:val="single" w:sz="4" w:space="1" w:color="auto"/>
        </w:pBdr>
        <w:rPr>
          <w:sz w:val="24"/>
          <w:szCs w:val="24"/>
        </w:rPr>
      </w:pPr>
    </w:p>
    <w:p w:rsidR="00A42ACB" w:rsidRPr="00E71A79" w:rsidRDefault="00A42ACB" w:rsidP="00E71A79">
      <w:pPr>
        <w:rPr>
          <w:sz w:val="24"/>
          <w:szCs w:val="24"/>
        </w:rPr>
      </w:pPr>
    </w:p>
    <w:p w:rsidR="00A42ACB" w:rsidRPr="00E71A79" w:rsidRDefault="00A42ACB" w:rsidP="00E71A79">
      <w:pPr>
        <w:pBdr>
          <w:top w:val="single" w:sz="4" w:space="1" w:color="auto"/>
        </w:pBdr>
        <w:jc w:val="center"/>
        <w:rPr>
          <w:sz w:val="16"/>
          <w:szCs w:val="16"/>
        </w:rPr>
      </w:pPr>
      <w:r w:rsidRPr="00E71A79">
        <w:rPr>
          <w:sz w:val="16"/>
          <w:szCs w:val="16"/>
        </w:rPr>
        <w:t>(фамилии, имена, отчества (в случае, если имеется), подпись, дата, время)</w:t>
      </w:r>
    </w:p>
    <w:p w:rsidR="00A42ACB" w:rsidRPr="00E71A79" w:rsidRDefault="00A42ACB" w:rsidP="00E71A79">
      <w:pPr>
        <w:jc w:val="both"/>
        <w:rPr>
          <w:sz w:val="24"/>
          <w:szCs w:val="24"/>
        </w:rPr>
      </w:pPr>
      <w:r w:rsidRPr="00E71A79">
        <w:rPr>
          <w:sz w:val="24"/>
          <w:szCs w:val="24"/>
        </w:rPr>
        <w:t>Дата и номер решения прокурора (его заместителя) о согласовании проведения проверки:</w:t>
      </w:r>
      <w:r w:rsidRPr="00E71A79">
        <w:rPr>
          <w:sz w:val="24"/>
          <w:szCs w:val="24"/>
        </w:rPr>
        <w:br/>
      </w:r>
    </w:p>
    <w:p w:rsidR="00A42ACB" w:rsidRPr="00E71A79" w:rsidRDefault="00A42ACB" w:rsidP="00E71A79">
      <w:pPr>
        <w:pBdr>
          <w:top w:val="single" w:sz="4" w:space="1" w:color="auto"/>
        </w:pBdr>
        <w:rPr>
          <w:sz w:val="24"/>
          <w:szCs w:val="24"/>
        </w:rPr>
      </w:pPr>
    </w:p>
    <w:p w:rsidR="00A42ACB" w:rsidRPr="00E71A79" w:rsidRDefault="00A42ACB" w:rsidP="00E71A79">
      <w:pPr>
        <w:rPr>
          <w:sz w:val="24"/>
          <w:szCs w:val="24"/>
        </w:rPr>
      </w:pPr>
    </w:p>
    <w:p w:rsidR="00A42ACB" w:rsidRPr="00E71A79" w:rsidRDefault="00A42ACB" w:rsidP="00E71A79">
      <w:pPr>
        <w:pBdr>
          <w:top w:val="single" w:sz="4" w:space="1" w:color="auto"/>
        </w:pBdr>
        <w:jc w:val="center"/>
        <w:rPr>
          <w:sz w:val="16"/>
          <w:szCs w:val="16"/>
        </w:rPr>
      </w:pPr>
      <w:r w:rsidRPr="00E71A79">
        <w:rPr>
          <w:sz w:val="16"/>
          <w:szCs w:val="16"/>
        </w:rPr>
        <w:t>(заполняется в случае необходимости согласования проверки с органами прокуратуры)</w:t>
      </w:r>
    </w:p>
    <w:p w:rsidR="00A42ACB" w:rsidRPr="00E71A79" w:rsidRDefault="00A42ACB" w:rsidP="00E71A79">
      <w:pPr>
        <w:rPr>
          <w:sz w:val="24"/>
          <w:szCs w:val="24"/>
        </w:rPr>
      </w:pPr>
      <w:r w:rsidRPr="00E71A79">
        <w:rPr>
          <w:sz w:val="24"/>
          <w:szCs w:val="24"/>
        </w:rPr>
        <w:t xml:space="preserve">Лицо(а), проводившее проверку:  </w:t>
      </w:r>
    </w:p>
    <w:p w:rsidR="00A42ACB" w:rsidRPr="00E71A79" w:rsidRDefault="00A42ACB" w:rsidP="00E71A79">
      <w:pPr>
        <w:pBdr>
          <w:top w:val="single" w:sz="4" w:space="1" w:color="auto"/>
        </w:pBdr>
        <w:ind w:left="3515"/>
        <w:rPr>
          <w:sz w:val="24"/>
          <w:szCs w:val="24"/>
        </w:rPr>
      </w:pPr>
    </w:p>
    <w:p w:rsidR="00A42ACB" w:rsidRPr="00E71A79" w:rsidRDefault="00A42ACB" w:rsidP="00E71A79">
      <w:pPr>
        <w:rPr>
          <w:sz w:val="24"/>
          <w:szCs w:val="24"/>
        </w:rPr>
      </w:pPr>
    </w:p>
    <w:p w:rsidR="00A42ACB" w:rsidRDefault="00A42ACB" w:rsidP="00E71A79">
      <w:pPr>
        <w:pBdr>
          <w:top w:val="single" w:sz="4" w:space="1" w:color="auto"/>
        </w:pBdr>
        <w:rPr>
          <w:sz w:val="28"/>
          <w:szCs w:val="28"/>
        </w:rPr>
      </w:pPr>
    </w:p>
    <w:p w:rsidR="00A42ACB" w:rsidRDefault="00A42ACB" w:rsidP="00E71A79">
      <w:pPr>
        <w:rPr>
          <w:sz w:val="28"/>
          <w:szCs w:val="28"/>
        </w:rPr>
      </w:pPr>
    </w:p>
    <w:p w:rsidR="00A42ACB" w:rsidRPr="00E71A79" w:rsidRDefault="00A42ACB" w:rsidP="00E71A79">
      <w:pPr>
        <w:pBdr>
          <w:top w:val="single" w:sz="4" w:space="1" w:color="auto"/>
        </w:pBdr>
        <w:jc w:val="center"/>
        <w:rPr>
          <w:sz w:val="16"/>
          <w:szCs w:val="16"/>
        </w:rPr>
      </w:pPr>
      <w:r w:rsidRPr="00E71A79">
        <w:rPr>
          <w:sz w:val="16"/>
          <w:szCs w:val="16"/>
        </w:rPr>
        <w:t>(фамилия, имя, отчество (в случае, если имеется),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(в случае, если имеются), должности экспертов и/или наименования экспертных организаций с указанием реквизитов свидетельства об аккредитации и наименование органа</w:t>
      </w:r>
      <w:r w:rsidRPr="00E71A79">
        <w:rPr>
          <w:sz w:val="16"/>
          <w:szCs w:val="16"/>
        </w:rPr>
        <w:br/>
        <w:t>по аккредитации, выдавшего свидетельство)</w:t>
      </w:r>
    </w:p>
    <w:p w:rsidR="00A42ACB" w:rsidRPr="00E71A79" w:rsidRDefault="00A42ACB" w:rsidP="00E71A79">
      <w:pPr>
        <w:rPr>
          <w:sz w:val="24"/>
          <w:szCs w:val="24"/>
        </w:rPr>
      </w:pPr>
      <w:r w:rsidRPr="00E71A79">
        <w:rPr>
          <w:sz w:val="24"/>
          <w:szCs w:val="24"/>
        </w:rPr>
        <w:t xml:space="preserve">При проведении проверки присутствовали:  </w:t>
      </w:r>
    </w:p>
    <w:p w:rsidR="00A42ACB" w:rsidRPr="00E71A79" w:rsidRDefault="00A42ACB" w:rsidP="00E71A79">
      <w:pPr>
        <w:pBdr>
          <w:top w:val="single" w:sz="4" w:space="1" w:color="auto"/>
        </w:pBdr>
        <w:ind w:left="4593"/>
        <w:rPr>
          <w:sz w:val="24"/>
          <w:szCs w:val="24"/>
        </w:rPr>
      </w:pPr>
    </w:p>
    <w:p w:rsidR="00A42ACB" w:rsidRPr="00E71A79" w:rsidRDefault="00A42ACB" w:rsidP="00E71A79">
      <w:pPr>
        <w:rPr>
          <w:sz w:val="24"/>
          <w:szCs w:val="24"/>
        </w:rPr>
      </w:pPr>
    </w:p>
    <w:p w:rsidR="00A42ACB" w:rsidRPr="00E71A79" w:rsidRDefault="00A42ACB" w:rsidP="00E71A79">
      <w:pPr>
        <w:pBdr>
          <w:top w:val="single" w:sz="4" w:space="1" w:color="auto"/>
        </w:pBdr>
        <w:rPr>
          <w:sz w:val="24"/>
          <w:szCs w:val="24"/>
        </w:rPr>
      </w:pPr>
    </w:p>
    <w:p w:rsidR="00A42ACB" w:rsidRPr="00E71A79" w:rsidRDefault="00A42ACB" w:rsidP="00E71A79">
      <w:pPr>
        <w:rPr>
          <w:sz w:val="24"/>
          <w:szCs w:val="24"/>
        </w:rPr>
      </w:pPr>
    </w:p>
    <w:p w:rsidR="00A42ACB" w:rsidRPr="00E71A79" w:rsidRDefault="00A42ACB" w:rsidP="00E71A79">
      <w:pPr>
        <w:pBdr>
          <w:top w:val="single" w:sz="4" w:space="1" w:color="auto"/>
        </w:pBdr>
        <w:jc w:val="center"/>
        <w:rPr>
          <w:sz w:val="16"/>
          <w:szCs w:val="16"/>
        </w:rPr>
      </w:pPr>
      <w:r w:rsidRPr="00E71A79">
        <w:rPr>
          <w:sz w:val="16"/>
          <w:szCs w:val="16"/>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0066450E">
        <w:rPr>
          <w:sz w:val="16"/>
          <w:szCs w:val="16"/>
        </w:rPr>
        <w:t xml:space="preserve"> </w:t>
      </w:r>
      <w:r w:rsidRPr="00E71A79">
        <w:rPr>
          <w:sz w:val="16"/>
          <w:szCs w:val="16"/>
        </w:rPr>
        <w:t>по проверке)</w:t>
      </w:r>
    </w:p>
    <w:p w:rsidR="00A42ACB" w:rsidRPr="00E71A79" w:rsidRDefault="00A42ACB" w:rsidP="00E71A79">
      <w:pPr>
        <w:rPr>
          <w:sz w:val="24"/>
          <w:szCs w:val="24"/>
        </w:rPr>
      </w:pPr>
      <w:r w:rsidRPr="00E71A79">
        <w:rPr>
          <w:sz w:val="24"/>
          <w:szCs w:val="24"/>
        </w:rPr>
        <w:t>В ходе проведения проверки:</w:t>
      </w:r>
    </w:p>
    <w:p w:rsidR="00A42ACB" w:rsidRPr="00E71A79" w:rsidRDefault="00A42ACB" w:rsidP="00E71A79">
      <w:pPr>
        <w:rPr>
          <w:sz w:val="24"/>
          <w:szCs w:val="24"/>
        </w:rPr>
      </w:pPr>
      <w:r w:rsidRPr="00E71A79">
        <w:rPr>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E71A79">
        <w:rPr>
          <w:sz w:val="24"/>
          <w:szCs w:val="24"/>
        </w:rPr>
        <w:br/>
      </w:r>
    </w:p>
    <w:p w:rsidR="00A42ACB" w:rsidRPr="00E71A79" w:rsidRDefault="00A42ACB" w:rsidP="00E71A79">
      <w:pPr>
        <w:pBdr>
          <w:top w:val="single" w:sz="4" w:space="1" w:color="auto"/>
        </w:pBdr>
        <w:rPr>
          <w:sz w:val="24"/>
          <w:szCs w:val="24"/>
        </w:rPr>
      </w:pPr>
    </w:p>
    <w:p w:rsidR="00A42ACB" w:rsidRPr="00E71A79" w:rsidRDefault="00A42ACB" w:rsidP="00E71A79">
      <w:pPr>
        <w:rPr>
          <w:sz w:val="24"/>
          <w:szCs w:val="24"/>
        </w:rPr>
      </w:pPr>
    </w:p>
    <w:p w:rsidR="00A42ACB" w:rsidRPr="00E71A79" w:rsidRDefault="00A42ACB" w:rsidP="00E71A79">
      <w:pPr>
        <w:pBdr>
          <w:top w:val="single" w:sz="4" w:space="1" w:color="auto"/>
        </w:pBdr>
        <w:jc w:val="center"/>
        <w:rPr>
          <w:sz w:val="16"/>
          <w:szCs w:val="16"/>
        </w:rPr>
      </w:pPr>
      <w:r w:rsidRPr="00E71A79">
        <w:rPr>
          <w:sz w:val="16"/>
          <w:szCs w:val="16"/>
        </w:rPr>
        <w:t>(с указанием характера нарушений; лиц, допустивших нарушения)</w:t>
      </w:r>
    </w:p>
    <w:p w:rsidR="00A42ACB" w:rsidRDefault="00A42ACB" w:rsidP="00E71A79">
      <w:pPr>
        <w:rPr>
          <w:sz w:val="24"/>
          <w:szCs w:val="24"/>
        </w:rPr>
      </w:pPr>
      <w:r w:rsidRPr="00E71A79">
        <w:rPr>
          <w:sz w:val="24"/>
          <w:szCs w:val="24"/>
        </w:rPr>
        <w:t>выявлены факты невыполнения предписаний органов муниципального контроля (с указанием реквизитов выданных предписаний):</w:t>
      </w:r>
    </w:p>
    <w:p w:rsidR="0066450E" w:rsidRPr="00E71A79" w:rsidRDefault="0066450E" w:rsidP="00E71A79">
      <w:pPr>
        <w:rPr>
          <w:sz w:val="24"/>
          <w:szCs w:val="24"/>
        </w:rPr>
      </w:pPr>
    </w:p>
    <w:p w:rsidR="00A42ACB" w:rsidRPr="00E71A79" w:rsidRDefault="00A42ACB" w:rsidP="00E71A79">
      <w:pPr>
        <w:pBdr>
          <w:top w:val="single" w:sz="4" w:space="1" w:color="auto"/>
        </w:pBdr>
        <w:rPr>
          <w:sz w:val="24"/>
          <w:szCs w:val="24"/>
        </w:rPr>
      </w:pPr>
    </w:p>
    <w:p w:rsidR="00A42ACB" w:rsidRPr="00E71A79" w:rsidRDefault="00A42ACB" w:rsidP="00E71A79">
      <w:pPr>
        <w:jc w:val="both"/>
        <w:rPr>
          <w:sz w:val="24"/>
          <w:szCs w:val="24"/>
        </w:rPr>
      </w:pPr>
      <w:r w:rsidRPr="00E71A79">
        <w:rPr>
          <w:sz w:val="24"/>
          <w:szCs w:val="24"/>
        </w:rPr>
        <w:t xml:space="preserve">нарушений не выявлено  </w:t>
      </w:r>
    </w:p>
    <w:p w:rsidR="00A42ACB" w:rsidRPr="00E71A79" w:rsidRDefault="00A42ACB" w:rsidP="00E71A79">
      <w:pPr>
        <w:pBdr>
          <w:top w:val="single" w:sz="4" w:space="1" w:color="auto"/>
        </w:pBdr>
        <w:ind w:left="3229"/>
        <w:rPr>
          <w:sz w:val="24"/>
          <w:szCs w:val="24"/>
        </w:rPr>
      </w:pPr>
    </w:p>
    <w:p w:rsidR="00A42ACB" w:rsidRPr="00E71A79" w:rsidRDefault="00A42ACB" w:rsidP="00E71A79">
      <w:pPr>
        <w:rPr>
          <w:sz w:val="24"/>
          <w:szCs w:val="24"/>
        </w:rPr>
      </w:pPr>
    </w:p>
    <w:p w:rsidR="00A42ACB" w:rsidRPr="00E71A79" w:rsidRDefault="00A42ACB" w:rsidP="00E71A79">
      <w:pPr>
        <w:pBdr>
          <w:top w:val="single" w:sz="4" w:space="1" w:color="auto"/>
        </w:pBdr>
        <w:rPr>
          <w:sz w:val="24"/>
          <w:szCs w:val="24"/>
        </w:rPr>
      </w:pPr>
    </w:p>
    <w:p w:rsidR="00A42ACB" w:rsidRPr="00E71A79" w:rsidRDefault="00A42ACB" w:rsidP="00E71A79">
      <w:pPr>
        <w:jc w:val="both"/>
        <w:rPr>
          <w:sz w:val="24"/>
          <w:szCs w:val="24"/>
        </w:rPr>
      </w:pPr>
      <w:r w:rsidRPr="00E71A79">
        <w:rPr>
          <w:sz w:val="24"/>
          <w:szCs w:val="24"/>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tbl>
      <w:tblPr>
        <w:tblW w:w="0" w:type="auto"/>
        <w:tblInd w:w="28" w:type="dxa"/>
        <w:tblLayout w:type="fixed"/>
        <w:tblCellMar>
          <w:left w:w="28" w:type="dxa"/>
          <w:right w:w="28" w:type="dxa"/>
        </w:tblCellMar>
        <w:tblLook w:val="0000" w:firstRow="0" w:lastRow="0" w:firstColumn="0" w:lastColumn="0" w:noHBand="0" w:noVBand="0"/>
      </w:tblPr>
      <w:tblGrid>
        <w:gridCol w:w="3686"/>
        <w:gridCol w:w="709"/>
        <w:gridCol w:w="5528"/>
      </w:tblGrid>
      <w:tr w:rsidR="00A42ACB" w:rsidTr="00A42ACB">
        <w:tc>
          <w:tcPr>
            <w:tcW w:w="3686" w:type="dxa"/>
            <w:tcBorders>
              <w:top w:val="nil"/>
              <w:left w:val="nil"/>
              <w:bottom w:val="single" w:sz="4" w:space="0" w:color="auto"/>
              <w:right w:val="nil"/>
            </w:tcBorders>
            <w:vAlign w:val="bottom"/>
          </w:tcPr>
          <w:p w:rsidR="00A42ACB" w:rsidRDefault="00A42ACB" w:rsidP="00E71A79">
            <w:pPr>
              <w:autoSpaceDE w:val="0"/>
              <w:autoSpaceDN w:val="0"/>
              <w:jc w:val="center"/>
              <w:rPr>
                <w:sz w:val="28"/>
                <w:szCs w:val="28"/>
              </w:rPr>
            </w:pPr>
          </w:p>
        </w:tc>
        <w:tc>
          <w:tcPr>
            <w:tcW w:w="709" w:type="dxa"/>
            <w:vAlign w:val="bottom"/>
          </w:tcPr>
          <w:p w:rsidR="00A42ACB" w:rsidRDefault="00A42ACB" w:rsidP="00E71A79">
            <w:pPr>
              <w:autoSpaceDE w:val="0"/>
              <w:autoSpaceDN w:val="0"/>
              <w:rPr>
                <w:sz w:val="28"/>
                <w:szCs w:val="28"/>
              </w:rPr>
            </w:pPr>
          </w:p>
        </w:tc>
        <w:tc>
          <w:tcPr>
            <w:tcW w:w="5528" w:type="dxa"/>
            <w:tcBorders>
              <w:top w:val="nil"/>
              <w:left w:val="nil"/>
              <w:bottom w:val="single" w:sz="4" w:space="0" w:color="auto"/>
              <w:right w:val="nil"/>
            </w:tcBorders>
            <w:vAlign w:val="bottom"/>
          </w:tcPr>
          <w:p w:rsidR="00A42ACB" w:rsidRDefault="00A42ACB" w:rsidP="00E71A79">
            <w:pPr>
              <w:autoSpaceDE w:val="0"/>
              <w:autoSpaceDN w:val="0"/>
              <w:ind w:left="-28"/>
              <w:jc w:val="center"/>
              <w:rPr>
                <w:sz w:val="28"/>
                <w:szCs w:val="28"/>
              </w:rPr>
            </w:pPr>
          </w:p>
        </w:tc>
      </w:tr>
      <w:tr w:rsidR="00A42ACB" w:rsidTr="00A42ACB">
        <w:tc>
          <w:tcPr>
            <w:tcW w:w="3686" w:type="dxa"/>
          </w:tcPr>
          <w:p w:rsidR="00A42ACB" w:rsidRPr="00E71A79" w:rsidRDefault="00A42ACB">
            <w:pPr>
              <w:autoSpaceDE w:val="0"/>
              <w:autoSpaceDN w:val="0"/>
              <w:jc w:val="center"/>
              <w:rPr>
                <w:sz w:val="16"/>
                <w:szCs w:val="16"/>
              </w:rPr>
            </w:pPr>
            <w:r w:rsidRPr="00E71A79">
              <w:rPr>
                <w:sz w:val="16"/>
                <w:szCs w:val="16"/>
              </w:rPr>
              <w:t>(подпись проверяющего)</w:t>
            </w:r>
          </w:p>
        </w:tc>
        <w:tc>
          <w:tcPr>
            <w:tcW w:w="709" w:type="dxa"/>
          </w:tcPr>
          <w:p w:rsidR="00A42ACB" w:rsidRPr="00E71A79" w:rsidRDefault="00A42ACB">
            <w:pPr>
              <w:autoSpaceDE w:val="0"/>
              <w:autoSpaceDN w:val="0"/>
              <w:rPr>
                <w:sz w:val="16"/>
                <w:szCs w:val="16"/>
              </w:rPr>
            </w:pPr>
          </w:p>
        </w:tc>
        <w:tc>
          <w:tcPr>
            <w:tcW w:w="5528" w:type="dxa"/>
          </w:tcPr>
          <w:p w:rsidR="00A42ACB" w:rsidRPr="00E71A79" w:rsidRDefault="00A42ACB">
            <w:pPr>
              <w:autoSpaceDE w:val="0"/>
              <w:autoSpaceDN w:val="0"/>
              <w:ind w:left="-28"/>
              <w:jc w:val="center"/>
              <w:rPr>
                <w:sz w:val="16"/>
                <w:szCs w:val="16"/>
              </w:rPr>
            </w:pPr>
            <w:r w:rsidRPr="00E71A79">
              <w:rPr>
                <w:sz w:val="16"/>
                <w:szCs w:val="16"/>
              </w:rPr>
              <w:t>(подпись уполномоченного представителя юридического лица, индивидуального предпринимателя, его уполномоченного представителя)</w:t>
            </w:r>
          </w:p>
        </w:tc>
      </w:tr>
    </w:tbl>
    <w:p w:rsidR="00A42ACB" w:rsidRPr="00E71A79" w:rsidRDefault="00A42ACB" w:rsidP="00A42ACB">
      <w:pPr>
        <w:jc w:val="both"/>
        <w:rPr>
          <w:sz w:val="24"/>
          <w:szCs w:val="24"/>
        </w:rPr>
      </w:pPr>
      <w:r w:rsidRPr="00E71A79">
        <w:rPr>
          <w:sz w:val="24"/>
          <w:szCs w:val="24"/>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tbl>
      <w:tblPr>
        <w:tblW w:w="0" w:type="auto"/>
        <w:tblInd w:w="28" w:type="dxa"/>
        <w:tblLayout w:type="fixed"/>
        <w:tblCellMar>
          <w:left w:w="28" w:type="dxa"/>
          <w:right w:w="28" w:type="dxa"/>
        </w:tblCellMar>
        <w:tblLook w:val="0000" w:firstRow="0" w:lastRow="0" w:firstColumn="0" w:lastColumn="0" w:noHBand="0" w:noVBand="0"/>
      </w:tblPr>
      <w:tblGrid>
        <w:gridCol w:w="3686"/>
        <w:gridCol w:w="709"/>
        <w:gridCol w:w="5528"/>
      </w:tblGrid>
      <w:tr w:rsidR="00A42ACB" w:rsidTr="00A42ACB">
        <w:tc>
          <w:tcPr>
            <w:tcW w:w="3686" w:type="dxa"/>
            <w:tcBorders>
              <w:top w:val="nil"/>
              <w:left w:val="nil"/>
              <w:bottom w:val="single" w:sz="4" w:space="0" w:color="auto"/>
              <w:right w:val="nil"/>
            </w:tcBorders>
            <w:vAlign w:val="bottom"/>
          </w:tcPr>
          <w:p w:rsidR="00A42ACB" w:rsidRDefault="00A42ACB">
            <w:pPr>
              <w:autoSpaceDE w:val="0"/>
              <w:autoSpaceDN w:val="0"/>
              <w:jc w:val="center"/>
              <w:rPr>
                <w:sz w:val="28"/>
                <w:szCs w:val="28"/>
              </w:rPr>
            </w:pPr>
          </w:p>
        </w:tc>
        <w:tc>
          <w:tcPr>
            <w:tcW w:w="709" w:type="dxa"/>
            <w:vAlign w:val="bottom"/>
          </w:tcPr>
          <w:p w:rsidR="00A42ACB" w:rsidRDefault="00A42ACB">
            <w:pPr>
              <w:autoSpaceDE w:val="0"/>
              <w:autoSpaceDN w:val="0"/>
              <w:rPr>
                <w:sz w:val="28"/>
                <w:szCs w:val="28"/>
              </w:rPr>
            </w:pPr>
          </w:p>
        </w:tc>
        <w:tc>
          <w:tcPr>
            <w:tcW w:w="5528" w:type="dxa"/>
            <w:tcBorders>
              <w:top w:val="nil"/>
              <w:left w:val="nil"/>
              <w:bottom w:val="single" w:sz="4" w:space="0" w:color="auto"/>
              <w:right w:val="nil"/>
            </w:tcBorders>
            <w:vAlign w:val="bottom"/>
          </w:tcPr>
          <w:p w:rsidR="00A42ACB" w:rsidRDefault="00A42ACB">
            <w:pPr>
              <w:autoSpaceDE w:val="0"/>
              <w:autoSpaceDN w:val="0"/>
              <w:ind w:left="-28"/>
              <w:jc w:val="center"/>
              <w:rPr>
                <w:sz w:val="28"/>
                <w:szCs w:val="28"/>
              </w:rPr>
            </w:pPr>
          </w:p>
        </w:tc>
      </w:tr>
      <w:tr w:rsidR="00A42ACB" w:rsidTr="00A42ACB">
        <w:tc>
          <w:tcPr>
            <w:tcW w:w="3686" w:type="dxa"/>
          </w:tcPr>
          <w:p w:rsidR="00A42ACB" w:rsidRPr="00E71A79" w:rsidRDefault="00A42ACB">
            <w:pPr>
              <w:autoSpaceDE w:val="0"/>
              <w:autoSpaceDN w:val="0"/>
              <w:jc w:val="center"/>
              <w:rPr>
                <w:sz w:val="16"/>
                <w:szCs w:val="16"/>
              </w:rPr>
            </w:pPr>
            <w:r w:rsidRPr="00E71A79">
              <w:rPr>
                <w:sz w:val="16"/>
                <w:szCs w:val="16"/>
              </w:rPr>
              <w:t>(подпись проверяющего)</w:t>
            </w:r>
          </w:p>
        </w:tc>
        <w:tc>
          <w:tcPr>
            <w:tcW w:w="709" w:type="dxa"/>
          </w:tcPr>
          <w:p w:rsidR="00A42ACB" w:rsidRPr="00E71A79" w:rsidRDefault="00A42ACB">
            <w:pPr>
              <w:autoSpaceDE w:val="0"/>
              <w:autoSpaceDN w:val="0"/>
              <w:rPr>
                <w:sz w:val="16"/>
                <w:szCs w:val="16"/>
              </w:rPr>
            </w:pPr>
          </w:p>
        </w:tc>
        <w:tc>
          <w:tcPr>
            <w:tcW w:w="5528" w:type="dxa"/>
          </w:tcPr>
          <w:p w:rsidR="00A42ACB" w:rsidRPr="00E71A79" w:rsidRDefault="00A42ACB">
            <w:pPr>
              <w:autoSpaceDE w:val="0"/>
              <w:autoSpaceDN w:val="0"/>
              <w:ind w:left="-28"/>
              <w:jc w:val="center"/>
              <w:rPr>
                <w:sz w:val="16"/>
                <w:szCs w:val="16"/>
              </w:rPr>
            </w:pPr>
            <w:r w:rsidRPr="00E71A79">
              <w:rPr>
                <w:sz w:val="16"/>
                <w:szCs w:val="16"/>
              </w:rPr>
              <w:t>(подпись уполномоченного представителя юридического лица, индивидуального предпринимателя, его уполномоченного представителя)</w:t>
            </w:r>
          </w:p>
        </w:tc>
      </w:tr>
    </w:tbl>
    <w:p w:rsidR="00A42ACB" w:rsidRPr="00E71A79" w:rsidRDefault="00A42ACB" w:rsidP="00A42ACB">
      <w:pPr>
        <w:rPr>
          <w:sz w:val="24"/>
          <w:szCs w:val="24"/>
        </w:rPr>
      </w:pPr>
      <w:r w:rsidRPr="00E71A79">
        <w:rPr>
          <w:sz w:val="24"/>
          <w:szCs w:val="24"/>
        </w:rPr>
        <w:t xml:space="preserve">Прилагаемые документы:  </w:t>
      </w:r>
    </w:p>
    <w:p w:rsidR="00A42ACB" w:rsidRPr="00E71A79" w:rsidRDefault="00A42ACB" w:rsidP="00A42ACB">
      <w:pPr>
        <w:pBdr>
          <w:top w:val="single" w:sz="4" w:space="1" w:color="auto"/>
        </w:pBdr>
        <w:ind w:left="2778"/>
        <w:rPr>
          <w:sz w:val="24"/>
          <w:szCs w:val="24"/>
        </w:rPr>
      </w:pPr>
    </w:p>
    <w:p w:rsidR="00A42ACB" w:rsidRPr="00E71A79" w:rsidRDefault="00A42ACB" w:rsidP="00A42ACB">
      <w:pPr>
        <w:rPr>
          <w:sz w:val="24"/>
          <w:szCs w:val="24"/>
        </w:rPr>
      </w:pPr>
      <w:r w:rsidRPr="00E71A79">
        <w:rPr>
          <w:sz w:val="24"/>
          <w:szCs w:val="24"/>
        </w:rPr>
        <w:t xml:space="preserve">Подписи лиц, проводивших проверку:  </w:t>
      </w:r>
    </w:p>
    <w:p w:rsidR="00A42ACB" w:rsidRPr="00E71A79" w:rsidRDefault="00A42ACB" w:rsidP="00A42ACB">
      <w:pPr>
        <w:pBdr>
          <w:top w:val="single" w:sz="4" w:space="1" w:color="auto"/>
        </w:pBdr>
        <w:ind w:left="4054"/>
        <w:rPr>
          <w:sz w:val="24"/>
          <w:szCs w:val="24"/>
        </w:rPr>
      </w:pPr>
    </w:p>
    <w:p w:rsidR="00A42ACB" w:rsidRPr="00E71A79" w:rsidRDefault="00A42ACB" w:rsidP="00A42ACB">
      <w:pPr>
        <w:jc w:val="both"/>
        <w:rPr>
          <w:sz w:val="24"/>
          <w:szCs w:val="24"/>
        </w:rPr>
      </w:pPr>
      <w:r w:rsidRPr="00E71A79">
        <w:rPr>
          <w:sz w:val="24"/>
          <w:szCs w:val="24"/>
        </w:rPr>
        <w:t>С актом проверки ознакомлен(а), копию акта со всеми приложениями получил(а):</w:t>
      </w:r>
      <w:r w:rsidRPr="00E71A79">
        <w:rPr>
          <w:sz w:val="24"/>
          <w:szCs w:val="24"/>
        </w:rPr>
        <w:br/>
      </w:r>
    </w:p>
    <w:p w:rsidR="00A42ACB" w:rsidRPr="00E71A79" w:rsidRDefault="00A42ACB" w:rsidP="00A42ACB">
      <w:pPr>
        <w:pBdr>
          <w:top w:val="single" w:sz="4" w:space="1" w:color="auto"/>
        </w:pBdr>
        <w:rPr>
          <w:sz w:val="24"/>
          <w:szCs w:val="24"/>
        </w:rPr>
      </w:pPr>
    </w:p>
    <w:p w:rsidR="00A42ACB" w:rsidRDefault="00A42ACB" w:rsidP="00A42ACB">
      <w:pPr>
        <w:rPr>
          <w:sz w:val="28"/>
          <w:szCs w:val="28"/>
        </w:rPr>
      </w:pPr>
    </w:p>
    <w:p w:rsidR="00A42ACB" w:rsidRPr="00E71A79" w:rsidRDefault="00A42ACB" w:rsidP="00A42ACB">
      <w:pPr>
        <w:pBdr>
          <w:top w:val="single" w:sz="4" w:space="1" w:color="auto"/>
        </w:pBdr>
        <w:jc w:val="center"/>
        <w:rPr>
          <w:sz w:val="16"/>
          <w:szCs w:val="16"/>
        </w:rPr>
      </w:pPr>
      <w:r w:rsidRPr="00E71A79">
        <w:rPr>
          <w:sz w:val="16"/>
          <w:szCs w:val="16"/>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40"/>
        <w:gridCol w:w="255"/>
        <w:gridCol w:w="1418"/>
        <w:gridCol w:w="369"/>
        <w:gridCol w:w="284"/>
        <w:gridCol w:w="401"/>
      </w:tblGrid>
      <w:tr w:rsidR="00A42ACB" w:rsidRPr="00E71A79" w:rsidTr="00A42ACB">
        <w:trPr>
          <w:jc w:val="right"/>
        </w:trPr>
        <w:tc>
          <w:tcPr>
            <w:tcW w:w="170" w:type="dxa"/>
            <w:vAlign w:val="bottom"/>
          </w:tcPr>
          <w:p w:rsidR="00A42ACB" w:rsidRPr="00E71A79" w:rsidRDefault="00A42ACB">
            <w:pPr>
              <w:autoSpaceDE w:val="0"/>
              <w:autoSpaceDN w:val="0"/>
              <w:jc w:val="right"/>
              <w:rPr>
                <w:sz w:val="24"/>
                <w:szCs w:val="24"/>
              </w:rPr>
            </w:pPr>
            <w:r w:rsidRPr="00E71A79">
              <w:rPr>
                <w:sz w:val="24"/>
                <w:szCs w:val="24"/>
              </w:rPr>
              <w:t>“</w:t>
            </w:r>
          </w:p>
        </w:tc>
        <w:tc>
          <w:tcPr>
            <w:tcW w:w="340" w:type="dxa"/>
            <w:vAlign w:val="bottom"/>
          </w:tcPr>
          <w:p w:rsidR="00A42ACB" w:rsidRPr="00E71A79" w:rsidRDefault="00A42ACB">
            <w:pPr>
              <w:autoSpaceDE w:val="0"/>
              <w:autoSpaceDN w:val="0"/>
              <w:jc w:val="center"/>
              <w:rPr>
                <w:sz w:val="24"/>
                <w:szCs w:val="24"/>
              </w:rPr>
            </w:pPr>
          </w:p>
        </w:tc>
        <w:tc>
          <w:tcPr>
            <w:tcW w:w="255" w:type="dxa"/>
            <w:vAlign w:val="bottom"/>
          </w:tcPr>
          <w:p w:rsidR="00A42ACB" w:rsidRPr="00E71A79" w:rsidRDefault="00A42ACB">
            <w:pPr>
              <w:autoSpaceDE w:val="0"/>
              <w:autoSpaceDN w:val="0"/>
              <w:rPr>
                <w:sz w:val="24"/>
                <w:szCs w:val="24"/>
              </w:rPr>
            </w:pPr>
            <w:r w:rsidRPr="00E71A79">
              <w:rPr>
                <w:sz w:val="24"/>
                <w:szCs w:val="24"/>
              </w:rPr>
              <w:t>”</w:t>
            </w:r>
          </w:p>
        </w:tc>
        <w:tc>
          <w:tcPr>
            <w:tcW w:w="1418" w:type="dxa"/>
            <w:vAlign w:val="bottom"/>
          </w:tcPr>
          <w:p w:rsidR="00A42ACB" w:rsidRPr="00E71A79" w:rsidRDefault="00A42ACB">
            <w:pPr>
              <w:autoSpaceDE w:val="0"/>
              <w:autoSpaceDN w:val="0"/>
              <w:jc w:val="center"/>
              <w:rPr>
                <w:sz w:val="24"/>
                <w:szCs w:val="24"/>
              </w:rPr>
            </w:pPr>
          </w:p>
        </w:tc>
        <w:tc>
          <w:tcPr>
            <w:tcW w:w="369" w:type="dxa"/>
            <w:vAlign w:val="bottom"/>
          </w:tcPr>
          <w:p w:rsidR="00A42ACB" w:rsidRPr="00E71A79" w:rsidRDefault="00A42ACB">
            <w:pPr>
              <w:autoSpaceDE w:val="0"/>
              <w:autoSpaceDN w:val="0"/>
              <w:jc w:val="right"/>
              <w:rPr>
                <w:sz w:val="24"/>
                <w:szCs w:val="24"/>
              </w:rPr>
            </w:pPr>
            <w:r w:rsidRPr="00E71A79">
              <w:rPr>
                <w:sz w:val="24"/>
                <w:szCs w:val="24"/>
              </w:rPr>
              <w:t>20</w:t>
            </w:r>
          </w:p>
        </w:tc>
        <w:tc>
          <w:tcPr>
            <w:tcW w:w="284" w:type="dxa"/>
            <w:vAlign w:val="bottom"/>
          </w:tcPr>
          <w:p w:rsidR="00A42ACB" w:rsidRPr="00E71A79" w:rsidRDefault="00A42ACB">
            <w:pPr>
              <w:autoSpaceDE w:val="0"/>
              <w:autoSpaceDN w:val="0"/>
              <w:rPr>
                <w:sz w:val="24"/>
                <w:szCs w:val="24"/>
              </w:rPr>
            </w:pPr>
          </w:p>
        </w:tc>
        <w:tc>
          <w:tcPr>
            <w:tcW w:w="401" w:type="dxa"/>
            <w:vAlign w:val="bottom"/>
          </w:tcPr>
          <w:p w:rsidR="00A42ACB" w:rsidRPr="00E71A79" w:rsidRDefault="00A42ACB">
            <w:pPr>
              <w:ind w:left="57"/>
              <w:rPr>
                <w:sz w:val="24"/>
                <w:szCs w:val="24"/>
              </w:rPr>
            </w:pPr>
          </w:p>
          <w:p w:rsidR="00A42ACB" w:rsidRPr="00E71A79" w:rsidRDefault="00A42ACB">
            <w:pPr>
              <w:autoSpaceDE w:val="0"/>
              <w:autoSpaceDN w:val="0"/>
              <w:ind w:left="57"/>
              <w:rPr>
                <w:sz w:val="24"/>
                <w:szCs w:val="24"/>
              </w:rPr>
            </w:pPr>
            <w:r w:rsidRPr="00E71A79">
              <w:rPr>
                <w:sz w:val="24"/>
                <w:szCs w:val="24"/>
              </w:rPr>
              <w:t>г.</w:t>
            </w:r>
          </w:p>
        </w:tc>
      </w:tr>
      <w:tr w:rsidR="00A42ACB" w:rsidRPr="00E71A79" w:rsidTr="00A42ACB">
        <w:trPr>
          <w:jc w:val="right"/>
        </w:trPr>
        <w:tc>
          <w:tcPr>
            <w:tcW w:w="170" w:type="dxa"/>
          </w:tcPr>
          <w:p w:rsidR="00A42ACB" w:rsidRPr="00E71A79" w:rsidRDefault="00A42ACB">
            <w:pPr>
              <w:autoSpaceDE w:val="0"/>
              <w:autoSpaceDN w:val="0"/>
              <w:jc w:val="right"/>
              <w:rPr>
                <w:sz w:val="24"/>
                <w:szCs w:val="24"/>
              </w:rPr>
            </w:pPr>
          </w:p>
        </w:tc>
        <w:tc>
          <w:tcPr>
            <w:tcW w:w="340" w:type="dxa"/>
            <w:tcBorders>
              <w:top w:val="single" w:sz="4" w:space="0" w:color="auto"/>
              <w:left w:val="nil"/>
              <w:bottom w:val="nil"/>
              <w:right w:val="nil"/>
            </w:tcBorders>
          </w:tcPr>
          <w:p w:rsidR="00A42ACB" w:rsidRPr="00E71A79" w:rsidRDefault="00A42ACB">
            <w:pPr>
              <w:autoSpaceDE w:val="0"/>
              <w:autoSpaceDN w:val="0"/>
              <w:jc w:val="center"/>
              <w:rPr>
                <w:sz w:val="24"/>
                <w:szCs w:val="24"/>
              </w:rPr>
            </w:pPr>
          </w:p>
        </w:tc>
        <w:tc>
          <w:tcPr>
            <w:tcW w:w="255" w:type="dxa"/>
          </w:tcPr>
          <w:p w:rsidR="00A42ACB" w:rsidRPr="00E71A79" w:rsidRDefault="00A42ACB">
            <w:pPr>
              <w:autoSpaceDE w:val="0"/>
              <w:autoSpaceDN w:val="0"/>
              <w:rPr>
                <w:sz w:val="24"/>
                <w:szCs w:val="24"/>
              </w:rPr>
            </w:pPr>
          </w:p>
        </w:tc>
        <w:tc>
          <w:tcPr>
            <w:tcW w:w="1418" w:type="dxa"/>
            <w:tcBorders>
              <w:top w:val="single" w:sz="4" w:space="0" w:color="auto"/>
              <w:left w:val="nil"/>
              <w:bottom w:val="nil"/>
              <w:right w:val="nil"/>
            </w:tcBorders>
          </w:tcPr>
          <w:p w:rsidR="00A42ACB" w:rsidRPr="00E71A79" w:rsidRDefault="00A42ACB">
            <w:pPr>
              <w:autoSpaceDE w:val="0"/>
              <w:autoSpaceDN w:val="0"/>
              <w:jc w:val="center"/>
              <w:rPr>
                <w:sz w:val="24"/>
                <w:szCs w:val="24"/>
              </w:rPr>
            </w:pPr>
          </w:p>
        </w:tc>
        <w:tc>
          <w:tcPr>
            <w:tcW w:w="369" w:type="dxa"/>
          </w:tcPr>
          <w:p w:rsidR="00A42ACB" w:rsidRPr="00E71A79" w:rsidRDefault="00A42ACB">
            <w:pPr>
              <w:autoSpaceDE w:val="0"/>
              <w:autoSpaceDN w:val="0"/>
              <w:jc w:val="right"/>
              <w:rPr>
                <w:sz w:val="24"/>
                <w:szCs w:val="24"/>
              </w:rPr>
            </w:pPr>
          </w:p>
        </w:tc>
        <w:tc>
          <w:tcPr>
            <w:tcW w:w="284" w:type="dxa"/>
            <w:tcBorders>
              <w:top w:val="single" w:sz="4" w:space="0" w:color="auto"/>
              <w:left w:val="nil"/>
              <w:bottom w:val="nil"/>
              <w:right w:val="nil"/>
            </w:tcBorders>
          </w:tcPr>
          <w:p w:rsidR="00A42ACB" w:rsidRPr="00E71A79" w:rsidRDefault="00A42ACB">
            <w:pPr>
              <w:autoSpaceDE w:val="0"/>
              <w:autoSpaceDN w:val="0"/>
              <w:rPr>
                <w:sz w:val="24"/>
                <w:szCs w:val="24"/>
              </w:rPr>
            </w:pPr>
          </w:p>
        </w:tc>
        <w:tc>
          <w:tcPr>
            <w:tcW w:w="401" w:type="dxa"/>
          </w:tcPr>
          <w:p w:rsidR="00A42ACB" w:rsidRPr="00E71A79" w:rsidRDefault="00A42ACB">
            <w:pPr>
              <w:autoSpaceDE w:val="0"/>
              <w:autoSpaceDN w:val="0"/>
              <w:ind w:left="57"/>
              <w:rPr>
                <w:sz w:val="24"/>
                <w:szCs w:val="24"/>
              </w:rPr>
            </w:pPr>
          </w:p>
        </w:tc>
      </w:tr>
    </w:tbl>
    <w:p w:rsidR="00A42ACB" w:rsidRPr="00E71A79" w:rsidRDefault="00A42ACB" w:rsidP="00A42ACB">
      <w:pPr>
        <w:ind w:left="7589"/>
        <w:jc w:val="center"/>
        <w:rPr>
          <w:sz w:val="24"/>
          <w:szCs w:val="24"/>
        </w:rPr>
      </w:pPr>
    </w:p>
    <w:p w:rsidR="00A42ACB" w:rsidRPr="00E71A79" w:rsidRDefault="00A42ACB" w:rsidP="00A42ACB">
      <w:pPr>
        <w:pBdr>
          <w:top w:val="single" w:sz="4" w:space="1" w:color="auto"/>
        </w:pBdr>
        <w:ind w:left="7589"/>
        <w:jc w:val="center"/>
        <w:rPr>
          <w:sz w:val="16"/>
          <w:szCs w:val="16"/>
        </w:rPr>
      </w:pPr>
      <w:r w:rsidRPr="00E71A79">
        <w:rPr>
          <w:sz w:val="16"/>
          <w:szCs w:val="16"/>
        </w:rPr>
        <w:t>(подпись)</w:t>
      </w:r>
    </w:p>
    <w:p w:rsidR="0066450E" w:rsidRDefault="00A42ACB" w:rsidP="0066450E">
      <w:pPr>
        <w:rPr>
          <w:sz w:val="24"/>
          <w:szCs w:val="24"/>
        </w:rPr>
      </w:pPr>
      <w:r w:rsidRPr="00E71A79">
        <w:rPr>
          <w:sz w:val="24"/>
          <w:szCs w:val="24"/>
        </w:rPr>
        <w:t xml:space="preserve">Пометка об отказе ознакомления с актом проверки:  </w:t>
      </w:r>
    </w:p>
    <w:p w:rsidR="00A42ACB" w:rsidRPr="00E71A79" w:rsidRDefault="00A42ACB" w:rsidP="0066450E">
      <w:pPr>
        <w:jc w:val="right"/>
        <w:rPr>
          <w:sz w:val="16"/>
          <w:szCs w:val="16"/>
        </w:rPr>
      </w:pPr>
      <w:r w:rsidRPr="00E71A79">
        <w:rPr>
          <w:sz w:val="16"/>
          <w:szCs w:val="16"/>
        </w:rPr>
        <w:t>(подпись уполномоченного должностного лица (лиц), проводившего проверку)</w:t>
      </w:r>
    </w:p>
    <w:p w:rsidR="00A42ACB" w:rsidRDefault="00A42ACB" w:rsidP="00A42ACB">
      <w:pPr>
        <w:pStyle w:val="ConsPlusNormal"/>
        <w:ind w:firstLine="0"/>
        <w:jc w:val="both"/>
        <w:outlineLvl w:val="1"/>
        <w:rPr>
          <w:rFonts w:ascii="Times New Roman" w:hAnsi="Times New Roman" w:cs="Times New Roman"/>
          <w:sz w:val="28"/>
          <w:szCs w:val="28"/>
        </w:rPr>
      </w:pPr>
    </w:p>
    <w:p w:rsidR="00A42ACB" w:rsidRDefault="00A42ACB" w:rsidP="00A42ACB">
      <w:pPr>
        <w:pStyle w:val="ConsPlusNormal"/>
        <w:ind w:firstLine="0"/>
        <w:jc w:val="both"/>
        <w:outlineLvl w:val="1"/>
        <w:rPr>
          <w:rFonts w:ascii="Times New Roman" w:hAnsi="Times New Roman" w:cs="Times New Roman"/>
          <w:sz w:val="28"/>
          <w:szCs w:val="28"/>
        </w:rPr>
      </w:pPr>
    </w:p>
    <w:p w:rsidR="00A42ACB" w:rsidRDefault="00A42ACB" w:rsidP="00A9279D">
      <w:pPr>
        <w:pStyle w:val="ConsPlusNormal"/>
        <w:ind w:firstLine="0"/>
        <w:outlineLvl w:val="1"/>
        <w:rPr>
          <w:rFonts w:ascii="Times New Roman" w:hAnsi="Times New Roman" w:cs="Times New Roman"/>
          <w:sz w:val="28"/>
          <w:szCs w:val="28"/>
        </w:rPr>
      </w:pPr>
    </w:p>
    <w:p w:rsidR="00A42ACB" w:rsidRPr="00B158BD" w:rsidRDefault="00A42ACB" w:rsidP="00960714">
      <w:pPr>
        <w:pStyle w:val="ConsPlusNormal"/>
        <w:pageBreakBefore/>
        <w:ind w:firstLine="0"/>
        <w:jc w:val="right"/>
        <w:outlineLvl w:val="1"/>
        <w:rPr>
          <w:rFonts w:ascii="Times New Roman" w:hAnsi="Times New Roman" w:cs="Times New Roman"/>
        </w:rPr>
      </w:pPr>
      <w:r w:rsidRPr="00B158BD">
        <w:rPr>
          <w:rFonts w:ascii="Times New Roman" w:hAnsi="Times New Roman" w:cs="Times New Roman"/>
        </w:rPr>
        <w:lastRenderedPageBreak/>
        <w:t>Приложение 2</w:t>
      </w:r>
    </w:p>
    <w:p w:rsidR="00A42ACB" w:rsidRPr="00B158BD" w:rsidRDefault="00A42ACB" w:rsidP="00960714">
      <w:pPr>
        <w:pStyle w:val="ConsPlusNormal"/>
        <w:ind w:left="5040" w:firstLine="0"/>
        <w:jc w:val="right"/>
        <w:outlineLvl w:val="1"/>
        <w:rPr>
          <w:rFonts w:ascii="Times New Roman" w:hAnsi="Times New Roman" w:cs="Times New Roman"/>
        </w:rPr>
      </w:pPr>
      <w:r w:rsidRPr="00B158BD">
        <w:rPr>
          <w:rFonts w:ascii="Times New Roman" w:hAnsi="Times New Roman" w:cs="Times New Roman"/>
        </w:rPr>
        <w:t>к Административному регламенту</w:t>
      </w:r>
    </w:p>
    <w:p w:rsidR="0066450E" w:rsidRPr="00B158BD" w:rsidRDefault="00A42ACB" w:rsidP="00960714">
      <w:pPr>
        <w:pStyle w:val="ConsPlusNormal"/>
        <w:ind w:left="5040" w:firstLine="0"/>
        <w:jc w:val="right"/>
        <w:outlineLvl w:val="1"/>
        <w:rPr>
          <w:rFonts w:ascii="Times New Roman" w:hAnsi="Times New Roman" w:cs="Times New Roman"/>
        </w:rPr>
      </w:pPr>
      <w:r w:rsidRPr="00B158BD">
        <w:rPr>
          <w:rFonts w:ascii="Times New Roman" w:hAnsi="Times New Roman" w:cs="Times New Roman"/>
        </w:rPr>
        <w:t>исполнения муниципальной функции по</w:t>
      </w:r>
    </w:p>
    <w:p w:rsidR="0066450E" w:rsidRPr="00B158BD" w:rsidRDefault="00A42ACB" w:rsidP="00960714">
      <w:pPr>
        <w:pStyle w:val="ConsPlusNormal"/>
        <w:ind w:left="5040" w:firstLine="0"/>
        <w:jc w:val="right"/>
        <w:outlineLvl w:val="1"/>
        <w:rPr>
          <w:rFonts w:ascii="Times New Roman" w:hAnsi="Times New Roman" w:cs="Times New Roman"/>
        </w:rPr>
      </w:pPr>
      <w:r w:rsidRPr="00B158BD">
        <w:rPr>
          <w:rFonts w:ascii="Times New Roman" w:hAnsi="Times New Roman" w:cs="Times New Roman"/>
        </w:rPr>
        <w:t>осуществлению муниципального контроля в</w:t>
      </w:r>
    </w:p>
    <w:p w:rsidR="0066450E" w:rsidRPr="00B158BD" w:rsidRDefault="00A42ACB" w:rsidP="00960714">
      <w:pPr>
        <w:pStyle w:val="ConsPlusNormal"/>
        <w:ind w:left="5040" w:firstLine="0"/>
        <w:jc w:val="right"/>
        <w:outlineLvl w:val="1"/>
        <w:rPr>
          <w:rFonts w:ascii="Times New Roman" w:hAnsi="Times New Roman" w:cs="Times New Roman"/>
        </w:rPr>
      </w:pPr>
      <w:r w:rsidRPr="00B158BD">
        <w:rPr>
          <w:rFonts w:ascii="Times New Roman" w:hAnsi="Times New Roman" w:cs="Times New Roman"/>
        </w:rPr>
        <w:t>сфере использования и охраны недр при добыче</w:t>
      </w:r>
    </w:p>
    <w:p w:rsidR="0066450E" w:rsidRPr="00B158BD" w:rsidRDefault="00A42ACB" w:rsidP="00960714">
      <w:pPr>
        <w:pStyle w:val="ConsPlusNormal"/>
        <w:ind w:left="5040" w:firstLine="0"/>
        <w:jc w:val="right"/>
        <w:outlineLvl w:val="1"/>
        <w:rPr>
          <w:rFonts w:ascii="Times New Roman" w:hAnsi="Times New Roman" w:cs="Times New Roman"/>
        </w:rPr>
      </w:pPr>
      <w:r w:rsidRPr="00B158BD">
        <w:rPr>
          <w:rFonts w:ascii="Times New Roman" w:hAnsi="Times New Roman" w:cs="Times New Roman"/>
        </w:rPr>
        <w:t>общераспространенных полезных ископаемых, а</w:t>
      </w:r>
    </w:p>
    <w:p w:rsidR="0066450E" w:rsidRPr="00B158BD" w:rsidRDefault="00A42ACB" w:rsidP="00960714">
      <w:pPr>
        <w:pStyle w:val="ConsPlusNormal"/>
        <w:ind w:left="5040" w:firstLine="0"/>
        <w:jc w:val="right"/>
        <w:outlineLvl w:val="1"/>
        <w:rPr>
          <w:rFonts w:ascii="Times New Roman" w:hAnsi="Times New Roman" w:cs="Times New Roman"/>
        </w:rPr>
      </w:pPr>
      <w:r w:rsidRPr="00B158BD">
        <w:rPr>
          <w:rFonts w:ascii="Times New Roman" w:hAnsi="Times New Roman" w:cs="Times New Roman"/>
        </w:rPr>
        <w:t>также при строительстве подземных сооружений,</w:t>
      </w:r>
    </w:p>
    <w:p w:rsidR="00A42ACB" w:rsidRPr="00B158BD" w:rsidRDefault="00A42ACB" w:rsidP="00960714">
      <w:pPr>
        <w:pStyle w:val="ConsPlusNormal"/>
        <w:ind w:left="5040" w:firstLine="0"/>
        <w:jc w:val="right"/>
        <w:outlineLvl w:val="1"/>
        <w:rPr>
          <w:rFonts w:ascii="Times New Roman" w:hAnsi="Times New Roman" w:cs="Times New Roman"/>
        </w:rPr>
      </w:pPr>
      <w:r w:rsidRPr="00B158BD">
        <w:rPr>
          <w:rFonts w:ascii="Times New Roman" w:hAnsi="Times New Roman" w:cs="Times New Roman"/>
        </w:rPr>
        <w:t>не связанных с добычей полезных ископаемых</w:t>
      </w:r>
    </w:p>
    <w:p w:rsidR="00A42ACB" w:rsidRDefault="00A42ACB" w:rsidP="00A42ACB">
      <w:pPr>
        <w:pStyle w:val="ConsPlusNormal"/>
        <w:ind w:firstLine="0"/>
        <w:jc w:val="center"/>
        <w:outlineLvl w:val="1"/>
        <w:rPr>
          <w:rFonts w:ascii="Times New Roman" w:hAnsi="Times New Roman" w:cs="Times New Roman"/>
          <w:sz w:val="28"/>
          <w:szCs w:val="28"/>
        </w:rPr>
      </w:pPr>
    </w:p>
    <w:p w:rsidR="00A42ACB" w:rsidRDefault="00A42ACB" w:rsidP="00A42ACB">
      <w:pPr>
        <w:pStyle w:val="ConsPlusNonformat"/>
        <w:jc w:val="center"/>
        <w:rPr>
          <w:rFonts w:ascii="Times New Roman" w:hAnsi="Times New Roman" w:cs="Times New Roman"/>
          <w:sz w:val="24"/>
          <w:szCs w:val="24"/>
        </w:rPr>
      </w:pPr>
      <w:r w:rsidRPr="00B158BD">
        <w:rPr>
          <w:rFonts w:ascii="Times New Roman" w:hAnsi="Times New Roman" w:cs="Times New Roman"/>
          <w:sz w:val="24"/>
          <w:szCs w:val="24"/>
        </w:rPr>
        <w:t xml:space="preserve">АДМИНИСТРАЦИЯ </w:t>
      </w:r>
      <w:r w:rsidR="00B158BD" w:rsidRPr="00B158BD">
        <w:rPr>
          <w:rFonts w:ascii="Times New Roman" w:hAnsi="Times New Roman" w:cs="Times New Roman"/>
          <w:sz w:val="24"/>
          <w:szCs w:val="24"/>
        </w:rPr>
        <w:t>КРАСНОМАКСКОГО</w:t>
      </w:r>
      <w:r w:rsidR="00A07CDF" w:rsidRPr="00B158BD">
        <w:rPr>
          <w:rFonts w:ascii="Times New Roman" w:hAnsi="Times New Roman" w:cs="Times New Roman"/>
          <w:sz w:val="24"/>
          <w:szCs w:val="24"/>
        </w:rPr>
        <w:t xml:space="preserve"> СЕЛЬСКОГО ПОСЕЛЕНИЯ</w:t>
      </w:r>
    </w:p>
    <w:p w:rsidR="00B158BD" w:rsidRPr="00B158BD" w:rsidRDefault="00B158BD" w:rsidP="00A42ACB">
      <w:pPr>
        <w:pStyle w:val="ConsPlusNonformat"/>
        <w:jc w:val="center"/>
        <w:rPr>
          <w:rFonts w:ascii="Times New Roman" w:hAnsi="Times New Roman" w:cs="Times New Roman"/>
          <w:sz w:val="24"/>
          <w:szCs w:val="24"/>
        </w:rPr>
      </w:pPr>
    </w:p>
    <w:p w:rsidR="00A42ACB" w:rsidRPr="00B158BD" w:rsidRDefault="00A07CDF" w:rsidP="00B158BD">
      <w:pPr>
        <w:pStyle w:val="ConsPlusNonformat"/>
        <w:jc w:val="center"/>
        <w:rPr>
          <w:rFonts w:ascii="Times New Roman" w:hAnsi="Times New Roman" w:cs="Times New Roman"/>
          <w:color w:val="FF0000"/>
          <w:sz w:val="24"/>
          <w:szCs w:val="24"/>
        </w:rPr>
      </w:pPr>
      <w:r w:rsidRPr="00B158BD">
        <w:rPr>
          <w:rFonts w:ascii="Times New Roman" w:hAnsi="Times New Roman" w:cs="Times New Roman"/>
          <w:sz w:val="24"/>
          <w:szCs w:val="24"/>
        </w:rPr>
        <w:t>298</w:t>
      </w:r>
      <w:r w:rsidR="00B158BD" w:rsidRPr="00B158BD">
        <w:rPr>
          <w:rFonts w:ascii="Times New Roman" w:hAnsi="Times New Roman" w:cs="Times New Roman"/>
          <w:sz w:val="24"/>
          <w:szCs w:val="24"/>
        </w:rPr>
        <w:t>464</w:t>
      </w:r>
      <w:r w:rsidRPr="00B158BD">
        <w:rPr>
          <w:rFonts w:ascii="Times New Roman" w:hAnsi="Times New Roman" w:cs="Times New Roman"/>
          <w:sz w:val="24"/>
          <w:szCs w:val="24"/>
        </w:rPr>
        <w:t xml:space="preserve"> Республика Крым </w:t>
      </w:r>
      <w:r w:rsidR="00B158BD" w:rsidRPr="00B158BD">
        <w:rPr>
          <w:rFonts w:ascii="Times New Roman" w:hAnsi="Times New Roman" w:cs="Times New Roman"/>
          <w:sz w:val="24"/>
          <w:szCs w:val="24"/>
        </w:rPr>
        <w:t xml:space="preserve">Бахчисарайский </w:t>
      </w:r>
      <w:r w:rsidRPr="00B158BD">
        <w:rPr>
          <w:rFonts w:ascii="Times New Roman" w:hAnsi="Times New Roman" w:cs="Times New Roman"/>
          <w:sz w:val="24"/>
          <w:szCs w:val="24"/>
        </w:rPr>
        <w:t xml:space="preserve"> район с.</w:t>
      </w:r>
      <w:r w:rsidR="00A9279D" w:rsidRPr="00B158BD">
        <w:rPr>
          <w:rFonts w:ascii="Times New Roman" w:hAnsi="Times New Roman" w:cs="Times New Roman"/>
          <w:sz w:val="24"/>
          <w:szCs w:val="24"/>
        </w:rPr>
        <w:t xml:space="preserve"> Красн</w:t>
      </w:r>
      <w:r w:rsidR="00B158BD" w:rsidRPr="00B158BD">
        <w:rPr>
          <w:rFonts w:ascii="Times New Roman" w:hAnsi="Times New Roman" w:cs="Times New Roman"/>
          <w:sz w:val="24"/>
          <w:szCs w:val="24"/>
        </w:rPr>
        <w:t>ый Мак</w:t>
      </w:r>
      <w:r w:rsidR="00A9279D" w:rsidRPr="00B158BD">
        <w:rPr>
          <w:rFonts w:ascii="Times New Roman" w:hAnsi="Times New Roman" w:cs="Times New Roman"/>
          <w:sz w:val="24"/>
          <w:szCs w:val="24"/>
        </w:rPr>
        <w:t xml:space="preserve">, ул. </w:t>
      </w:r>
      <w:r w:rsidR="00B158BD" w:rsidRPr="00B158BD">
        <w:rPr>
          <w:rFonts w:ascii="Times New Roman" w:hAnsi="Times New Roman" w:cs="Times New Roman"/>
          <w:sz w:val="24"/>
          <w:szCs w:val="24"/>
        </w:rPr>
        <w:t xml:space="preserve">Центральная,1 </w:t>
      </w:r>
    </w:p>
    <w:p w:rsidR="00B158BD" w:rsidRDefault="00B158BD" w:rsidP="00A42ACB">
      <w:pPr>
        <w:pStyle w:val="ConsPlusNonformat"/>
        <w:jc w:val="center"/>
        <w:rPr>
          <w:rFonts w:ascii="Times New Roman" w:hAnsi="Times New Roman" w:cs="Times New Roman"/>
          <w:sz w:val="24"/>
          <w:szCs w:val="24"/>
        </w:rPr>
      </w:pPr>
    </w:p>
    <w:p w:rsidR="00A42ACB" w:rsidRPr="00B158BD" w:rsidRDefault="00A42ACB" w:rsidP="00A42ACB">
      <w:pPr>
        <w:pStyle w:val="ConsPlusNonformat"/>
        <w:jc w:val="center"/>
        <w:rPr>
          <w:rFonts w:ascii="Times New Roman" w:hAnsi="Times New Roman" w:cs="Times New Roman"/>
          <w:sz w:val="24"/>
          <w:szCs w:val="24"/>
        </w:rPr>
      </w:pPr>
      <w:r w:rsidRPr="00B158BD">
        <w:rPr>
          <w:rFonts w:ascii="Times New Roman" w:hAnsi="Times New Roman" w:cs="Times New Roman"/>
          <w:sz w:val="24"/>
          <w:szCs w:val="24"/>
        </w:rPr>
        <w:t>ПРЕДПИСАНИЕ № __________</w:t>
      </w:r>
    </w:p>
    <w:p w:rsidR="00A42ACB" w:rsidRPr="00B158BD" w:rsidRDefault="00A42ACB" w:rsidP="00A42ACB">
      <w:pPr>
        <w:pStyle w:val="ConsPlusNormal"/>
        <w:ind w:firstLine="0"/>
        <w:jc w:val="center"/>
        <w:outlineLvl w:val="1"/>
        <w:rPr>
          <w:rFonts w:ascii="Times New Roman" w:hAnsi="Times New Roman" w:cs="Times New Roman"/>
          <w:sz w:val="24"/>
          <w:szCs w:val="24"/>
        </w:rPr>
      </w:pPr>
      <w:r w:rsidRPr="00B158BD">
        <w:rPr>
          <w:rFonts w:ascii="Times New Roman" w:hAnsi="Times New Roman" w:cs="Times New Roman"/>
          <w:sz w:val="24"/>
          <w:szCs w:val="24"/>
        </w:rPr>
        <w:t>ОБ УСТРАНЕНИИ ВЫЯВЛЕННЫХ В РЕЗУЛЬТАТЕ ПРОВЕРКИ НАРУШЕНИЙ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42ACB" w:rsidRPr="00B158BD" w:rsidRDefault="00A42ACB" w:rsidP="00A42ACB">
      <w:pPr>
        <w:pStyle w:val="ConsPlusNonformat"/>
        <w:jc w:val="center"/>
        <w:rPr>
          <w:rFonts w:ascii="Times New Roman" w:hAnsi="Times New Roman" w:cs="Times New Roman"/>
          <w:sz w:val="24"/>
          <w:szCs w:val="24"/>
        </w:rPr>
      </w:pPr>
      <w:r w:rsidRPr="00B158BD">
        <w:rPr>
          <w:rFonts w:ascii="Times New Roman" w:hAnsi="Times New Roman" w:cs="Times New Roman"/>
          <w:sz w:val="24"/>
          <w:szCs w:val="24"/>
        </w:rPr>
        <w:t xml:space="preserve"> «__» ____________ 20__ г.                  </w:t>
      </w:r>
      <w:r w:rsidRPr="00B158BD">
        <w:rPr>
          <w:rFonts w:ascii="Times New Roman" w:hAnsi="Times New Roman" w:cs="Times New Roman"/>
          <w:sz w:val="24"/>
          <w:szCs w:val="24"/>
        </w:rPr>
        <w:tab/>
      </w:r>
      <w:r w:rsidRPr="00B158BD">
        <w:rPr>
          <w:rFonts w:ascii="Times New Roman" w:hAnsi="Times New Roman" w:cs="Times New Roman"/>
          <w:sz w:val="24"/>
          <w:szCs w:val="24"/>
        </w:rPr>
        <w:tab/>
        <w:t xml:space="preserve">   г. _________________________</w:t>
      </w:r>
    </w:p>
    <w:p w:rsidR="00A42ACB" w:rsidRPr="00B158BD" w:rsidRDefault="00A42ACB" w:rsidP="00A42ACB">
      <w:pPr>
        <w:pStyle w:val="ConsPlusNonformat"/>
        <w:rPr>
          <w:rFonts w:ascii="Times New Roman" w:hAnsi="Times New Roman" w:cs="Times New Roman"/>
          <w:sz w:val="24"/>
          <w:szCs w:val="24"/>
        </w:rPr>
      </w:pPr>
    </w:p>
    <w:p w:rsidR="00A42ACB" w:rsidRPr="00B158BD" w:rsidRDefault="00A42ACB" w:rsidP="00A42ACB">
      <w:pPr>
        <w:pStyle w:val="ConsPlusNormal"/>
        <w:jc w:val="both"/>
        <w:outlineLvl w:val="1"/>
        <w:rPr>
          <w:rFonts w:ascii="Times New Roman" w:hAnsi="Times New Roman" w:cs="Times New Roman"/>
          <w:sz w:val="24"/>
          <w:szCs w:val="24"/>
        </w:rPr>
      </w:pPr>
      <w:r w:rsidRPr="00B158BD">
        <w:rPr>
          <w:rFonts w:ascii="Times New Roman" w:hAnsi="Times New Roman" w:cs="Times New Roman"/>
          <w:sz w:val="24"/>
          <w:szCs w:val="24"/>
        </w:rPr>
        <w:t xml:space="preserve"> На основании акта проверки соблюдения требований муниципальных нормативных правовых актов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42ACB" w:rsidRPr="00B158BD" w:rsidRDefault="00A42ACB" w:rsidP="00A42ACB">
      <w:pPr>
        <w:pStyle w:val="ConsPlusNonformat"/>
        <w:ind w:firstLine="851"/>
        <w:jc w:val="both"/>
        <w:rPr>
          <w:rFonts w:ascii="Times New Roman" w:hAnsi="Times New Roman" w:cs="Times New Roman"/>
          <w:sz w:val="24"/>
          <w:szCs w:val="24"/>
        </w:rPr>
      </w:pPr>
      <w:r w:rsidRPr="00B158BD">
        <w:rPr>
          <w:rFonts w:ascii="Times New Roman" w:hAnsi="Times New Roman" w:cs="Times New Roman"/>
          <w:sz w:val="24"/>
          <w:szCs w:val="24"/>
        </w:rPr>
        <w:t xml:space="preserve"> от «__» ___________ 20__ г. № ______</w:t>
      </w:r>
    </w:p>
    <w:p w:rsidR="00A42ACB" w:rsidRPr="00B158BD" w:rsidRDefault="00A42ACB" w:rsidP="00A42ACB">
      <w:pPr>
        <w:pStyle w:val="ConsPlusNonformat"/>
        <w:rPr>
          <w:rFonts w:ascii="Times New Roman" w:hAnsi="Times New Roman" w:cs="Times New Roman"/>
          <w:sz w:val="24"/>
          <w:szCs w:val="24"/>
        </w:rPr>
      </w:pPr>
      <w:r w:rsidRPr="00B158BD">
        <w:rPr>
          <w:rFonts w:ascii="Times New Roman" w:hAnsi="Times New Roman" w:cs="Times New Roman"/>
          <w:sz w:val="24"/>
          <w:szCs w:val="24"/>
        </w:rPr>
        <w:t>я, _____________________________________________________________________</w:t>
      </w:r>
    </w:p>
    <w:p w:rsidR="00A42ACB" w:rsidRPr="00B158BD" w:rsidRDefault="00A42ACB" w:rsidP="00A42ACB">
      <w:pPr>
        <w:pStyle w:val="ConsPlusNonformat"/>
        <w:jc w:val="center"/>
        <w:rPr>
          <w:rFonts w:ascii="Times New Roman" w:hAnsi="Times New Roman" w:cs="Times New Roman"/>
          <w:sz w:val="24"/>
          <w:szCs w:val="24"/>
        </w:rPr>
      </w:pPr>
      <w:r w:rsidRPr="00B158BD">
        <w:rPr>
          <w:rFonts w:ascii="Times New Roman" w:hAnsi="Times New Roman" w:cs="Times New Roman"/>
          <w:sz w:val="24"/>
          <w:szCs w:val="24"/>
        </w:rPr>
        <w:t>(Ф.И.О. должностного лица органа муниципального контроля,</w:t>
      </w:r>
    </w:p>
    <w:p w:rsidR="00A42ACB" w:rsidRPr="00B158BD" w:rsidRDefault="00A42ACB" w:rsidP="00A42ACB">
      <w:pPr>
        <w:pStyle w:val="ConsPlusNonformat"/>
        <w:rPr>
          <w:rFonts w:ascii="Times New Roman" w:hAnsi="Times New Roman" w:cs="Times New Roman"/>
          <w:sz w:val="24"/>
          <w:szCs w:val="24"/>
        </w:rPr>
      </w:pPr>
      <w:r w:rsidRPr="00B158BD">
        <w:rPr>
          <w:rFonts w:ascii="Times New Roman" w:hAnsi="Times New Roman" w:cs="Times New Roman"/>
          <w:sz w:val="24"/>
          <w:szCs w:val="24"/>
        </w:rPr>
        <w:t>_____________________________________________________________________</w:t>
      </w:r>
    </w:p>
    <w:p w:rsidR="00A42ACB" w:rsidRPr="00B158BD" w:rsidRDefault="00A42ACB" w:rsidP="00A42ACB">
      <w:pPr>
        <w:pStyle w:val="ConsPlusNonformat"/>
        <w:jc w:val="center"/>
        <w:rPr>
          <w:rFonts w:ascii="Times New Roman" w:hAnsi="Times New Roman" w:cs="Times New Roman"/>
          <w:sz w:val="24"/>
          <w:szCs w:val="24"/>
        </w:rPr>
      </w:pPr>
      <w:r w:rsidRPr="00B158BD">
        <w:rPr>
          <w:rFonts w:ascii="Times New Roman" w:hAnsi="Times New Roman" w:cs="Times New Roman"/>
          <w:sz w:val="24"/>
          <w:szCs w:val="24"/>
        </w:rPr>
        <w:t>должность, номер служебного удостоверения, кем и когда выдано)</w:t>
      </w:r>
    </w:p>
    <w:p w:rsidR="00A42ACB" w:rsidRPr="00B158BD" w:rsidRDefault="00A42ACB" w:rsidP="00A42ACB">
      <w:pPr>
        <w:pStyle w:val="ConsPlusNonformat"/>
        <w:rPr>
          <w:rFonts w:ascii="Times New Roman" w:hAnsi="Times New Roman" w:cs="Times New Roman"/>
          <w:sz w:val="24"/>
          <w:szCs w:val="24"/>
        </w:rPr>
      </w:pPr>
    </w:p>
    <w:p w:rsidR="00A42ACB" w:rsidRPr="00B158BD" w:rsidRDefault="00A42ACB" w:rsidP="00A42ACB">
      <w:pPr>
        <w:pStyle w:val="ConsPlusNonformat"/>
        <w:jc w:val="center"/>
        <w:rPr>
          <w:rFonts w:ascii="Times New Roman" w:hAnsi="Times New Roman" w:cs="Times New Roman"/>
          <w:sz w:val="24"/>
          <w:szCs w:val="24"/>
        </w:rPr>
      </w:pPr>
      <w:r w:rsidRPr="00B158BD">
        <w:rPr>
          <w:rFonts w:ascii="Times New Roman" w:hAnsi="Times New Roman" w:cs="Times New Roman"/>
          <w:sz w:val="24"/>
          <w:szCs w:val="24"/>
        </w:rPr>
        <w:t>ПРЕДПИСЫВАЮ</w:t>
      </w:r>
    </w:p>
    <w:p w:rsidR="00A42ACB" w:rsidRPr="00B158BD" w:rsidRDefault="00A42ACB" w:rsidP="00A42ACB">
      <w:pPr>
        <w:pStyle w:val="ConsPlusNonformat"/>
        <w:rPr>
          <w:rFonts w:ascii="Times New Roman" w:hAnsi="Times New Roman" w:cs="Times New Roman"/>
          <w:sz w:val="24"/>
          <w:szCs w:val="24"/>
        </w:rPr>
      </w:pPr>
    </w:p>
    <w:p w:rsidR="00A42ACB" w:rsidRPr="00B158BD" w:rsidRDefault="00A42ACB" w:rsidP="00A42ACB">
      <w:pPr>
        <w:pStyle w:val="ConsPlusNonformat"/>
        <w:rPr>
          <w:rFonts w:ascii="Times New Roman" w:hAnsi="Times New Roman" w:cs="Times New Roman"/>
          <w:sz w:val="24"/>
          <w:szCs w:val="24"/>
        </w:rPr>
      </w:pPr>
      <w:r w:rsidRPr="00B158BD">
        <w:rPr>
          <w:rFonts w:ascii="Times New Roman" w:hAnsi="Times New Roman" w:cs="Times New Roman"/>
          <w:sz w:val="24"/>
          <w:szCs w:val="24"/>
        </w:rPr>
        <w:t>_____________________________________________________________________</w:t>
      </w:r>
    </w:p>
    <w:p w:rsidR="00A42ACB" w:rsidRPr="00B158BD" w:rsidRDefault="00A42ACB" w:rsidP="00A42ACB">
      <w:pPr>
        <w:pStyle w:val="ConsPlusNonformat"/>
        <w:ind w:left="-284" w:right="-143"/>
        <w:jc w:val="center"/>
        <w:rPr>
          <w:rFonts w:ascii="Times New Roman" w:hAnsi="Times New Roman" w:cs="Times New Roman"/>
          <w:sz w:val="24"/>
          <w:szCs w:val="24"/>
        </w:rPr>
      </w:pPr>
      <w:r w:rsidRPr="00B158BD">
        <w:rPr>
          <w:rFonts w:ascii="Times New Roman" w:hAnsi="Times New Roman" w:cs="Times New Roman"/>
          <w:sz w:val="24"/>
          <w:szCs w:val="24"/>
        </w:rPr>
        <w:t>(наименование физического или юридического лица, которому выдается предписание)</w:t>
      </w:r>
    </w:p>
    <w:p w:rsidR="00A42ACB" w:rsidRPr="00B158BD" w:rsidRDefault="00A42ACB" w:rsidP="00A42ACB">
      <w:pPr>
        <w:pStyle w:val="ConsPlusNormal"/>
        <w:ind w:firstLine="0"/>
        <w:jc w:val="both"/>
        <w:outlineLvl w:val="1"/>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050"/>
        <w:gridCol w:w="1620"/>
        <w:gridCol w:w="3780"/>
      </w:tblGrid>
      <w:tr w:rsidR="00A42ACB" w:rsidRPr="00B158BD" w:rsidTr="00A42ACB">
        <w:trPr>
          <w:cantSplit/>
          <w:trHeight w:val="360"/>
        </w:trPr>
        <w:tc>
          <w:tcPr>
            <w:tcW w:w="4050" w:type="dxa"/>
            <w:tcBorders>
              <w:top w:val="single" w:sz="6" w:space="0" w:color="auto"/>
              <w:left w:val="single" w:sz="6" w:space="0" w:color="auto"/>
              <w:bottom w:val="single" w:sz="6" w:space="0" w:color="auto"/>
              <w:right w:val="single" w:sz="6" w:space="0" w:color="auto"/>
            </w:tcBorders>
          </w:tcPr>
          <w:p w:rsidR="00A42ACB" w:rsidRPr="00B158BD" w:rsidRDefault="00A42ACB">
            <w:pPr>
              <w:pStyle w:val="ConsPlusNormal"/>
              <w:ind w:firstLine="0"/>
              <w:rPr>
                <w:rFonts w:ascii="Times New Roman" w:hAnsi="Times New Roman" w:cs="Times New Roman"/>
                <w:sz w:val="24"/>
                <w:szCs w:val="24"/>
              </w:rPr>
            </w:pPr>
            <w:r w:rsidRPr="00B158BD">
              <w:rPr>
                <w:rFonts w:ascii="Times New Roman" w:hAnsi="Times New Roman" w:cs="Times New Roman"/>
                <w:sz w:val="24"/>
                <w:szCs w:val="24"/>
              </w:rPr>
              <w:t xml:space="preserve">Содержание предписания &lt;*&gt;  </w:t>
            </w:r>
          </w:p>
        </w:tc>
        <w:tc>
          <w:tcPr>
            <w:tcW w:w="1620" w:type="dxa"/>
            <w:tcBorders>
              <w:top w:val="single" w:sz="6" w:space="0" w:color="auto"/>
              <w:left w:val="single" w:sz="6" w:space="0" w:color="auto"/>
              <w:bottom w:val="single" w:sz="6" w:space="0" w:color="auto"/>
              <w:right w:val="single" w:sz="6" w:space="0" w:color="auto"/>
            </w:tcBorders>
          </w:tcPr>
          <w:p w:rsidR="00A42ACB" w:rsidRPr="00B158BD" w:rsidRDefault="00A42ACB" w:rsidP="00A07CDF">
            <w:pPr>
              <w:pStyle w:val="ConsPlusNormal"/>
              <w:ind w:firstLine="0"/>
              <w:rPr>
                <w:rFonts w:ascii="Times New Roman" w:hAnsi="Times New Roman" w:cs="Times New Roman"/>
                <w:sz w:val="24"/>
                <w:szCs w:val="24"/>
              </w:rPr>
            </w:pPr>
            <w:r w:rsidRPr="00B158BD">
              <w:rPr>
                <w:rFonts w:ascii="Times New Roman" w:hAnsi="Times New Roman" w:cs="Times New Roman"/>
                <w:sz w:val="24"/>
                <w:szCs w:val="24"/>
              </w:rPr>
              <w:t xml:space="preserve">Срок    исполнения </w:t>
            </w:r>
          </w:p>
        </w:tc>
        <w:tc>
          <w:tcPr>
            <w:tcW w:w="3780" w:type="dxa"/>
            <w:tcBorders>
              <w:top w:val="single" w:sz="6" w:space="0" w:color="auto"/>
              <w:left w:val="single" w:sz="6" w:space="0" w:color="auto"/>
              <w:bottom w:val="single" w:sz="6" w:space="0" w:color="auto"/>
              <w:right w:val="single" w:sz="6" w:space="0" w:color="auto"/>
            </w:tcBorders>
          </w:tcPr>
          <w:p w:rsidR="00A07CDF" w:rsidRPr="00B158BD" w:rsidRDefault="00A42ACB" w:rsidP="00A07CDF">
            <w:pPr>
              <w:pStyle w:val="ConsPlusNormal"/>
              <w:ind w:firstLine="0"/>
              <w:rPr>
                <w:rFonts w:ascii="Times New Roman" w:hAnsi="Times New Roman" w:cs="Times New Roman"/>
                <w:sz w:val="24"/>
                <w:szCs w:val="24"/>
              </w:rPr>
            </w:pPr>
            <w:r w:rsidRPr="00B158BD">
              <w:rPr>
                <w:rFonts w:ascii="Times New Roman" w:hAnsi="Times New Roman" w:cs="Times New Roman"/>
                <w:sz w:val="24"/>
                <w:szCs w:val="24"/>
              </w:rPr>
              <w:t>Основание вынесения</w:t>
            </w:r>
          </w:p>
          <w:p w:rsidR="00A42ACB" w:rsidRPr="00B158BD" w:rsidRDefault="00A42ACB" w:rsidP="00A07CDF">
            <w:pPr>
              <w:pStyle w:val="ConsPlusNormal"/>
              <w:ind w:firstLine="0"/>
              <w:rPr>
                <w:rFonts w:ascii="Times New Roman" w:hAnsi="Times New Roman" w:cs="Times New Roman"/>
                <w:sz w:val="24"/>
                <w:szCs w:val="24"/>
              </w:rPr>
            </w:pPr>
            <w:r w:rsidRPr="00B158BD">
              <w:rPr>
                <w:rFonts w:ascii="Times New Roman" w:hAnsi="Times New Roman" w:cs="Times New Roman"/>
                <w:sz w:val="24"/>
                <w:szCs w:val="24"/>
              </w:rPr>
              <w:t xml:space="preserve">предписания &lt;**&gt;      </w:t>
            </w:r>
          </w:p>
        </w:tc>
      </w:tr>
      <w:tr w:rsidR="00A42ACB" w:rsidRPr="00B158BD" w:rsidTr="00A42ACB">
        <w:trPr>
          <w:cantSplit/>
          <w:trHeight w:val="240"/>
        </w:trPr>
        <w:tc>
          <w:tcPr>
            <w:tcW w:w="4050" w:type="dxa"/>
            <w:tcBorders>
              <w:top w:val="single" w:sz="6" w:space="0" w:color="auto"/>
              <w:left w:val="single" w:sz="6" w:space="0" w:color="auto"/>
              <w:bottom w:val="single" w:sz="6" w:space="0" w:color="auto"/>
              <w:right w:val="single" w:sz="6" w:space="0" w:color="auto"/>
            </w:tcBorders>
          </w:tcPr>
          <w:p w:rsidR="00A42ACB" w:rsidRPr="00B158BD" w:rsidRDefault="00A42ACB">
            <w:pPr>
              <w:pStyle w:val="ConsPlusNorma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A42ACB" w:rsidRPr="00B158BD" w:rsidRDefault="00A42ACB">
            <w:pPr>
              <w:pStyle w:val="ConsPlusNormal"/>
              <w:ind w:firstLine="0"/>
              <w:rPr>
                <w:rFonts w:ascii="Times New Roman" w:hAnsi="Times New Roman" w:cs="Times New Roman"/>
                <w:sz w:val="24"/>
                <w:szCs w:val="24"/>
              </w:rPr>
            </w:pPr>
          </w:p>
        </w:tc>
        <w:tc>
          <w:tcPr>
            <w:tcW w:w="3780" w:type="dxa"/>
            <w:tcBorders>
              <w:top w:val="single" w:sz="6" w:space="0" w:color="auto"/>
              <w:left w:val="single" w:sz="6" w:space="0" w:color="auto"/>
              <w:bottom w:val="single" w:sz="6" w:space="0" w:color="auto"/>
              <w:right w:val="single" w:sz="6" w:space="0" w:color="auto"/>
            </w:tcBorders>
          </w:tcPr>
          <w:p w:rsidR="00A42ACB" w:rsidRPr="00B158BD" w:rsidRDefault="00A42ACB">
            <w:pPr>
              <w:pStyle w:val="ConsPlusNormal"/>
              <w:ind w:firstLine="0"/>
              <w:rPr>
                <w:rFonts w:ascii="Times New Roman" w:hAnsi="Times New Roman" w:cs="Times New Roman"/>
                <w:sz w:val="24"/>
                <w:szCs w:val="24"/>
              </w:rPr>
            </w:pPr>
          </w:p>
        </w:tc>
      </w:tr>
    </w:tbl>
    <w:p w:rsidR="00A42ACB" w:rsidRPr="00B158BD" w:rsidRDefault="00A42ACB" w:rsidP="00A42ACB">
      <w:pPr>
        <w:pStyle w:val="ConsPlusNormal"/>
        <w:ind w:firstLine="0"/>
        <w:jc w:val="both"/>
        <w:outlineLvl w:val="1"/>
        <w:rPr>
          <w:rFonts w:ascii="Times New Roman" w:hAnsi="Times New Roman" w:cs="Times New Roman"/>
          <w:sz w:val="24"/>
          <w:szCs w:val="24"/>
        </w:rPr>
      </w:pPr>
    </w:p>
    <w:p w:rsidR="00A42ACB" w:rsidRPr="00B158BD" w:rsidRDefault="00A42ACB" w:rsidP="00B158BD">
      <w:pPr>
        <w:pStyle w:val="ConsPlusNonformat"/>
        <w:jc w:val="both"/>
        <w:rPr>
          <w:rFonts w:ascii="Times New Roman" w:hAnsi="Times New Roman" w:cs="Times New Roman"/>
        </w:rPr>
      </w:pPr>
      <w:r w:rsidRPr="00B158BD">
        <w:rPr>
          <w:rFonts w:ascii="Times New Roman" w:hAnsi="Times New Roman" w:cs="Times New Roman"/>
        </w:rPr>
        <w:t>Предписание  может  быть  обжаловано  в  установленном законом порядке.</w:t>
      </w:r>
    </w:p>
    <w:p w:rsidR="00A42ACB" w:rsidRPr="00B158BD" w:rsidRDefault="00A42ACB" w:rsidP="00B158BD">
      <w:pPr>
        <w:pStyle w:val="ConsPlusNonformat"/>
        <w:jc w:val="both"/>
        <w:rPr>
          <w:rFonts w:ascii="Times New Roman" w:hAnsi="Times New Roman" w:cs="Times New Roman"/>
        </w:rPr>
      </w:pPr>
      <w:r w:rsidRPr="00B158BD">
        <w:rPr>
          <w:rFonts w:ascii="Times New Roman" w:hAnsi="Times New Roman" w:cs="Times New Roman"/>
        </w:rPr>
        <w:t>Обжалование не приостанавливает исполнение настоящего предписания.</w:t>
      </w:r>
    </w:p>
    <w:p w:rsidR="00A42ACB" w:rsidRPr="00B158BD" w:rsidRDefault="00A42ACB" w:rsidP="00B158BD">
      <w:pPr>
        <w:pStyle w:val="ConsPlusNonformat"/>
        <w:jc w:val="both"/>
        <w:rPr>
          <w:rFonts w:ascii="Times New Roman" w:hAnsi="Times New Roman" w:cs="Times New Roman"/>
        </w:rPr>
      </w:pPr>
      <w:r w:rsidRPr="00B158BD">
        <w:rPr>
          <w:rFonts w:ascii="Times New Roman" w:hAnsi="Times New Roman" w:cs="Times New Roman"/>
        </w:rPr>
        <w:t xml:space="preserve">Лицо,  которому  выдано  предписание,  обязано  направить  информацию о выполнении настоящего предписания в Администрацию </w:t>
      </w:r>
      <w:r w:rsidR="00B158BD" w:rsidRPr="00B158BD">
        <w:rPr>
          <w:rFonts w:ascii="Times New Roman" w:hAnsi="Times New Roman" w:cs="Times New Roman"/>
          <w:color w:val="000000"/>
        </w:rPr>
        <w:t>Красномакского</w:t>
      </w:r>
      <w:r w:rsidR="00A9279D" w:rsidRPr="00B158BD">
        <w:rPr>
          <w:color w:val="000000"/>
        </w:rPr>
        <w:t xml:space="preserve"> </w:t>
      </w:r>
      <w:r w:rsidR="00A07CDF" w:rsidRPr="00B158BD">
        <w:rPr>
          <w:rFonts w:ascii="Times New Roman" w:hAnsi="Times New Roman" w:cs="Times New Roman"/>
        </w:rPr>
        <w:t xml:space="preserve">сельского поселения </w:t>
      </w:r>
      <w:r w:rsidRPr="00B158BD">
        <w:rPr>
          <w:rFonts w:ascii="Times New Roman" w:hAnsi="Times New Roman" w:cs="Times New Roman"/>
        </w:rPr>
        <w:t>не позднее __ дней с даты истечения срока их исполнения.</w:t>
      </w:r>
    </w:p>
    <w:p w:rsidR="00A42ACB" w:rsidRPr="00B158BD" w:rsidRDefault="00A42ACB" w:rsidP="00A42ACB">
      <w:pPr>
        <w:pStyle w:val="ConsPlusNonformat"/>
        <w:rPr>
          <w:rFonts w:ascii="Times New Roman" w:hAnsi="Times New Roman" w:cs="Times New Roman"/>
        </w:rPr>
      </w:pPr>
    </w:p>
    <w:p w:rsidR="00A42ACB" w:rsidRPr="00B158BD" w:rsidRDefault="00A42ACB" w:rsidP="00A42ACB">
      <w:pPr>
        <w:pStyle w:val="ConsPlusNonformat"/>
        <w:rPr>
          <w:rFonts w:ascii="Times New Roman" w:hAnsi="Times New Roman" w:cs="Times New Roman"/>
        </w:rPr>
      </w:pPr>
      <w:r w:rsidRPr="00B158BD">
        <w:rPr>
          <w:rFonts w:ascii="Times New Roman" w:hAnsi="Times New Roman" w:cs="Times New Roman"/>
        </w:rPr>
        <w:t>Подпись должностного лица:</w:t>
      </w:r>
    </w:p>
    <w:p w:rsidR="00A42ACB" w:rsidRPr="00B158BD" w:rsidRDefault="00A42ACB" w:rsidP="00A42ACB">
      <w:pPr>
        <w:pStyle w:val="ConsPlusNonformat"/>
        <w:rPr>
          <w:rFonts w:ascii="Times New Roman" w:hAnsi="Times New Roman" w:cs="Times New Roman"/>
        </w:rPr>
      </w:pPr>
      <w:r w:rsidRPr="00B158BD">
        <w:rPr>
          <w:rFonts w:ascii="Times New Roman" w:hAnsi="Times New Roman" w:cs="Times New Roman"/>
        </w:rPr>
        <w:t>_______________________________  ____________________  ________________</w:t>
      </w:r>
    </w:p>
    <w:p w:rsidR="00A42ACB" w:rsidRPr="00B158BD" w:rsidRDefault="00A42ACB" w:rsidP="00A07CDF">
      <w:pPr>
        <w:pStyle w:val="ConsPlusNonformat"/>
        <w:jc w:val="center"/>
        <w:rPr>
          <w:rFonts w:ascii="Times New Roman" w:hAnsi="Times New Roman" w:cs="Times New Roman"/>
        </w:rPr>
      </w:pPr>
      <w:r w:rsidRPr="00B158BD">
        <w:rPr>
          <w:rFonts w:ascii="Times New Roman" w:hAnsi="Times New Roman" w:cs="Times New Roman"/>
        </w:rPr>
        <w:t>(Ф.И.О.)                                                     (подпись)                                        (дата)</w:t>
      </w:r>
    </w:p>
    <w:p w:rsidR="00A42ACB" w:rsidRPr="00B158BD" w:rsidRDefault="00A42ACB" w:rsidP="00A42ACB">
      <w:pPr>
        <w:pStyle w:val="ConsPlusNonformat"/>
        <w:rPr>
          <w:rFonts w:ascii="Times New Roman" w:hAnsi="Times New Roman" w:cs="Times New Roman"/>
        </w:rPr>
      </w:pPr>
      <w:r w:rsidRPr="00B158BD">
        <w:rPr>
          <w:rFonts w:ascii="Times New Roman" w:hAnsi="Times New Roman" w:cs="Times New Roman"/>
        </w:rPr>
        <w:t>Предписание получено</w:t>
      </w:r>
    </w:p>
    <w:p w:rsidR="00A42ACB" w:rsidRPr="00B158BD" w:rsidRDefault="00A42ACB" w:rsidP="00A42ACB">
      <w:pPr>
        <w:pStyle w:val="ConsPlusNonformat"/>
        <w:rPr>
          <w:rFonts w:ascii="Times New Roman" w:hAnsi="Times New Roman" w:cs="Times New Roman"/>
        </w:rPr>
      </w:pPr>
      <w:r w:rsidRPr="00B158BD">
        <w:rPr>
          <w:rFonts w:ascii="Times New Roman" w:hAnsi="Times New Roman" w:cs="Times New Roman"/>
        </w:rPr>
        <w:t>________________________________  ____________________________________</w:t>
      </w:r>
    </w:p>
    <w:p w:rsidR="00A42ACB" w:rsidRPr="00B158BD" w:rsidRDefault="00A42ACB" w:rsidP="00A42ACB">
      <w:pPr>
        <w:pStyle w:val="ConsPlusNonformat"/>
        <w:rPr>
          <w:rFonts w:ascii="Times New Roman" w:hAnsi="Times New Roman" w:cs="Times New Roman"/>
        </w:rPr>
      </w:pPr>
      <w:r w:rsidRPr="00B158BD">
        <w:rPr>
          <w:rFonts w:ascii="Times New Roman" w:hAnsi="Times New Roman" w:cs="Times New Roman"/>
        </w:rPr>
        <w:t>(Ф.И.О. индивидуального                                 (подпись индивидуального</w:t>
      </w:r>
    </w:p>
    <w:p w:rsidR="00A42ACB" w:rsidRPr="00B158BD" w:rsidRDefault="00A42ACB" w:rsidP="00A42ACB">
      <w:pPr>
        <w:pStyle w:val="ConsPlusNonformat"/>
        <w:rPr>
          <w:rFonts w:ascii="Times New Roman" w:hAnsi="Times New Roman" w:cs="Times New Roman"/>
        </w:rPr>
      </w:pPr>
      <w:r w:rsidRPr="00B158BD">
        <w:rPr>
          <w:rFonts w:ascii="Times New Roman" w:hAnsi="Times New Roman" w:cs="Times New Roman"/>
        </w:rPr>
        <w:t>предпринимателя либо руководителя              предпринимателя либо руководителя</w:t>
      </w:r>
    </w:p>
    <w:p w:rsidR="00A42ACB" w:rsidRPr="00B158BD" w:rsidRDefault="00A42ACB" w:rsidP="00A42ACB">
      <w:pPr>
        <w:pStyle w:val="ConsPlusNonformat"/>
        <w:rPr>
          <w:rFonts w:ascii="Times New Roman" w:hAnsi="Times New Roman" w:cs="Times New Roman"/>
        </w:rPr>
      </w:pPr>
      <w:r w:rsidRPr="00B158BD">
        <w:rPr>
          <w:rFonts w:ascii="Times New Roman" w:hAnsi="Times New Roman" w:cs="Times New Roman"/>
        </w:rPr>
        <w:t xml:space="preserve"> (уполномоченного представителя)                (уполномоченного представителя)</w:t>
      </w:r>
    </w:p>
    <w:p w:rsidR="00A42ACB" w:rsidRPr="00B158BD" w:rsidRDefault="00A42ACB" w:rsidP="00A42ACB">
      <w:pPr>
        <w:pStyle w:val="ConsPlusNonformat"/>
        <w:rPr>
          <w:rFonts w:ascii="Times New Roman" w:hAnsi="Times New Roman" w:cs="Times New Roman"/>
        </w:rPr>
      </w:pPr>
      <w:r w:rsidRPr="00B158BD">
        <w:rPr>
          <w:rFonts w:ascii="Times New Roman" w:hAnsi="Times New Roman" w:cs="Times New Roman"/>
        </w:rPr>
        <w:t>проверяемой организации)                          проверяемой организации, дата)</w:t>
      </w:r>
    </w:p>
    <w:p w:rsidR="00A42ACB" w:rsidRPr="00B158BD" w:rsidRDefault="00A42ACB" w:rsidP="00A42ACB">
      <w:pPr>
        <w:pStyle w:val="ConsPlusNormal"/>
        <w:ind w:firstLine="0"/>
        <w:jc w:val="both"/>
        <w:outlineLvl w:val="1"/>
        <w:rPr>
          <w:rFonts w:ascii="Times New Roman" w:hAnsi="Times New Roman" w:cs="Times New Roman"/>
        </w:rPr>
      </w:pPr>
    </w:p>
    <w:p w:rsidR="00A42ACB" w:rsidRPr="00B158BD" w:rsidRDefault="00A42ACB" w:rsidP="00A42ACB">
      <w:pPr>
        <w:pStyle w:val="ConsPlusNormal"/>
        <w:ind w:firstLine="0"/>
        <w:jc w:val="both"/>
        <w:outlineLvl w:val="1"/>
        <w:rPr>
          <w:rFonts w:ascii="Times New Roman" w:hAnsi="Times New Roman" w:cs="Times New Roman"/>
        </w:rPr>
      </w:pPr>
      <w:r w:rsidRPr="00B158BD">
        <w:rPr>
          <w:rFonts w:ascii="Times New Roman" w:hAnsi="Times New Roman" w:cs="Times New Roman"/>
        </w:rPr>
        <w:t xml:space="preserve">Примечания: </w:t>
      </w:r>
    </w:p>
    <w:p w:rsidR="00A42ACB" w:rsidRPr="00B158BD" w:rsidRDefault="00A42ACB" w:rsidP="00A42ACB">
      <w:pPr>
        <w:pStyle w:val="ConsPlusNormal"/>
        <w:ind w:firstLine="0"/>
        <w:jc w:val="both"/>
        <w:outlineLvl w:val="1"/>
        <w:rPr>
          <w:rFonts w:ascii="Times New Roman" w:hAnsi="Times New Roman" w:cs="Times New Roman"/>
        </w:rPr>
      </w:pPr>
      <w:r w:rsidRPr="00B158BD">
        <w:rPr>
          <w:rFonts w:ascii="Times New Roman" w:hAnsi="Times New Roman" w:cs="Times New Roman"/>
        </w:rPr>
        <w:t>&lt;*&gt; Указываются конкретные мероприятия, которые должно выполнить лицо, в отношении которого проведена проверка.</w:t>
      </w:r>
    </w:p>
    <w:p w:rsidR="00A42ACB" w:rsidRPr="00B158BD" w:rsidRDefault="00A42ACB" w:rsidP="00A42ACB">
      <w:pPr>
        <w:pStyle w:val="ConsPlusNormal"/>
        <w:ind w:firstLine="0"/>
        <w:jc w:val="both"/>
        <w:outlineLvl w:val="1"/>
        <w:rPr>
          <w:rFonts w:ascii="Times New Roman" w:hAnsi="Times New Roman" w:cs="Times New Roman"/>
        </w:rPr>
      </w:pPr>
      <w:r w:rsidRPr="00B158BD">
        <w:rPr>
          <w:rFonts w:ascii="Times New Roman" w:hAnsi="Times New Roman" w:cs="Times New Roman"/>
        </w:rPr>
        <w:t>&lt;**&gt; Указываются ссылки на нормативный правовой акт, предусматривающий предписываемую обязанность.</w:t>
      </w:r>
    </w:p>
    <w:p w:rsidR="00A42ACB" w:rsidRDefault="00A42ACB" w:rsidP="00A42ACB">
      <w:pPr>
        <w:rPr>
          <w:sz w:val="28"/>
          <w:szCs w:val="28"/>
        </w:rPr>
        <w:sectPr w:rsidR="00A42ACB" w:rsidSect="00B158BD">
          <w:pgSz w:w="11906" w:h="16838"/>
          <w:pgMar w:top="709" w:right="567" w:bottom="993" w:left="1134" w:header="720" w:footer="720" w:gutter="0"/>
          <w:cols w:space="720"/>
        </w:sectPr>
      </w:pPr>
    </w:p>
    <w:p w:rsidR="00A42ACB" w:rsidRDefault="00A42ACB" w:rsidP="00A07CDF">
      <w:pPr>
        <w:pStyle w:val="ConsPlusNormal"/>
        <w:ind w:left="3240" w:firstLine="0"/>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A07CDF" w:rsidRDefault="00A42ACB" w:rsidP="00A07CDF">
      <w:pPr>
        <w:pStyle w:val="ConsPlusNormal"/>
        <w:ind w:left="3240" w:firstLine="0"/>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 исполнения</w:t>
      </w:r>
    </w:p>
    <w:p w:rsidR="00A07CDF" w:rsidRDefault="00A42ACB" w:rsidP="00A07CDF">
      <w:pPr>
        <w:pStyle w:val="ConsPlusNormal"/>
        <w:ind w:left="3240" w:firstLine="0"/>
        <w:jc w:val="right"/>
        <w:outlineLvl w:val="1"/>
        <w:rPr>
          <w:rFonts w:ascii="Times New Roman" w:hAnsi="Times New Roman" w:cs="Times New Roman"/>
          <w:sz w:val="28"/>
          <w:szCs w:val="28"/>
        </w:rPr>
      </w:pPr>
      <w:r>
        <w:rPr>
          <w:rFonts w:ascii="Times New Roman" w:hAnsi="Times New Roman" w:cs="Times New Roman"/>
          <w:sz w:val="28"/>
          <w:szCs w:val="28"/>
        </w:rPr>
        <w:t>муниципальной функции по осуществлению</w:t>
      </w:r>
    </w:p>
    <w:p w:rsidR="00A07CDF" w:rsidRDefault="00A42ACB" w:rsidP="00A07CDF">
      <w:pPr>
        <w:pStyle w:val="ConsPlusNormal"/>
        <w:ind w:left="3240" w:firstLine="0"/>
        <w:jc w:val="right"/>
        <w:outlineLvl w:val="1"/>
        <w:rPr>
          <w:rFonts w:ascii="Times New Roman" w:hAnsi="Times New Roman" w:cs="Times New Roman"/>
          <w:sz w:val="28"/>
          <w:szCs w:val="28"/>
        </w:rPr>
      </w:pPr>
      <w:r>
        <w:rPr>
          <w:rFonts w:ascii="Times New Roman" w:hAnsi="Times New Roman" w:cs="Times New Roman"/>
          <w:sz w:val="28"/>
          <w:szCs w:val="28"/>
        </w:rPr>
        <w:t>муниципального контроля в сфере использования и</w:t>
      </w:r>
    </w:p>
    <w:p w:rsidR="00A07CDF" w:rsidRDefault="00A42ACB" w:rsidP="00A07CDF">
      <w:pPr>
        <w:pStyle w:val="ConsPlusNormal"/>
        <w:ind w:left="3240" w:firstLine="0"/>
        <w:jc w:val="right"/>
        <w:outlineLvl w:val="1"/>
        <w:rPr>
          <w:rFonts w:ascii="Times New Roman" w:hAnsi="Times New Roman" w:cs="Times New Roman"/>
          <w:sz w:val="28"/>
          <w:szCs w:val="28"/>
        </w:rPr>
      </w:pPr>
      <w:r>
        <w:rPr>
          <w:rFonts w:ascii="Times New Roman" w:hAnsi="Times New Roman" w:cs="Times New Roman"/>
          <w:sz w:val="28"/>
          <w:szCs w:val="28"/>
        </w:rPr>
        <w:t>охраны недр при добыче общераспространенных</w:t>
      </w:r>
    </w:p>
    <w:p w:rsidR="00A07CDF" w:rsidRDefault="00A42ACB" w:rsidP="00A07CDF">
      <w:pPr>
        <w:pStyle w:val="ConsPlusNormal"/>
        <w:ind w:left="3240" w:firstLine="0"/>
        <w:jc w:val="right"/>
        <w:outlineLvl w:val="1"/>
        <w:rPr>
          <w:rFonts w:ascii="Times New Roman" w:hAnsi="Times New Roman" w:cs="Times New Roman"/>
          <w:sz w:val="28"/>
          <w:szCs w:val="28"/>
        </w:rPr>
      </w:pPr>
      <w:r>
        <w:rPr>
          <w:rFonts w:ascii="Times New Roman" w:hAnsi="Times New Roman" w:cs="Times New Roman"/>
          <w:sz w:val="28"/>
          <w:szCs w:val="28"/>
        </w:rPr>
        <w:t>полезных ископаемых, а также при строительстве</w:t>
      </w:r>
    </w:p>
    <w:p w:rsidR="00A07CDF" w:rsidRDefault="00A42ACB" w:rsidP="00A07CDF">
      <w:pPr>
        <w:pStyle w:val="ConsPlusNormal"/>
        <w:ind w:left="3240" w:firstLine="0"/>
        <w:jc w:val="right"/>
        <w:outlineLvl w:val="1"/>
        <w:rPr>
          <w:rFonts w:ascii="Times New Roman" w:hAnsi="Times New Roman" w:cs="Times New Roman"/>
          <w:sz w:val="28"/>
          <w:szCs w:val="28"/>
        </w:rPr>
      </w:pPr>
      <w:r>
        <w:rPr>
          <w:rFonts w:ascii="Times New Roman" w:hAnsi="Times New Roman" w:cs="Times New Roman"/>
          <w:sz w:val="28"/>
          <w:szCs w:val="28"/>
        </w:rPr>
        <w:t>подземных сооружений, не связанных с добычей</w:t>
      </w:r>
    </w:p>
    <w:p w:rsidR="00A42ACB" w:rsidRDefault="00A42ACB" w:rsidP="00A07CDF">
      <w:pPr>
        <w:pStyle w:val="ConsPlusNormal"/>
        <w:ind w:left="3240" w:firstLine="0"/>
        <w:jc w:val="right"/>
        <w:outlineLvl w:val="1"/>
        <w:rPr>
          <w:rFonts w:ascii="Times New Roman" w:hAnsi="Times New Roman" w:cs="Times New Roman"/>
          <w:sz w:val="28"/>
          <w:szCs w:val="28"/>
        </w:rPr>
      </w:pPr>
      <w:r>
        <w:rPr>
          <w:rFonts w:ascii="Times New Roman" w:hAnsi="Times New Roman" w:cs="Times New Roman"/>
          <w:sz w:val="28"/>
          <w:szCs w:val="28"/>
        </w:rPr>
        <w:t>полезных ископаемых</w:t>
      </w:r>
    </w:p>
    <w:p w:rsidR="00A42ACB" w:rsidRDefault="00A42ACB" w:rsidP="00A42ACB">
      <w:pPr>
        <w:pStyle w:val="ConsPlusNormal"/>
        <w:ind w:left="4320" w:firstLine="0"/>
        <w:jc w:val="both"/>
        <w:outlineLvl w:val="1"/>
        <w:rPr>
          <w:rFonts w:ascii="Times New Roman" w:hAnsi="Times New Roman" w:cs="Times New Roman"/>
          <w:sz w:val="28"/>
          <w:szCs w:val="28"/>
        </w:rPr>
      </w:pPr>
    </w:p>
    <w:p w:rsidR="00A42ACB" w:rsidRDefault="00A42ACB" w:rsidP="00A42ACB">
      <w:pPr>
        <w:pStyle w:val="ConsPlusNormal"/>
        <w:ind w:left="4320" w:firstLine="0"/>
        <w:jc w:val="both"/>
        <w:outlineLvl w:val="1"/>
        <w:rPr>
          <w:rFonts w:ascii="Times New Roman" w:hAnsi="Times New Roman" w:cs="Times New Roman"/>
          <w:sz w:val="28"/>
          <w:szCs w:val="28"/>
        </w:rPr>
      </w:pPr>
      <w:r>
        <w:rPr>
          <w:rFonts w:ascii="Times New Roman" w:hAnsi="Times New Roman" w:cs="Times New Roman"/>
          <w:sz w:val="28"/>
          <w:szCs w:val="28"/>
        </w:rPr>
        <w:t>БЛОК-СХЕМА</w:t>
      </w:r>
    </w:p>
    <w:p w:rsidR="00A42ACB" w:rsidRDefault="00A42ACB" w:rsidP="00A42ACB">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ПО ОРГАНИЗАЦИИ И ПРОВЕДЕНИЮ МУНИЦИПАЛЬНОГО</w:t>
      </w:r>
    </w:p>
    <w:p w:rsidR="00A42ACB" w:rsidRDefault="00A42ACB" w:rsidP="00A42ACB">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КОНТРОЛЯ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42ACB" w:rsidRDefault="00A42ACB" w:rsidP="00A42ACB">
      <w:pPr>
        <w:pStyle w:val="ConsPlusNormal"/>
        <w:ind w:firstLine="0"/>
        <w:jc w:val="center"/>
        <w:outlineLvl w:val="1"/>
        <w:rPr>
          <w:rFonts w:ascii="Times New Roman" w:hAnsi="Times New Roman" w:cs="Times New Roman"/>
          <w:sz w:val="28"/>
          <w:szCs w:val="28"/>
        </w:rPr>
      </w:pPr>
    </w:p>
    <w:p w:rsidR="00A42ACB" w:rsidRDefault="00C1066A" w:rsidP="00A42ACB">
      <w:pPr>
        <w:pStyle w:val="ConsPlusNormal"/>
        <w:ind w:firstLine="0"/>
        <w:jc w:val="center"/>
        <w:outlineLvl w:val="1"/>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1807845</wp:posOffset>
                </wp:positionH>
                <wp:positionV relativeFrom="paragraph">
                  <wp:posOffset>3200400</wp:posOffset>
                </wp:positionV>
                <wp:extent cx="1371600" cy="1028700"/>
                <wp:effectExtent l="0" t="0" r="0" b="0"/>
                <wp:wrapNone/>
                <wp:docPr id="6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w="9525">
                          <a:solidFill>
                            <a:srgbClr val="000000"/>
                          </a:solidFill>
                          <a:miter lim="800000"/>
                          <a:headEnd/>
                          <a:tailEnd/>
                        </a:ln>
                      </wps:spPr>
                      <wps:txbx>
                        <w:txbxContent>
                          <w:p w:rsidR="00A42ACB" w:rsidRDefault="00A42ACB" w:rsidP="00A42ACB">
                            <w:r>
                              <w:t xml:space="preserve">Должностное лицо органа муниципального контроля, или комиссия, созданная распоряжением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left:0;text-align:left;margin-left:142.35pt;margin-top:252pt;width:108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k5KQIAAFMEAAAOAAAAZHJzL2Uyb0RvYy54bWysVNtu2zAMfR+wfxD0vviy3GrEKbp0GQZ0&#10;F6DdB8iybAuTRU1SYndfP0pO0+z2MswPAilSh+Qh6c312CtyFNZJ0CXNZiklQnOopW5L+uVh/2pN&#10;ifNM10yBFiV9FI5eb1++2AymEDl0oGphCYJoVwympJ33pkgSxzvRMzcDIzQaG7A986jaNqktGxC9&#10;V0mepstkAFsbC1w4h7e3k5FuI37TCO4/NY0TnqiSYm4+njaeVTiT7YYVrWWmk/yUBvuHLHomNQY9&#10;Q90yz8jByt+gesktOGj8jEOfQNNILmINWE2W/lLNfceMiLUgOc6caXL/D5Z/PH62RNYlXa4o0azH&#10;Hj2I0ZM3MJJVHvgZjCvQ7d6gox/xHvsca3XmDvhXRzTsOqZbcWMtDJ1gNeaXhZfJxdMJxwWQavgA&#10;NcZhBw8RaGxsH8hDOgiiY58ez70JufAQ8vUqW6Zo4mjL0ny9QiXEYMXTc2OdfyegJ0EoqcXmR3h2&#10;vHN+cn1yCdEcKFnvpVJRsW21U5YcGQ7KPn4n9J/clCZDSa8W+WJi4K8Qafz+BNFLjxOvZF/S9dmJ&#10;FYG3t7rGNFnhmVSTjNUpfSIycDex6MdqRMfAbgX1I1JqYZps3EQUOrDfKRlwqkvqvh2YFZSo9xrb&#10;cpXN52ENojJfrHJU7KWlurQwzRGqpJ6SSdz5aXUOxsq2w0jTIGi4wVY2MpL8nNUpb5zc2KbTloXV&#10;uNSj1/O/YPsDAAD//wMAUEsDBBQABgAIAAAAIQC74J/34AAAAAsBAAAPAAAAZHJzL2Rvd25yZXYu&#10;eG1sTI/BTsMwDIbvSLxDZCQuaEsYXVZK0wkhgdgNNgTXrPHaiiYpSdaVt8ec4Gj70+/vL9eT7dmI&#10;IXbeKbieC2Doam861yh42z3OcmAxaWd07x0q+MYI6+r8rNSF8Sf3iuM2NYxCXCy0gjaloeA81i1a&#10;Hed+QEe3gw9WJxpDw03QJwq3PV8IIbnVnaMPrR7wocX6c3u0CvLsefyIm5uX91oe+tt0tRqfvoJS&#10;lxfT/R2whFP6g+FXn9ShIqe9PzoTWa9gkWcrQhUsRUaliFgKQZu9AimlAF6V/H+H6gcAAP//AwBQ&#10;SwECLQAUAAYACAAAACEAtoM4kv4AAADhAQAAEwAAAAAAAAAAAAAAAAAAAAAAW0NvbnRlbnRfVHlw&#10;ZXNdLnhtbFBLAQItABQABgAIAAAAIQA4/SH/1gAAAJQBAAALAAAAAAAAAAAAAAAAAC8BAABfcmVs&#10;cy8ucmVsc1BLAQItABQABgAIAAAAIQDonwk5KQIAAFMEAAAOAAAAAAAAAAAAAAAAAC4CAABkcnMv&#10;ZTJvRG9jLnhtbFBLAQItABQABgAIAAAAIQC74J/34AAAAAsBAAAPAAAAAAAAAAAAAAAAAIMEAABk&#10;cnMvZG93bnJldi54bWxQSwUGAAAAAAQABADzAAAAkAUAAAAA&#10;">
                <v:textbox>
                  <w:txbxContent>
                    <w:p w:rsidR="00A42ACB" w:rsidRDefault="00A42ACB" w:rsidP="00A42ACB">
                      <w:r>
                        <w:t xml:space="preserve">Должностное лицо органа муниципального контроля, или комиссия, созданная распоряжением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4932045</wp:posOffset>
                </wp:positionH>
                <wp:positionV relativeFrom="paragraph">
                  <wp:posOffset>18415</wp:posOffset>
                </wp:positionV>
                <wp:extent cx="1447800" cy="762000"/>
                <wp:effectExtent l="0" t="0" r="0" b="0"/>
                <wp:wrapNone/>
                <wp:docPr id="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62000"/>
                        </a:xfrm>
                        <a:prstGeom prst="rect">
                          <a:avLst/>
                        </a:prstGeom>
                        <a:solidFill>
                          <a:srgbClr val="FFFFFF"/>
                        </a:solidFill>
                        <a:ln w="9525">
                          <a:solidFill>
                            <a:srgbClr val="000000"/>
                          </a:solidFill>
                          <a:miter lim="800000"/>
                          <a:headEnd/>
                          <a:tailEnd/>
                        </a:ln>
                      </wps:spPr>
                      <wps:txbx>
                        <w:txbxContent>
                          <w:p w:rsidR="00A42ACB" w:rsidRDefault="00A42ACB" w:rsidP="00A42ACB">
                            <w:r>
                              <w:t>Срок исполнения административной процедуры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left:0;text-align:left;margin-left:388.35pt;margin-top:1.45pt;width:114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ssMAIAAFkEAAAOAAAAZHJzL2Uyb0RvYy54bWysVMtu2zAQvBfoPxC817INPxLBcpA6dVEg&#10;TQsk/QCKoiyiFJdd0pbcr++SchynRS9FfSBI7XJ2dmbp1U3fGnZQ6DXYgk9GY86UlVBpuyv4t6ft&#10;uyvOfBC2EgasKvhReX6zfvtm1blcTaEBUylkBGJ93rmCNyG4PMu8bFQr/AicshSsAVsR6Ii7rELR&#10;EXprsul4vMg6wMohSOU9fb0bgnyd8OtayfClrr0KzBScuIW0YlrLuGbrlch3KFyj5YmG+AcWrdCW&#10;ip6h7kQQbI/6D6hWSwQPdRhJaDOoay1V6oG6mYx/6+axEU6lXkgc784y+f8HKx8OX5HpquCLBWdW&#10;tOTRk+oDew89W06iPp3zOaU9OkoMPX0nn1Ov3t2D/O6ZhU0j7E7dIkLXKFERv3Qzu7g64PgIUnaf&#10;oaI6Yh8gAfU1tlE8koMROvl0PHsTuchYcjZbXo0pJCm2XJD3ybxM5M+3HfrwUUHL4qbgSN4ndHG4&#10;94H6oNTnlFjMg9HVVhuTDrgrNwbZQdCcbNMvtk5XXqUZy7qCX8+n80GAv0IQuxeCryBaHWjgjW4L&#10;Tu2ckkQeZftgqzSOQWgz7Km+sUQj6hilG0QMfdkny872lFAdSViEYb7pPdKmAfzJWUezXXD/Yy9Q&#10;cWY+WTLnmsSMjyEdZvPllA54GSkvI8JKgip44GzYbsLwgPYO9a6hSsM4WLglQ2udtI6MB1Yn+jS/&#10;Sc/TW4sP5PKcsl7+Eda/AAAA//8DAFBLAwQUAAYACAAAACEAZFS1O98AAAAKAQAADwAAAGRycy9k&#10;b3ducmV2LnhtbEyPwU7DMBBE70j8g7VIXBC1CVXShjgVQgLBrZSqXN3YTSLsdbDdNPw92xPcdmdG&#10;s2+r1eQsG02IvUcJdzMBzGDjdY+thO3H8+0CWEwKtbIejYQfE2FVX15UqtT+hO9m3KSWUQnGUkno&#10;UhpKzmPTGafizA8GyTv44FSiNbRcB3Wicmd5JkTOneqRLnRqME+dab42RydhMX8dP+Pb/XrX5Ae7&#10;TDfF+PIdpLy+mh4fgCUzpb8wnPEJHWpi2vsj6sishKLIC4pKyJbAzr4QcxL2NGUk8bri/1+ofwEA&#10;AP//AwBQSwECLQAUAAYACAAAACEAtoM4kv4AAADhAQAAEwAAAAAAAAAAAAAAAAAAAAAAW0NvbnRl&#10;bnRfVHlwZXNdLnhtbFBLAQItABQABgAIAAAAIQA4/SH/1gAAAJQBAAALAAAAAAAAAAAAAAAAAC8B&#10;AABfcmVscy8ucmVsc1BLAQItABQABgAIAAAAIQDPkQssMAIAAFkEAAAOAAAAAAAAAAAAAAAAAC4C&#10;AABkcnMvZTJvRG9jLnhtbFBLAQItABQABgAIAAAAIQBkVLU73wAAAAoBAAAPAAAAAAAAAAAAAAAA&#10;AIoEAABkcnMvZG93bnJldi54bWxQSwUGAAAAAAQABADzAAAAlgUAAAAA&#10;">
                <v:textbox>
                  <w:txbxContent>
                    <w:p w:rsidR="00A42ACB" w:rsidRDefault="00A42ACB" w:rsidP="00A42ACB">
                      <w:r>
                        <w:t>Срок исполнения административной процедуры</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3408045</wp:posOffset>
                </wp:positionH>
                <wp:positionV relativeFrom="paragraph">
                  <wp:posOffset>18415</wp:posOffset>
                </wp:positionV>
                <wp:extent cx="1371600" cy="762000"/>
                <wp:effectExtent l="0" t="0" r="0" b="0"/>
                <wp:wrapNone/>
                <wp:docPr id="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62000"/>
                        </a:xfrm>
                        <a:prstGeom prst="rect">
                          <a:avLst/>
                        </a:prstGeom>
                        <a:solidFill>
                          <a:srgbClr val="FFFFFF"/>
                        </a:solidFill>
                        <a:ln w="9525">
                          <a:solidFill>
                            <a:srgbClr val="000000"/>
                          </a:solidFill>
                          <a:miter lim="800000"/>
                          <a:headEnd/>
                          <a:tailEnd/>
                        </a:ln>
                      </wps:spPr>
                      <wps:txbx>
                        <w:txbxContent>
                          <w:p w:rsidR="00A42ACB" w:rsidRDefault="00A42ACB" w:rsidP="00A42ACB">
                            <w:r>
                              <w:t>Итоговый документ, являющийся результатом процедуры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left:0;text-align:left;margin-left:268.35pt;margin-top:1.45pt;width:108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TuqLwIAAFkEAAAOAAAAZHJzL2Uyb0RvYy54bWysVMtu2zAQvBfoPxC817JdPxLBcpA6dVEg&#10;fQBJP2BFURZRisuStKX067ukHNtN0UtRHQhSu5qdnVlqddO3mh2k8wpNwSejMWfSCKyU2RX82+P2&#10;zRVnPoCpQKORBX+Snt+sX79adTaXU2xQV9IxAjE+72zBmxBsnmVeNLIFP0IrDQVrdC0EOrpdVjno&#10;CL3V2XQ8XmQduso6FNJ7ens3BPk64de1FOFLXXsZmC44cQtpdWkt45qtV5DvHNhGiSMN+AcWLShD&#10;RU9QdxCA7Z36A6pVwqHHOowEthnWtRIy9UDdTMYvunlowMrUC4nj7Ukm//9gxefDV8dUVfDFnDMD&#10;LXn0KPvA3mHPlkmfzvqc0h4sJYae3pPPqVdv71F898zgpgGzk7fOYddIqIjfJCqbXXwaHfG5jyBl&#10;9wkrqgP7gAmor10bxSM5GKGTT08nbyIXEUu+XU4WYwoJii0X5H0il0H+/LV1PnyQ2LK4Kbgj7xM6&#10;HO59iGwgf06JxTxqVW2V1ungduVGO3YAmpNtelIDL9K0YV3Br+fT+SDAXyGI3Zngb5VaFWjgtWoL&#10;fnVKgjzK9t5UaRwDKD3sibI2Rx2jdIOIoS/7ZNk0coyyllg9kbAOh/mm+0ibBt1Pzjqa7YL7H3tw&#10;kjP90ZA515PZLF6GdJjNl1M6uMtIeRkBIwiq4IGzYbsJwwXaW6d2DVUaxsHgLRlaq6T1mdWRPs1v&#10;suB41+IFuTynrPMfYf0LAAD//wMAUEsDBBQABgAIAAAAIQCtlwvx3gAAAAkBAAAPAAAAZHJzL2Rv&#10;d25yZXYueG1sTI/BTsMwEETvSPyDtUhcEHVIadKGOBVCAsEN2gqubrxNIuJ1sN00/D3LCY6z8zQ7&#10;U64n24sRfegcKbiZJSCQamc6ahTsto/XSxAhajK6d4QKvjHAujo/K3Vh3InecNzERnAIhUIraGMc&#10;CilD3aLVYeYGJPYOzlsdWfpGGq9PHG57mSZJJq3uiD+0esCHFuvPzdEqWN4+jx/hZf76XmeHfhWv&#10;8vHpyyt1eTHd34GIOMU/GH7rc3WouNPeHckE0StYzLOcUQXpCgT7+SJlvWcw5YusSvl/QfUDAAD/&#10;/wMAUEsBAi0AFAAGAAgAAAAhALaDOJL+AAAA4QEAABMAAAAAAAAAAAAAAAAAAAAAAFtDb250ZW50&#10;X1R5cGVzXS54bWxQSwECLQAUAAYACAAAACEAOP0h/9YAAACUAQAACwAAAAAAAAAAAAAAAAAvAQAA&#10;X3JlbHMvLnJlbHNQSwECLQAUAAYACAAAACEABu07qi8CAABZBAAADgAAAAAAAAAAAAAAAAAuAgAA&#10;ZHJzL2Uyb0RvYy54bWxQSwECLQAUAAYACAAAACEArZcL8d4AAAAJAQAADwAAAAAAAAAAAAAAAACJ&#10;BAAAZHJzL2Rvd25yZXYueG1sUEsFBgAAAAAEAAQA8wAAAJQFAAAAAA==&#10;">
                <v:textbox>
                  <w:txbxContent>
                    <w:p w:rsidR="00A42ACB" w:rsidRDefault="00A42ACB" w:rsidP="00A42ACB">
                      <w:r>
                        <w:t>Итоговый документ, являющийся результатом процедуры</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1807845</wp:posOffset>
                </wp:positionH>
                <wp:positionV relativeFrom="paragraph">
                  <wp:posOffset>18415</wp:posOffset>
                </wp:positionV>
                <wp:extent cx="1447800" cy="762000"/>
                <wp:effectExtent l="0" t="0" r="0" b="0"/>
                <wp:wrapNone/>
                <wp:docPr id="6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62000"/>
                        </a:xfrm>
                        <a:prstGeom prst="rect">
                          <a:avLst/>
                        </a:prstGeom>
                        <a:solidFill>
                          <a:srgbClr val="FFFFFF"/>
                        </a:solidFill>
                        <a:ln w="9525">
                          <a:solidFill>
                            <a:srgbClr val="000000"/>
                          </a:solidFill>
                          <a:miter lim="800000"/>
                          <a:headEnd/>
                          <a:tailEnd/>
                        </a:ln>
                      </wps:spPr>
                      <wps:txbx>
                        <w:txbxContent>
                          <w:p w:rsidR="00A42ACB" w:rsidRDefault="00A42ACB" w:rsidP="00A42ACB">
                            <w:r>
                              <w:t>Ответственный за осуществление административной процедуры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left:0;text-align:left;margin-left:142.35pt;margin-top:1.45pt;width:114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LWLwIAAFkEAAAOAAAAZHJzL2Uyb0RvYy54bWysVNuO2yAQfa/Uf0C8N07SXDZWnNU221SV&#10;thdptx+AMbZRgaFAYqdf3wEn2XSrvlTNAwLPcObMOUPWt71W5CCcl2AKOhmNKRGGQyVNU9BvT7s3&#10;N5T4wEzFFBhR0KPw9Hbz+tW6s7mYQguqEo4giPF5ZwvahmDzLPO8FZr5EVhhMFiD0yzg0TVZ5ViH&#10;6Fpl0/F4kXXgKuuAC+/x6/0QpJuEX9eChy917UUgqqDILaTVpbWMa7ZZs7xxzLaSn2iwf2ChmTRY&#10;9AJ1zwIjeyf/gNKSO/BQhxEHnUFdSy5SD9jNZPyim8eWWZF6QXG8vcjk/x8s/3z46oisCrqYUWKY&#10;Ro+eRB/IO+jJYhX16azPMe3RYmLo8Tv6nHr19gH4d08MbFtmGnHnHHStYBXym8Sb2dXVAcdHkLL7&#10;BBXWYfsACaivnY7ioRwE0dGn48WbyIXHkrPZ8maMIY6x5QK9T+ZlLD/fts6HDwI0iZuCOvQ+obPD&#10;gw+RDcvPKbGYByWrnVQqHVxTbpUjB4Zzsku/1MCLNGVIV9DVfDofBPgrBLJ7JvhbJS0DDrySuqDY&#10;zimJ5VG296ZK4xiYVMMeKStz0jFKN4gY+rJPlr0921NCdURhHQzzje8RNy24n5R0ONsF9T/2zAlK&#10;1EeD5qxQzPgY0mE2X07x4K4j5XWEGY5QBQ2UDNttGB7Q3jrZtFhpGAcDd2hoLZPW0fmB1Yk+zm+y&#10;4PTW4gO5Pqes53+EzS8AAAD//wMAUEsDBBQABgAIAAAAIQAj1vCM3gAAAAkBAAAPAAAAZHJzL2Rv&#10;d25yZXYueG1sTI9BT8MwDIXvSPyHyEhcEEtXxtaVphNCAsENBoJr1nhtReKUJOvKv8ec4Obn9/T8&#10;udpMzooRQ+w9KZjPMhBIjTc9tQreXu8vCxAxaTLaekIF3xhhU5+eVLo0/kgvOG5TK7iEYqkVdCkN&#10;pZSx6dDpOPMDEnt7H5xOLEMrTdBHLndW5lm2lE73xBc6PeBdh83n9uAUFIvH8SM+XT2/N8u9XaeL&#10;1fjwFZQ6P5tub0AknNJfGH7xGR1qZtr5A5korIK8WKw4ysMaBPvX85z1joM5b2Rdyf8f1D8AAAD/&#10;/wMAUEsBAi0AFAAGAAgAAAAhALaDOJL+AAAA4QEAABMAAAAAAAAAAAAAAAAAAAAAAFtDb250ZW50&#10;X1R5cGVzXS54bWxQSwECLQAUAAYACAAAACEAOP0h/9YAAACUAQAACwAAAAAAAAAAAAAAAAAvAQAA&#10;X3JlbHMvLnJlbHNQSwECLQAUAAYACAAAACEAOCoi1i8CAABZBAAADgAAAAAAAAAAAAAAAAAuAgAA&#10;ZHJzL2Uyb0RvYy54bWxQSwECLQAUAAYACAAAACEAI9bwjN4AAAAJAQAADwAAAAAAAAAAAAAAAACJ&#10;BAAAZHJzL2Rvd25yZXYueG1sUEsFBgAAAAAEAAQA8wAAAJQFAAAAAA==&#10;">
                <v:textbox>
                  <w:txbxContent>
                    <w:p w:rsidR="00A42ACB" w:rsidRDefault="00A42ACB" w:rsidP="00A42ACB">
                      <w:r>
                        <w:t>Ответственный за осуществление административной процедуры</w:t>
                      </w:r>
                    </w:p>
                  </w:txbxContent>
                </v:textbox>
              </v:shape>
            </w:pict>
          </mc:Fallback>
        </mc:AlternateContent>
      </w:r>
      <w:r>
        <w:rPr>
          <w:noProof/>
        </w:rPr>
        <mc:AlternateContent>
          <mc:Choice Requires="wpc">
            <w:drawing>
              <wp:anchor distT="0" distB="0" distL="114300" distR="114300" simplePos="0" relativeHeight="251655168" behindDoc="0" locked="0" layoutInCell="1" allowOverlap="1">
                <wp:simplePos x="0" y="0"/>
                <wp:positionH relativeFrom="character">
                  <wp:posOffset>0</wp:posOffset>
                </wp:positionH>
                <wp:positionV relativeFrom="line">
                  <wp:posOffset>0</wp:posOffset>
                </wp:positionV>
                <wp:extent cx="6553200" cy="6400800"/>
                <wp:effectExtent l="0" t="0" r="0" b="0"/>
                <wp:wrapNone/>
                <wp:docPr id="63" name="Полотно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 name="Text Box 32"/>
                        <wps:cNvSpPr txBox="1">
                          <a:spLocks noChangeArrowheads="1"/>
                        </wps:cNvSpPr>
                        <wps:spPr bwMode="auto">
                          <a:xfrm>
                            <a:off x="1905565" y="990322"/>
                            <a:ext cx="1371035" cy="1110440"/>
                          </a:xfrm>
                          <a:prstGeom prst="rect">
                            <a:avLst/>
                          </a:prstGeom>
                          <a:solidFill>
                            <a:srgbClr val="FFFFFF"/>
                          </a:solidFill>
                          <a:ln w="9525">
                            <a:solidFill>
                              <a:srgbClr val="000000"/>
                            </a:solidFill>
                            <a:miter lim="800000"/>
                            <a:headEnd/>
                            <a:tailEnd/>
                          </a:ln>
                        </wps:spPr>
                        <wps:txbx>
                          <w:txbxContent>
                            <w:p w:rsidR="00A07CDF" w:rsidRDefault="00A07CDF" w:rsidP="00A07CDF">
                              <w:r>
                                <w:t>Должностное лицо органа муниципального контроля</w:t>
                              </w:r>
                            </w:p>
                            <w:p w:rsidR="00A42ACB" w:rsidRPr="00A07CDF" w:rsidRDefault="00A42ACB" w:rsidP="00A07CDF"/>
                          </w:txbxContent>
                        </wps:txbx>
                        <wps:bodyPr rot="0" vert="horz" wrap="square" lIns="91440" tIns="45720" rIns="91440" bIns="45720" anchor="t" anchorCtr="0" upright="1">
                          <a:noAutofit/>
                        </wps:bodyPr>
                      </wps:wsp>
                      <wps:wsp>
                        <wps:cNvPr id="27" name="Text Box 33"/>
                        <wps:cNvSpPr txBox="1">
                          <a:spLocks noChangeArrowheads="1"/>
                        </wps:cNvSpPr>
                        <wps:spPr bwMode="auto">
                          <a:xfrm>
                            <a:off x="3581178" y="990322"/>
                            <a:ext cx="1295541" cy="914277"/>
                          </a:xfrm>
                          <a:prstGeom prst="rect">
                            <a:avLst/>
                          </a:prstGeom>
                          <a:solidFill>
                            <a:srgbClr val="FFFFFF"/>
                          </a:solidFill>
                          <a:ln w="9525">
                            <a:solidFill>
                              <a:srgbClr val="000000"/>
                            </a:solidFill>
                            <a:miter lim="800000"/>
                            <a:headEnd/>
                            <a:tailEnd/>
                          </a:ln>
                        </wps:spPr>
                        <wps:txbx>
                          <w:txbxContent>
                            <w:p w:rsidR="00A42ACB" w:rsidRDefault="00A42ACB" w:rsidP="00A42ACB">
                              <w:r>
                                <w:t xml:space="preserve">Распоряжение о проведении проверки </w:t>
                              </w:r>
                            </w:p>
                          </w:txbxContent>
                        </wps:txbx>
                        <wps:bodyPr rot="0" vert="horz" wrap="square" lIns="91440" tIns="45720" rIns="91440" bIns="45720" anchor="t" anchorCtr="0" upright="1">
                          <a:noAutofit/>
                        </wps:bodyPr>
                      </wps:wsp>
                      <wps:wsp>
                        <wps:cNvPr id="28" name="Text Box 34"/>
                        <wps:cNvSpPr txBox="1">
                          <a:spLocks noChangeArrowheads="1"/>
                        </wps:cNvSpPr>
                        <wps:spPr bwMode="auto">
                          <a:xfrm>
                            <a:off x="5181297" y="990322"/>
                            <a:ext cx="1219180" cy="990322"/>
                          </a:xfrm>
                          <a:prstGeom prst="rect">
                            <a:avLst/>
                          </a:prstGeom>
                          <a:solidFill>
                            <a:srgbClr val="FFFFFF"/>
                          </a:solidFill>
                          <a:ln w="9525">
                            <a:solidFill>
                              <a:srgbClr val="000000"/>
                            </a:solidFill>
                            <a:miter lim="800000"/>
                            <a:headEnd/>
                            <a:tailEnd/>
                          </a:ln>
                        </wps:spPr>
                        <wps:txbx>
                          <w:txbxContent>
                            <w:p w:rsidR="00A42ACB" w:rsidRDefault="00A42ACB" w:rsidP="00A42ACB">
                              <w:r>
                                <w:t>В соответствии с планом работ и внеплановыми мероприятиям по муниципальному контролю</w:t>
                              </w:r>
                            </w:p>
                          </w:txbxContent>
                        </wps:txbx>
                        <wps:bodyPr rot="0" vert="horz" wrap="square" lIns="91440" tIns="45720" rIns="91440" bIns="45720" anchor="t" anchorCtr="0" upright="1">
                          <a:noAutofit/>
                        </wps:bodyPr>
                      </wps:wsp>
                      <wps:wsp>
                        <wps:cNvPr id="29" name="Text Box 35"/>
                        <wps:cNvSpPr txBox="1">
                          <a:spLocks noChangeArrowheads="1"/>
                        </wps:cNvSpPr>
                        <wps:spPr bwMode="auto">
                          <a:xfrm>
                            <a:off x="1981059" y="2285691"/>
                            <a:ext cx="1294674" cy="762185"/>
                          </a:xfrm>
                          <a:prstGeom prst="rect">
                            <a:avLst/>
                          </a:prstGeom>
                          <a:solidFill>
                            <a:srgbClr val="FFFFFF"/>
                          </a:solidFill>
                          <a:ln w="9525">
                            <a:solidFill>
                              <a:srgbClr val="000000"/>
                            </a:solidFill>
                            <a:miter lim="800000"/>
                            <a:headEnd/>
                            <a:tailEnd/>
                          </a:ln>
                        </wps:spPr>
                        <wps:txbx>
                          <w:txbxContent>
                            <w:p w:rsidR="00A42ACB" w:rsidRDefault="00A42ACB" w:rsidP="00A42ACB">
                              <w:r>
                                <w:t>Должностное лицо органа муниципального контроля</w:t>
                              </w:r>
                            </w:p>
                          </w:txbxContent>
                        </wps:txbx>
                        <wps:bodyPr rot="0" vert="horz" wrap="square" lIns="91440" tIns="45720" rIns="91440" bIns="45720" anchor="t" anchorCtr="0" upright="1">
                          <a:noAutofit/>
                        </wps:bodyPr>
                      </wps:wsp>
                      <wps:wsp>
                        <wps:cNvPr id="30" name="Text Box 36"/>
                        <wps:cNvSpPr txBox="1">
                          <a:spLocks noChangeArrowheads="1"/>
                        </wps:cNvSpPr>
                        <wps:spPr bwMode="auto">
                          <a:xfrm>
                            <a:off x="3581178" y="2209646"/>
                            <a:ext cx="1295541" cy="990322"/>
                          </a:xfrm>
                          <a:prstGeom prst="rect">
                            <a:avLst/>
                          </a:prstGeom>
                          <a:solidFill>
                            <a:srgbClr val="FFFFFF"/>
                          </a:solidFill>
                          <a:ln w="9525">
                            <a:solidFill>
                              <a:srgbClr val="000000"/>
                            </a:solidFill>
                            <a:miter lim="800000"/>
                            <a:headEnd/>
                            <a:tailEnd/>
                          </a:ln>
                        </wps:spPr>
                        <wps:txbx>
                          <w:txbxContent>
                            <w:p w:rsidR="00A42ACB" w:rsidRDefault="00A42ACB" w:rsidP="00A42ACB">
                              <w:r>
                                <w:t>Официальное извещение о проверке и перечень запрашиваемой  документации</w:t>
                              </w:r>
                            </w:p>
                          </w:txbxContent>
                        </wps:txbx>
                        <wps:bodyPr rot="0" vert="horz" wrap="square" lIns="91440" tIns="45720" rIns="91440" bIns="45720" anchor="t" anchorCtr="0" upright="1">
                          <a:noAutofit/>
                        </wps:bodyPr>
                      </wps:wsp>
                      <wps:wsp>
                        <wps:cNvPr id="31" name="Text Box 37"/>
                        <wps:cNvSpPr txBox="1">
                          <a:spLocks noChangeArrowheads="1"/>
                        </wps:cNvSpPr>
                        <wps:spPr bwMode="auto">
                          <a:xfrm>
                            <a:off x="5257659" y="2513828"/>
                            <a:ext cx="1142818" cy="457138"/>
                          </a:xfrm>
                          <a:prstGeom prst="rect">
                            <a:avLst/>
                          </a:prstGeom>
                          <a:solidFill>
                            <a:srgbClr val="FFFFFF"/>
                          </a:solidFill>
                          <a:ln w="9525">
                            <a:solidFill>
                              <a:srgbClr val="000000"/>
                            </a:solidFill>
                            <a:miter lim="800000"/>
                            <a:headEnd/>
                            <a:tailEnd/>
                          </a:ln>
                        </wps:spPr>
                        <wps:txbx>
                          <w:txbxContent>
                            <w:p w:rsidR="00A42ACB" w:rsidRDefault="00A42ACB" w:rsidP="00A42ACB">
                              <w:r>
                                <w:t>За 3 дня до начала проверки</w:t>
                              </w:r>
                            </w:p>
                          </w:txbxContent>
                        </wps:txbx>
                        <wps:bodyPr rot="0" vert="horz" wrap="square" lIns="91440" tIns="45720" rIns="91440" bIns="45720" anchor="t" anchorCtr="0" upright="1">
                          <a:noAutofit/>
                        </wps:bodyPr>
                      </wps:wsp>
                      <wps:wsp>
                        <wps:cNvPr id="32" name="Line 38"/>
                        <wps:cNvCnPr>
                          <a:cxnSpLocks noChangeShapeType="1"/>
                        </wps:cNvCnPr>
                        <wps:spPr bwMode="auto">
                          <a:xfrm>
                            <a:off x="1752842" y="1371415"/>
                            <a:ext cx="152723"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9"/>
                        <wps:cNvCnPr>
                          <a:cxnSpLocks noChangeShapeType="1"/>
                        </wps:cNvCnPr>
                        <wps:spPr bwMode="auto">
                          <a:xfrm>
                            <a:off x="3276600" y="1447461"/>
                            <a:ext cx="304578"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40"/>
                        <wps:cNvCnPr>
                          <a:cxnSpLocks noChangeShapeType="1"/>
                        </wps:cNvCnPr>
                        <wps:spPr bwMode="auto">
                          <a:xfrm>
                            <a:off x="4876719" y="1447461"/>
                            <a:ext cx="304578"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41"/>
                        <wps:cNvCnPr>
                          <a:cxnSpLocks noChangeShapeType="1"/>
                        </wps:cNvCnPr>
                        <wps:spPr bwMode="auto">
                          <a:xfrm>
                            <a:off x="838240" y="1599552"/>
                            <a:ext cx="868" cy="6861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42"/>
                        <wps:cNvSpPr txBox="1">
                          <a:spLocks noChangeArrowheads="1"/>
                        </wps:cNvSpPr>
                        <wps:spPr bwMode="auto">
                          <a:xfrm>
                            <a:off x="152723" y="990322"/>
                            <a:ext cx="1600119" cy="591082"/>
                          </a:xfrm>
                          <a:prstGeom prst="rect">
                            <a:avLst/>
                          </a:prstGeom>
                          <a:solidFill>
                            <a:srgbClr val="FFFFFF"/>
                          </a:solidFill>
                          <a:ln w="9525">
                            <a:solidFill>
                              <a:srgbClr val="000000"/>
                            </a:solidFill>
                            <a:miter lim="800000"/>
                            <a:headEnd/>
                            <a:tailEnd/>
                          </a:ln>
                        </wps:spPr>
                        <wps:txbx>
                          <w:txbxContent>
                            <w:p w:rsidR="00A42ACB" w:rsidRDefault="00A42ACB" w:rsidP="00A42ACB">
                              <w:r>
                                <w:t>Принятие решения о проведении проверки</w:t>
                              </w:r>
                            </w:p>
                          </w:txbxContent>
                        </wps:txbx>
                        <wps:bodyPr rot="0" vert="horz" wrap="square" lIns="91440" tIns="45720" rIns="91440" bIns="45720" anchor="t" anchorCtr="0" upright="1">
                          <a:noAutofit/>
                        </wps:bodyPr>
                      </wps:wsp>
                      <wps:wsp>
                        <wps:cNvPr id="37" name="Text Box 43"/>
                        <wps:cNvSpPr txBox="1">
                          <a:spLocks noChangeArrowheads="1"/>
                        </wps:cNvSpPr>
                        <wps:spPr bwMode="auto">
                          <a:xfrm>
                            <a:off x="183094" y="2303839"/>
                            <a:ext cx="1600119" cy="762185"/>
                          </a:xfrm>
                          <a:prstGeom prst="rect">
                            <a:avLst/>
                          </a:prstGeom>
                          <a:solidFill>
                            <a:srgbClr val="FFFFFF"/>
                          </a:solidFill>
                          <a:ln w="9525">
                            <a:solidFill>
                              <a:srgbClr val="000000"/>
                            </a:solidFill>
                            <a:miter lim="800000"/>
                            <a:headEnd/>
                            <a:tailEnd/>
                          </a:ln>
                        </wps:spPr>
                        <wps:txbx>
                          <w:txbxContent>
                            <w:p w:rsidR="00A42ACB" w:rsidRDefault="00A42ACB" w:rsidP="00A42ACB">
                              <w:r>
                                <w:t>Подготовка к проверке и извещение проверяемой организации</w:t>
                              </w:r>
                            </w:p>
                          </w:txbxContent>
                        </wps:txbx>
                        <wps:bodyPr rot="0" vert="horz" wrap="square" lIns="91440" tIns="45720" rIns="91440" bIns="45720" anchor="t" anchorCtr="0" upright="1">
                          <a:noAutofit/>
                        </wps:bodyPr>
                      </wps:wsp>
                      <wps:wsp>
                        <wps:cNvPr id="38" name="Text Box 44"/>
                        <wps:cNvSpPr txBox="1">
                          <a:spLocks noChangeArrowheads="1"/>
                        </wps:cNvSpPr>
                        <wps:spPr bwMode="auto">
                          <a:xfrm>
                            <a:off x="228217" y="3428969"/>
                            <a:ext cx="1295541" cy="457138"/>
                          </a:xfrm>
                          <a:prstGeom prst="rect">
                            <a:avLst/>
                          </a:prstGeom>
                          <a:solidFill>
                            <a:srgbClr val="FFFFFF"/>
                          </a:solidFill>
                          <a:ln w="9525">
                            <a:solidFill>
                              <a:srgbClr val="000000"/>
                            </a:solidFill>
                            <a:miter lim="800000"/>
                            <a:headEnd/>
                            <a:tailEnd/>
                          </a:ln>
                        </wps:spPr>
                        <wps:txbx>
                          <w:txbxContent>
                            <w:p w:rsidR="00A42ACB" w:rsidRDefault="00A42ACB" w:rsidP="00A42ACB">
                              <w:r>
                                <w:t>Проведение проверки</w:t>
                              </w:r>
                            </w:p>
                          </w:txbxContent>
                        </wps:txbx>
                        <wps:bodyPr rot="0" vert="horz" wrap="square" lIns="91440" tIns="45720" rIns="91440" bIns="45720" anchor="t" anchorCtr="0" upright="1">
                          <a:noAutofit/>
                        </wps:bodyPr>
                      </wps:wsp>
                      <wps:wsp>
                        <wps:cNvPr id="39" name="Text Box 45"/>
                        <wps:cNvSpPr txBox="1">
                          <a:spLocks noChangeArrowheads="1"/>
                        </wps:cNvSpPr>
                        <wps:spPr bwMode="auto">
                          <a:xfrm>
                            <a:off x="3560352" y="3543038"/>
                            <a:ext cx="1219180" cy="457138"/>
                          </a:xfrm>
                          <a:prstGeom prst="rect">
                            <a:avLst/>
                          </a:prstGeom>
                          <a:solidFill>
                            <a:srgbClr val="FFFFFF"/>
                          </a:solidFill>
                          <a:ln w="9525">
                            <a:solidFill>
                              <a:srgbClr val="000000"/>
                            </a:solidFill>
                            <a:miter lim="800000"/>
                            <a:headEnd/>
                            <a:tailEnd/>
                          </a:ln>
                        </wps:spPr>
                        <wps:txbx>
                          <w:txbxContent>
                            <w:p w:rsidR="00A42ACB" w:rsidRDefault="00A42ACB" w:rsidP="00A42ACB">
                              <w:r>
                                <w:t>Акт проверки</w:t>
                              </w:r>
                            </w:p>
                          </w:txbxContent>
                        </wps:txbx>
                        <wps:bodyPr rot="0" vert="horz" wrap="square" lIns="91440" tIns="45720" rIns="91440" bIns="45720" anchor="t" anchorCtr="0" upright="1">
                          <a:noAutofit/>
                        </wps:bodyPr>
                      </wps:wsp>
                      <wps:wsp>
                        <wps:cNvPr id="40" name="Text Box 46"/>
                        <wps:cNvSpPr txBox="1">
                          <a:spLocks noChangeArrowheads="1"/>
                        </wps:cNvSpPr>
                        <wps:spPr bwMode="auto">
                          <a:xfrm>
                            <a:off x="5257659" y="3295025"/>
                            <a:ext cx="1121993" cy="1734360"/>
                          </a:xfrm>
                          <a:prstGeom prst="rect">
                            <a:avLst/>
                          </a:prstGeom>
                          <a:solidFill>
                            <a:srgbClr val="FFFFFF"/>
                          </a:solidFill>
                          <a:ln w="9525">
                            <a:solidFill>
                              <a:srgbClr val="000000"/>
                            </a:solidFill>
                            <a:miter lim="800000"/>
                            <a:headEnd/>
                            <a:tailEnd/>
                          </a:ln>
                        </wps:spPr>
                        <wps:txbx>
                          <w:txbxContent>
                            <w:p w:rsidR="00A42ACB" w:rsidRDefault="00A42ACB" w:rsidP="00A42ACB">
                              <w:r>
                                <w:t>В пределах срока проверки, установленного распоряжением о проведении проверки, или при необходимости выяснения дополнительных обстоятельств</w:t>
                              </w:r>
                            </w:p>
                          </w:txbxContent>
                        </wps:txbx>
                        <wps:bodyPr rot="0" vert="horz" wrap="square" lIns="91440" tIns="45720" rIns="91440" bIns="45720" anchor="t" anchorCtr="0" upright="1">
                          <a:noAutofit/>
                        </wps:bodyPr>
                      </wps:wsp>
                      <wps:wsp>
                        <wps:cNvPr id="41" name="Text Box 47"/>
                        <wps:cNvSpPr txBox="1">
                          <a:spLocks noChangeArrowheads="1"/>
                        </wps:cNvSpPr>
                        <wps:spPr bwMode="auto">
                          <a:xfrm>
                            <a:off x="114542" y="4229177"/>
                            <a:ext cx="1371035" cy="991186"/>
                          </a:xfrm>
                          <a:prstGeom prst="rect">
                            <a:avLst/>
                          </a:prstGeom>
                          <a:solidFill>
                            <a:srgbClr val="FFFFFF"/>
                          </a:solidFill>
                          <a:ln w="9525">
                            <a:solidFill>
                              <a:srgbClr val="000000"/>
                            </a:solidFill>
                            <a:miter lim="800000"/>
                            <a:headEnd/>
                            <a:tailEnd/>
                          </a:ln>
                        </wps:spPr>
                        <wps:txbx>
                          <w:txbxContent>
                            <w:p w:rsidR="00A42ACB" w:rsidRDefault="00A42ACB" w:rsidP="00A42ACB">
                              <w:r>
                                <w:t>Оформление и выдача предписания по устранению выявленных нарушений</w:t>
                              </w:r>
                            </w:p>
                          </w:txbxContent>
                        </wps:txbx>
                        <wps:bodyPr rot="0" vert="horz" wrap="square" lIns="91440" tIns="45720" rIns="91440" bIns="45720" anchor="t" anchorCtr="0" upright="1">
                          <a:noAutofit/>
                        </wps:bodyPr>
                      </wps:wsp>
                      <wps:wsp>
                        <wps:cNvPr id="42" name="Text Box 48"/>
                        <wps:cNvSpPr txBox="1">
                          <a:spLocks noChangeArrowheads="1"/>
                        </wps:cNvSpPr>
                        <wps:spPr bwMode="auto">
                          <a:xfrm>
                            <a:off x="1829204" y="4343246"/>
                            <a:ext cx="1446529" cy="686139"/>
                          </a:xfrm>
                          <a:prstGeom prst="rect">
                            <a:avLst/>
                          </a:prstGeom>
                          <a:solidFill>
                            <a:srgbClr val="FFFFFF"/>
                          </a:solidFill>
                          <a:ln w="9525">
                            <a:solidFill>
                              <a:srgbClr val="000000"/>
                            </a:solidFill>
                            <a:miter lim="800000"/>
                            <a:headEnd/>
                            <a:tailEnd/>
                          </a:ln>
                        </wps:spPr>
                        <wps:txbx>
                          <w:txbxContent>
                            <w:p w:rsidR="00A42ACB" w:rsidRDefault="00A42ACB" w:rsidP="00A42ACB">
                              <w:r>
                                <w:t>Должностное лицо органа муниципального контроля</w:t>
                              </w:r>
                            </w:p>
                          </w:txbxContent>
                        </wps:txbx>
                        <wps:bodyPr rot="0" vert="horz" wrap="square" lIns="91440" tIns="45720" rIns="91440" bIns="45720" anchor="t" anchorCtr="0" upright="1">
                          <a:noAutofit/>
                        </wps:bodyPr>
                      </wps:wsp>
                      <wps:wsp>
                        <wps:cNvPr id="43" name="Text Box 49"/>
                        <wps:cNvSpPr txBox="1">
                          <a:spLocks noChangeArrowheads="1"/>
                        </wps:cNvSpPr>
                        <wps:spPr bwMode="auto">
                          <a:xfrm>
                            <a:off x="3542997" y="4457314"/>
                            <a:ext cx="1372770" cy="381093"/>
                          </a:xfrm>
                          <a:prstGeom prst="rect">
                            <a:avLst/>
                          </a:prstGeom>
                          <a:solidFill>
                            <a:srgbClr val="FFFFFF"/>
                          </a:solidFill>
                          <a:ln w="9525">
                            <a:solidFill>
                              <a:srgbClr val="000000"/>
                            </a:solidFill>
                            <a:miter lim="800000"/>
                            <a:headEnd/>
                            <a:tailEnd/>
                          </a:ln>
                        </wps:spPr>
                        <wps:txbx>
                          <w:txbxContent>
                            <w:p w:rsidR="00A42ACB" w:rsidRDefault="00A42ACB" w:rsidP="00A42ACB">
                              <w:r>
                                <w:t xml:space="preserve">Предписание </w:t>
                              </w:r>
                            </w:p>
                          </w:txbxContent>
                        </wps:txbx>
                        <wps:bodyPr rot="0" vert="horz" wrap="square" lIns="91440" tIns="45720" rIns="91440" bIns="45720" anchor="t" anchorCtr="0" upright="1">
                          <a:noAutofit/>
                        </wps:bodyPr>
                      </wps:wsp>
                      <wps:wsp>
                        <wps:cNvPr id="44" name="Text Box 50"/>
                        <wps:cNvSpPr txBox="1">
                          <a:spLocks noChangeArrowheads="1"/>
                        </wps:cNvSpPr>
                        <wps:spPr bwMode="auto">
                          <a:xfrm>
                            <a:off x="5257659" y="5257522"/>
                            <a:ext cx="1163644" cy="800208"/>
                          </a:xfrm>
                          <a:prstGeom prst="rect">
                            <a:avLst/>
                          </a:prstGeom>
                          <a:solidFill>
                            <a:srgbClr val="FFFFFF"/>
                          </a:solidFill>
                          <a:ln w="9525">
                            <a:solidFill>
                              <a:srgbClr val="000000"/>
                            </a:solidFill>
                            <a:miter lim="800000"/>
                            <a:headEnd/>
                            <a:tailEnd/>
                          </a:ln>
                        </wps:spPr>
                        <wps:txbx>
                          <w:txbxContent>
                            <w:p w:rsidR="00A42ACB" w:rsidRDefault="00A42ACB" w:rsidP="00A42ACB">
                              <w:r>
                                <w:t>Немедленно по окончании рассмотрения дела</w:t>
                              </w:r>
                            </w:p>
                          </w:txbxContent>
                        </wps:txbx>
                        <wps:bodyPr rot="0" vert="horz" wrap="square" lIns="91440" tIns="45720" rIns="91440" bIns="45720" anchor="t" anchorCtr="0" upright="1">
                          <a:noAutofit/>
                        </wps:bodyPr>
                      </wps:wsp>
                      <wps:wsp>
                        <wps:cNvPr id="45" name="Line 51"/>
                        <wps:cNvCnPr>
                          <a:cxnSpLocks noChangeShapeType="1"/>
                        </wps:cNvCnPr>
                        <wps:spPr bwMode="auto">
                          <a:xfrm>
                            <a:off x="1752842" y="2666784"/>
                            <a:ext cx="22821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52"/>
                        <wps:cNvCnPr>
                          <a:cxnSpLocks noChangeShapeType="1"/>
                        </wps:cNvCnPr>
                        <wps:spPr bwMode="auto">
                          <a:xfrm>
                            <a:off x="3276600" y="2666784"/>
                            <a:ext cx="30457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53"/>
                        <wps:cNvCnPr>
                          <a:cxnSpLocks noChangeShapeType="1"/>
                        </wps:cNvCnPr>
                        <wps:spPr bwMode="auto">
                          <a:xfrm>
                            <a:off x="4876719" y="2742830"/>
                            <a:ext cx="3809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54"/>
                        <wps:cNvCnPr>
                          <a:cxnSpLocks noChangeShapeType="1"/>
                        </wps:cNvCnPr>
                        <wps:spPr bwMode="auto">
                          <a:xfrm>
                            <a:off x="685517" y="3047877"/>
                            <a:ext cx="868" cy="3810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55"/>
                        <wps:cNvCnPr>
                          <a:cxnSpLocks noChangeShapeType="1"/>
                        </wps:cNvCnPr>
                        <wps:spPr bwMode="auto">
                          <a:xfrm>
                            <a:off x="1523758" y="3962153"/>
                            <a:ext cx="3054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56"/>
                        <wps:cNvCnPr>
                          <a:cxnSpLocks noChangeShapeType="1"/>
                        </wps:cNvCnPr>
                        <wps:spPr bwMode="auto">
                          <a:xfrm>
                            <a:off x="3200239" y="3772039"/>
                            <a:ext cx="303710"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57"/>
                        <wps:cNvCnPr>
                          <a:cxnSpLocks noChangeShapeType="1"/>
                        </wps:cNvCnPr>
                        <wps:spPr bwMode="auto">
                          <a:xfrm>
                            <a:off x="4800358" y="3772039"/>
                            <a:ext cx="305446"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58"/>
                        <wps:cNvCnPr>
                          <a:cxnSpLocks noChangeShapeType="1"/>
                        </wps:cNvCnPr>
                        <wps:spPr bwMode="auto">
                          <a:xfrm>
                            <a:off x="685517" y="3886107"/>
                            <a:ext cx="868" cy="343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59"/>
                        <wps:cNvCnPr>
                          <a:cxnSpLocks noChangeShapeType="1"/>
                        </wps:cNvCnPr>
                        <wps:spPr bwMode="auto">
                          <a:xfrm>
                            <a:off x="1485577" y="4686315"/>
                            <a:ext cx="306314"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60"/>
                        <wps:cNvCnPr>
                          <a:cxnSpLocks noChangeShapeType="1"/>
                        </wps:cNvCnPr>
                        <wps:spPr bwMode="auto">
                          <a:xfrm>
                            <a:off x="3314781" y="4686315"/>
                            <a:ext cx="228217"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61"/>
                        <wps:cNvCnPr>
                          <a:cxnSpLocks noChangeShapeType="1"/>
                        </wps:cNvCnPr>
                        <wps:spPr bwMode="auto">
                          <a:xfrm>
                            <a:off x="685517" y="5257522"/>
                            <a:ext cx="868" cy="266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62"/>
                        <wps:cNvCnPr>
                          <a:cxnSpLocks noChangeShapeType="1"/>
                        </wps:cNvCnPr>
                        <wps:spPr bwMode="auto">
                          <a:xfrm>
                            <a:off x="1600119" y="5829593"/>
                            <a:ext cx="342759"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63"/>
                        <wps:cNvCnPr>
                          <a:cxnSpLocks noChangeShapeType="1"/>
                        </wps:cNvCnPr>
                        <wps:spPr bwMode="auto">
                          <a:xfrm>
                            <a:off x="3200239" y="5600592"/>
                            <a:ext cx="304578"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64"/>
                        <wps:cNvCnPr>
                          <a:cxnSpLocks noChangeShapeType="1"/>
                        </wps:cNvCnPr>
                        <wps:spPr bwMode="auto">
                          <a:xfrm>
                            <a:off x="5029442" y="5714661"/>
                            <a:ext cx="151855"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Text Box 65"/>
                        <wps:cNvSpPr txBox="1">
                          <a:spLocks noChangeArrowheads="1"/>
                        </wps:cNvSpPr>
                        <wps:spPr bwMode="auto">
                          <a:xfrm>
                            <a:off x="114542" y="5486523"/>
                            <a:ext cx="1447396" cy="685275"/>
                          </a:xfrm>
                          <a:prstGeom prst="rect">
                            <a:avLst/>
                          </a:prstGeom>
                          <a:solidFill>
                            <a:srgbClr val="FFFFFF"/>
                          </a:solidFill>
                          <a:ln w="9525">
                            <a:solidFill>
                              <a:srgbClr val="000000"/>
                            </a:solidFill>
                            <a:miter lim="800000"/>
                            <a:headEnd/>
                            <a:tailEnd/>
                          </a:ln>
                        </wps:spPr>
                        <wps:txbx>
                          <w:txbxContent>
                            <w:p w:rsidR="00A42ACB" w:rsidRDefault="00A42ACB" w:rsidP="00A42ACB">
                              <w:r>
                                <w:t>Возбуждение и рассмотрение дела об административном правонарушении</w:t>
                              </w:r>
                            </w:p>
                          </w:txbxContent>
                        </wps:txbx>
                        <wps:bodyPr rot="0" vert="horz" wrap="square" lIns="91440" tIns="45720" rIns="91440" bIns="45720" anchor="t" anchorCtr="0" upright="1">
                          <a:noAutofit/>
                        </wps:bodyPr>
                      </wps:wsp>
                      <wps:wsp>
                        <wps:cNvPr id="60" name="Text Box 66"/>
                        <wps:cNvSpPr txBox="1">
                          <a:spLocks noChangeArrowheads="1"/>
                        </wps:cNvSpPr>
                        <wps:spPr bwMode="auto">
                          <a:xfrm>
                            <a:off x="1942878" y="5143454"/>
                            <a:ext cx="1295541" cy="800208"/>
                          </a:xfrm>
                          <a:prstGeom prst="rect">
                            <a:avLst/>
                          </a:prstGeom>
                          <a:solidFill>
                            <a:srgbClr val="FFFFFF"/>
                          </a:solidFill>
                          <a:ln w="9525">
                            <a:solidFill>
                              <a:srgbClr val="000000"/>
                            </a:solidFill>
                            <a:miter lim="800000"/>
                            <a:headEnd/>
                            <a:tailEnd/>
                          </a:ln>
                        </wps:spPr>
                        <wps:txbx>
                          <w:txbxContent>
                            <w:p w:rsidR="00A42ACB" w:rsidRDefault="00A42ACB" w:rsidP="00A42ACB">
                              <w:r>
                                <w:t>Должностное лицо органа муниципального контроля</w:t>
                              </w:r>
                            </w:p>
                          </w:txbxContent>
                        </wps:txbx>
                        <wps:bodyPr rot="0" vert="horz" wrap="square" lIns="91440" tIns="45720" rIns="91440" bIns="45720" anchor="t" anchorCtr="0" upright="1">
                          <a:noAutofit/>
                        </wps:bodyPr>
                      </wps:wsp>
                      <wps:wsp>
                        <wps:cNvPr id="61" name="Text Box 67"/>
                        <wps:cNvSpPr txBox="1">
                          <a:spLocks noChangeArrowheads="1"/>
                        </wps:cNvSpPr>
                        <wps:spPr bwMode="auto">
                          <a:xfrm>
                            <a:off x="3542997" y="5143454"/>
                            <a:ext cx="1448264" cy="1028345"/>
                          </a:xfrm>
                          <a:prstGeom prst="rect">
                            <a:avLst/>
                          </a:prstGeom>
                          <a:solidFill>
                            <a:srgbClr val="FFFFFF"/>
                          </a:solidFill>
                          <a:ln w="9525">
                            <a:solidFill>
                              <a:srgbClr val="000000"/>
                            </a:solidFill>
                            <a:miter lim="800000"/>
                            <a:headEnd/>
                            <a:tailEnd/>
                          </a:ln>
                        </wps:spPr>
                        <wps:txbx>
                          <w:txbxContent>
                            <w:p w:rsidR="00A42ACB" w:rsidRDefault="00A42ACB" w:rsidP="00A42ACB">
                              <w:r>
                                <w:t>Определение о передаче административного дела в мировой суд или о прекращении производства по делу</w:t>
                              </w:r>
                            </w:p>
                          </w:txbxContent>
                        </wps:txbx>
                        <wps:bodyPr rot="0" vert="horz" wrap="square" lIns="91440" tIns="45720" rIns="91440" bIns="45720" anchor="t" anchorCtr="0" upright="1">
                          <a:noAutofit/>
                        </wps:bodyPr>
                      </wps:wsp>
                      <wps:wsp>
                        <wps:cNvPr id="62" name="Text Box 68"/>
                        <wps:cNvSpPr txBox="1">
                          <a:spLocks noChangeArrowheads="1"/>
                        </wps:cNvSpPr>
                        <wps:spPr bwMode="auto">
                          <a:xfrm>
                            <a:off x="0" y="43208"/>
                            <a:ext cx="1523758" cy="762185"/>
                          </a:xfrm>
                          <a:prstGeom prst="rect">
                            <a:avLst/>
                          </a:prstGeom>
                          <a:solidFill>
                            <a:srgbClr val="FFFFFF"/>
                          </a:solidFill>
                          <a:ln w="9525">
                            <a:solidFill>
                              <a:srgbClr val="000000"/>
                            </a:solidFill>
                            <a:miter lim="800000"/>
                            <a:headEnd/>
                            <a:tailEnd/>
                          </a:ln>
                        </wps:spPr>
                        <wps:txbx>
                          <w:txbxContent>
                            <w:p w:rsidR="00A42ACB" w:rsidRDefault="00A42ACB" w:rsidP="00A42ACB">
                              <w:r>
                                <w:t>Наименование административной процедуры</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30" o:spid="_x0000_s1030" editas="canvas" style="position:absolute;margin-left:0;margin-top:0;width:516pt;height:7in;z-index:251655168;mso-position-horizontal-relative:char;mso-position-vertical-relative:line" coordsize="65532,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SOxQgAAP9pAAAOAAAAZHJzL2Uyb0RvYy54bWzsXdtu4zYUfC/QfxD0nrV408VYp9g6SVFg&#10;ewGy/QDFlmOhtuRKSpy06L93SMoUfVE26HYVFGYeHNmSKYocHQ1nDun33z2tV95jVtV5WUx88i7w&#10;vayYlfO8uJ/4v326uYh9r27SYp6uyiKb+M9Z7X93+e0377ebcUbLZbmaZ5WHQop6vN1M/GXTbMaj&#10;UT1bZuu0fldusgI7F2W1Thu8re5H8yrdovT1akSDIBxty2q+qcpZVtf49Erv9C9V+YtFNmt+WSzq&#10;rPFWEx91a9RrpV7v5Ovo8n06vq/SzTKftdVI/0Ut1mle4KSmqKu0Sb2HKj8qap3PqrIuF827Wbke&#10;lYtFPsvUNeBqSHBwNdO0eExrdTEztM6ugtj6D8u9u5f1LsqbfLVCa4xQ+lh+Jv9v0T8ZPtxu0Dv1&#10;xvRT/WXnv12mm0xdVj2e/fz4a+Xl84lPQ98r0jVA8il7arzvyyePUdlB8uw47HaDA5snfA6gqcau&#10;Nx/L2e+1V5TTZVrcZx+qqtwus3SO+hH5TVyM+aoup5aF3G1/Kuc4T/rQlKqgp0W1lq2A/vBk6Ukg&#10;RCh873niJ0nAqKpGOpbVmsn9LCIBw/4ZDiCEBJwrJI3S8a6kTVU3P2Tl2pMbE78CENWZ0sePdSNr&#10;lo53h8gT1+Uqn8seUG+q+7vpqvIeU4D2Rv2pizk4bFV4W9RPUKEbo7eIQP2dKmKdN7j7Vvl64sfm&#10;oHQsm/C6mKOa6bhJ85XeRpVXRdumshl1gzZPd0+q+/iuq+7K+TMauSr1zYbggI1lWf3pe1vcaBO/&#10;/uMhrTLfW/1YoKMSIlvPa9QbLiKKN5W9587ekxYzFDXxG9/Tm9NG380Pmyq/X+JMGhpF+QGdu8hV&#10;W0sU6Fq11QeWhwJ1dAxqtmupQUHNRExIhHDcB2qaCMGJBjU6hUZRC5nzxbTY9ZTDtB2oAaLDQG3u&#10;/kExLUhMaIJbrBfTJCExAooM1F0kP+s4HTpMnyIfyTGmzd0/KKZJEpNAoDqALKWxCBNFZSz2QRMe&#10;RlyDOgopiVVFzxrU6lHVPeYd+VCUjCHyHQZqc/sPCmqbfFAaJCFX9dgDtcU+DOc+a1DHLlKfiNQM&#10;FPUQ1Ob2HxTUGHlF4S5SC8JiqnrMAjVYdEzAliT9wNAGh5w9pU4cqE+Bmu5A/TEvMk/jpBUvpoUc&#10;a6fj2VNxeyB4KCHl0/MGWsae3qG/Ir//Or0jEjTmqAJgKrUNThSjsIAsaESZxnEcKq7fH5lXuIKX&#10;tA4jNUk94YsljKp8aJWKE6qF16i2aaoc8tAKkgMEk3U2h/SQQa2UW1qKkbqGulqIM+2WVu/+SoLk&#10;Or6O+QWn4fUFD66uLj7cTPlFeEMiccWuptMr8re8WsLHy3w+zwqp4uyURMJfJ5S1mqbWAI2WaBpq&#10;tF+6Uo+gRe3+q0orqauTZfSAdSeBDad3MKBER2cNZHO7IzJ/fSAzGoVhANYjgcx5xMMD7swChOE2&#10;IDsgOyBLz+C0Gs0wwLKArAXewSIyj6MwInoQ6ICsY7OLyJ+xi3qADJ/CBrKKiIMBOQYrlvK+DMgi&#10;gcJ8YKXEYRuNwzgkTD0tHLNwzOIURT62B0FZwXBaLN8OZw+2bBiY7jRliyyDgRAZu+WoTyQkiFU1&#10;+2F9BuYgUf6o7CnnpFhOCjt2B/nbuIMkZkECygPIUhawWIfiHlA70VnJq8Q8Sh2obVAf24P8bexB&#10;2CeUaHeQQYlLQsUvLFDblrfT5zSozTPVgdoG9bE/yN/GH2QiRO6RFuuY4DJYSxZko9oyvR2qNarN&#10;U9Wh2kK1HJkdeCnamBucU9teCkNYDpDVto9qQkmStBo0iRhnocu5I+a56mBtw/rYIuRvYxESwkVr&#10;rHBKE6Jz6qxYbWeSJgkhsfLFz3usaJ6rDtQ2qI1FaNKjuckQGNT3JjFNaKAHixyBmB4lc3AeCtoq&#10;IK8R9s5BATGJNw7VNqqNX9ih2vYMh1P1wKVp0uaSctBmph+ue7EaOdFgTFLXY0jSAxuRBus5J/1j&#10;dN0qsA7VNqqNeWhQLYwCOmistnm13BZHc1lIyELoMwrVmARCA5ejhJQth+rjCVoQPGwnURj5c5Dc&#10;DuTbmCQlGoZhFKvBTxefd2qfDM+fGRq6FKUzTlECW92DsRE8B4GxnaJ0EsZ2ipKDscu060tQgqKx&#10;B2OjcA4CYztBiUYwVzDXYE+vYzH4cTsEdDB2MO6FsXELVcKoMIrmIDAOYyF2DmHAo/hQnzPpSa8Z&#10;7zlWcc6swhiEGsdGxBwEx0RQFgncSlKaSDAnUKjHQUeOWSAgyulRngvHLhz3hWPIFHuswqiWg8CY&#10;YUkXKlmDhHGEpSAO05DgdmPpjVascBNR3ESU3vx9qBN7QDZC5SBA5lDSMOf1JSB38dhNRHETUfon&#10;oshUHyt/H6BqtclBgGwT5Bgp+oG6jzpe0RFkZCLBHEHd+g0RR5DPmCCDke7h2Hb5vv7MQMIx0sPo&#10;TjILDkuaHU5xZQE+29kgjlk4ZtHPLIy5p0Z6Og2tTZj7+kBmQGkUg9z0Adm2QRyzcMziBWax7+fp&#10;udKDAdliFieNacMs4JKQz+V6OmZxzsxi39ALhzX0gE093Q8BWSAzTui0oI4iY+pJJFeJkb60C8gu&#10;IL8QkPctvXBYS88W3zDHBGvQqRvJArJbPMOtAnOwRPXpNQek8mVpFno4NRizwOSRhLdZ91h0i4M/&#10;7HvTBOuGCpAfF5Hdcka7leN7gGxcPZPIiXXBOwFuuPRkayaJ4DHS6w8MPrlKDJw/DWpwa3COl8W4&#10;c8i5NxqTy062spMxmGqjcwdq2+cbENQJMofaNckFwVwSnf7RUQ6s7twtC+qyk9VcViyQ3wYgh2ob&#10;1cbw61Btm37DodqeSXIa1ZzHFKRIERASIHlOzyXvd07OIFhTk07uYG3D2th/HaxtC3A4WOOpITVn&#10;DBPV+a0gDTKiko8kn3Zrw+ggbUSo/wua1Q//4Ed/lIHb/iKS/Bkj+z227d9tuvwHAAD//wMAUEsD&#10;BBQABgAIAAAAIQB1oEIX2wAAAAcBAAAPAAAAZHJzL2Rvd25yZXYueG1sTI9BT8MwDIXvSPsPkSdx&#10;YwlDg600nbZKSHBCbBw4Zo1pC4lTNdnW/XtcLnCx/PSs5+/l68E7ccI+toE03M4UCKQq2JZqDe/7&#10;p5sliJgMWeMCoYYLRlgXk6vcZDac6Q1Pu1QLDqGYGQ1NSl0mZawa9CbOQofE3mfovUks+1ra3pw5&#10;3Ds5V+peetMSf2hMh2WD1ffu6DU4v1h8ebXqyg//8Py6fylXbnvR+no6bB5BJBzS3zGM+IwOBTMd&#10;wpFsFE4DF0m/c/TU3Zz1YdzUUoEscvmfv/gBAAD//wMAUEsBAi0AFAAGAAgAAAAhALaDOJL+AAAA&#10;4QEAABMAAAAAAAAAAAAAAAAAAAAAAFtDb250ZW50X1R5cGVzXS54bWxQSwECLQAUAAYACAAAACEA&#10;OP0h/9YAAACUAQAACwAAAAAAAAAAAAAAAAAvAQAAX3JlbHMvLnJlbHNQSwECLQAUAAYACAAAACEA&#10;S2wEjsUIAAD/aQAADgAAAAAAAAAAAAAAAAAuAgAAZHJzL2Uyb0RvYy54bWxQSwECLQAUAAYACAAA&#10;ACEAdaBCF9sAAAAHAQAADwAAAAAAAAAAAAAAAAAfCwAAZHJzL2Rvd25yZXYueG1sUEsFBgAAAAAE&#10;AAQA8wAAAC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5532;height:64008;visibility:visible;mso-wrap-style:square">
                  <v:fill o:detectmouseclick="t"/>
                  <v:path o:connecttype="none"/>
                </v:shape>
                <v:shape id="Text Box 32" o:spid="_x0000_s1032" type="#_x0000_t202" style="position:absolute;left:19055;top:9903;width:13711;height:1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A07CDF" w:rsidRDefault="00A07CDF" w:rsidP="00A07CDF">
                        <w:r>
                          <w:t>Должностное лицо органа муниципального контроля</w:t>
                        </w:r>
                      </w:p>
                      <w:p w:rsidR="00A42ACB" w:rsidRPr="00A07CDF" w:rsidRDefault="00A42ACB" w:rsidP="00A07CDF"/>
                    </w:txbxContent>
                  </v:textbox>
                </v:shape>
                <v:shape id="Text Box 33" o:spid="_x0000_s1033" type="#_x0000_t202" style="position:absolute;left:35811;top:9903;width:12956;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A42ACB" w:rsidRDefault="00A42ACB" w:rsidP="00A42ACB">
                        <w:r>
                          <w:t xml:space="preserve">Распоряжение о проведении проверки </w:t>
                        </w:r>
                      </w:p>
                    </w:txbxContent>
                  </v:textbox>
                </v:shape>
                <v:shape id="Text Box 34" o:spid="_x0000_s1034" type="#_x0000_t202" style="position:absolute;left:51812;top:9903;width:12192;height:9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A42ACB" w:rsidRDefault="00A42ACB" w:rsidP="00A42ACB">
                        <w:r>
                          <w:t>В соответствии с планом работ и внеплановыми мероприятиям по муниципальному контролю</w:t>
                        </w:r>
                      </w:p>
                    </w:txbxContent>
                  </v:textbox>
                </v:shape>
                <v:shape id="Text Box 35" o:spid="_x0000_s1035" type="#_x0000_t202" style="position:absolute;left:19810;top:22856;width:12947;height:7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A42ACB" w:rsidRDefault="00A42ACB" w:rsidP="00A42ACB">
                        <w:r>
                          <w:t>Должностное лицо органа муниципального контроля</w:t>
                        </w:r>
                      </w:p>
                    </w:txbxContent>
                  </v:textbox>
                </v:shape>
                <v:shape id="Text Box 36" o:spid="_x0000_s1036" type="#_x0000_t202" style="position:absolute;left:35811;top:22096;width:12956;height:9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A42ACB" w:rsidRDefault="00A42ACB" w:rsidP="00A42ACB">
                        <w:r>
                          <w:t>Официальное извещение о проверке и перечень запрашиваемой  документации</w:t>
                        </w:r>
                      </w:p>
                    </w:txbxContent>
                  </v:textbox>
                </v:shape>
                <v:shape id="Text Box 37" o:spid="_x0000_s1037" type="#_x0000_t202" style="position:absolute;left:52576;top:25138;width:1142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A42ACB" w:rsidRDefault="00A42ACB" w:rsidP="00A42ACB">
                        <w:r>
                          <w:t>За 3 дня до начала проверки</w:t>
                        </w:r>
                      </w:p>
                    </w:txbxContent>
                  </v:textbox>
                </v:shape>
                <v:line id="Line 38" o:spid="_x0000_s1038" style="position:absolute;visibility:visible;mso-wrap-style:square" from="17528,13714" to="19055,13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39" o:spid="_x0000_s1039" style="position:absolute;visibility:visible;mso-wrap-style:square" from="32766,14474" to="35811,14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40" o:spid="_x0000_s1040" style="position:absolute;visibility:visible;mso-wrap-style:square" from="48767,14474" to="51812,14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41" o:spid="_x0000_s1041" style="position:absolute;visibility:visible;mso-wrap-style:square" from="8382,15995" to="8391,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shape id="Text Box 42" o:spid="_x0000_s1042" type="#_x0000_t202" style="position:absolute;left:1527;top:9903;width:16001;height:5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A42ACB" w:rsidRDefault="00A42ACB" w:rsidP="00A42ACB">
                        <w:r>
                          <w:t>Принятие решения о проведении проверки</w:t>
                        </w:r>
                      </w:p>
                    </w:txbxContent>
                  </v:textbox>
                </v:shape>
                <v:shape id="Text Box 43" o:spid="_x0000_s1043" type="#_x0000_t202" style="position:absolute;left:1830;top:23038;width:16002;height:7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A42ACB" w:rsidRDefault="00A42ACB" w:rsidP="00A42ACB">
                        <w:r>
                          <w:t>Подготовка к проверке и извещение проверяемой организации</w:t>
                        </w:r>
                      </w:p>
                    </w:txbxContent>
                  </v:textbox>
                </v:shape>
                <v:shape id="Text Box 44" o:spid="_x0000_s1044" type="#_x0000_t202" style="position:absolute;left:2282;top:34289;width:1295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A42ACB" w:rsidRDefault="00A42ACB" w:rsidP="00A42ACB">
                        <w:r>
                          <w:t>Проведение проверки</w:t>
                        </w:r>
                      </w:p>
                    </w:txbxContent>
                  </v:textbox>
                </v:shape>
                <v:shape id="Text Box 45" o:spid="_x0000_s1045" type="#_x0000_t202" style="position:absolute;left:35603;top:35430;width:12192;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A42ACB" w:rsidRDefault="00A42ACB" w:rsidP="00A42ACB">
                        <w:r>
                          <w:t>Акт проверки</w:t>
                        </w:r>
                      </w:p>
                    </w:txbxContent>
                  </v:textbox>
                </v:shape>
                <v:shape id="Text Box 46" o:spid="_x0000_s1046" type="#_x0000_t202" style="position:absolute;left:52576;top:32950;width:11220;height:17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A42ACB" w:rsidRDefault="00A42ACB" w:rsidP="00A42ACB">
                        <w:r>
                          <w:t>В пределах срока проверки, установленного распоряжением о проведении проверки, или при необходимости выяснения дополнительных обстоятельств</w:t>
                        </w:r>
                      </w:p>
                    </w:txbxContent>
                  </v:textbox>
                </v:shape>
                <v:shape id="Text Box 47" o:spid="_x0000_s1047" type="#_x0000_t202" style="position:absolute;left:1145;top:42291;width:13710;height:9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A42ACB" w:rsidRDefault="00A42ACB" w:rsidP="00A42ACB">
                        <w:r>
                          <w:t>Оформление и выдача предписания по устранению выявленных нарушений</w:t>
                        </w:r>
                      </w:p>
                    </w:txbxContent>
                  </v:textbox>
                </v:shape>
                <v:shape id="Text Box 48" o:spid="_x0000_s1048" type="#_x0000_t202" style="position:absolute;left:18292;top:43432;width:14465;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A42ACB" w:rsidRDefault="00A42ACB" w:rsidP="00A42ACB">
                        <w:r>
                          <w:t>Должностное лицо органа муниципального контроля</w:t>
                        </w:r>
                      </w:p>
                    </w:txbxContent>
                  </v:textbox>
                </v:shape>
                <v:shape id="Text Box 49" o:spid="_x0000_s1049" type="#_x0000_t202" style="position:absolute;left:35429;top:44573;width:13728;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A42ACB" w:rsidRDefault="00A42ACB" w:rsidP="00A42ACB">
                        <w:r>
                          <w:t xml:space="preserve">Предписание </w:t>
                        </w:r>
                      </w:p>
                    </w:txbxContent>
                  </v:textbox>
                </v:shape>
                <v:shape id="Text Box 50" o:spid="_x0000_s1050" type="#_x0000_t202" style="position:absolute;left:52576;top:52575;width:11637;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A42ACB" w:rsidRDefault="00A42ACB" w:rsidP="00A42ACB">
                        <w:r>
                          <w:t>Немедленно по окончании рассмотрения дела</w:t>
                        </w:r>
                      </w:p>
                    </w:txbxContent>
                  </v:textbox>
                </v:shape>
                <v:line id="Line 51" o:spid="_x0000_s1051" style="position:absolute;visibility:visible;mso-wrap-style:square" from="17528,26667" to="19810,2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52" o:spid="_x0000_s1052" style="position:absolute;visibility:visible;mso-wrap-style:square" from="32766,26667" to="35811,2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53" o:spid="_x0000_s1053" style="position:absolute;visibility:visible;mso-wrap-style:square" from="48767,27428" to="52576,2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54" o:spid="_x0000_s1054" style="position:absolute;visibility:visible;mso-wrap-style:square" from="6855,30478" to="6863,3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55" o:spid="_x0000_s1055" style="position:absolute;visibility:visible;mso-wrap-style:square" from="15237,39621" to="18292,3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56" o:spid="_x0000_s1056" style="position:absolute;visibility:visible;mso-wrap-style:square" from="32002,37720" to="35039,37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57" o:spid="_x0000_s1057" style="position:absolute;visibility:visible;mso-wrap-style:square" from="48003,37720" to="51058,37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58" o:spid="_x0000_s1058" style="position:absolute;visibility:visible;mso-wrap-style:square" from="6855,38861" to="6863,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line id="Line 59" o:spid="_x0000_s1059" style="position:absolute;visibility:visible;mso-wrap-style:square" from="14855,46863" to="17918,46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60" o:spid="_x0000_s1060" style="position:absolute;visibility:visible;mso-wrap-style:square" from="33147,46863" to="35429,46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61" o:spid="_x0000_s1061" style="position:absolute;visibility:visible;mso-wrap-style:square" from="6855,52575" to="6863,55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62" o:spid="_x0000_s1062" style="position:absolute;visibility:visible;mso-wrap-style:square" from="16001,58295" to="19428,58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63" o:spid="_x0000_s1063" style="position:absolute;visibility:visible;mso-wrap-style:square" from="32002,56005" to="35048,56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64" o:spid="_x0000_s1064" style="position:absolute;visibility:visible;mso-wrap-style:square" from="50294,57146" to="51812,57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shape id="Text Box 65" o:spid="_x0000_s1065" type="#_x0000_t202" style="position:absolute;left:1145;top:54865;width:14474;height:6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A42ACB" w:rsidRDefault="00A42ACB" w:rsidP="00A42ACB">
                        <w:r>
                          <w:t>Возбуждение и рассмотрение дела об административном правонарушении</w:t>
                        </w:r>
                      </w:p>
                    </w:txbxContent>
                  </v:textbox>
                </v:shape>
                <v:shape id="Text Box 66" o:spid="_x0000_s1066" type="#_x0000_t202" style="position:absolute;left:19428;top:51434;width:12956;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A42ACB" w:rsidRDefault="00A42ACB" w:rsidP="00A42ACB">
                        <w:r>
                          <w:t>Должностное лицо органа муниципального контроля</w:t>
                        </w:r>
                      </w:p>
                    </w:txbxContent>
                  </v:textbox>
                </v:shape>
                <v:shape id="Text Box 67" o:spid="_x0000_s1067" type="#_x0000_t202" style="position:absolute;left:35429;top:51434;width:14483;height:10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A42ACB" w:rsidRDefault="00A42ACB" w:rsidP="00A42ACB">
                        <w:r>
                          <w:t>Определение о передаче административного дела в мировой суд или о прекращении производства по делу</w:t>
                        </w:r>
                      </w:p>
                    </w:txbxContent>
                  </v:textbox>
                </v:shape>
                <v:shape id="Text Box 68" o:spid="_x0000_s1068" type="#_x0000_t202" style="position:absolute;top:432;width:15237;height:7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A42ACB" w:rsidRDefault="00A42ACB" w:rsidP="00A42ACB">
                        <w:r>
                          <w:t>Наименование административной процедуры</w:t>
                        </w:r>
                      </w:p>
                    </w:txbxContent>
                  </v:textbox>
                </v:shape>
                <w10:wrap anchory="line"/>
              </v:group>
            </w:pict>
          </mc:Fallback>
        </mc:AlternateContent>
      </w:r>
      <w:r>
        <w:rPr>
          <w:rFonts w:ascii="Times New Roman" w:hAnsi="Times New Roman" w:cs="Times New Roman"/>
          <w:noProof/>
          <w:sz w:val="28"/>
          <w:szCs w:val="28"/>
        </w:rPr>
        <mc:AlternateContent>
          <mc:Choice Requires="wps">
            <w:drawing>
              <wp:inline distT="0" distB="0" distL="0" distR="0">
                <wp:extent cx="6553200" cy="640080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53200" cy="640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A3FE96" id="AutoShape 2" o:spid="_x0000_s1026" style="width:516pt;height:7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sQIAALkFAAAOAAAAZHJzL2Uyb0RvYy54bWysVN1u0zAUvkfiHSzfZ/mZkzbR0mk0DUIa&#10;MGnwAG7iNBaJHWy36UC8O8dO27XbDQJ8YfmcY3/n7/O5ud33HdoxpbkUOQ6vAoyYqGTNxSbHX7+U&#10;3hwjbaioaScFy/ET0/h28fbNzThkLJKt7GqmEIAInY1Djltjhsz3ddWynuorOTABxkaqnhoQ1cav&#10;FR0Bve/8KAgSf5SqHpSsmNagLSYjXjj8pmGV+dw0mhnU5RhiM25Xbl/b3V/c0Gyj6NDy6hAG/Yso&#10;esoFOD1BFdRQtFX8FVTPKyW1bMxVJXtfNg2vmMsBsgmDF9k8tnRgLhcojh5OZdL/D7b6tHtQiNfQ&#10;O4wE7aFFd1sjnWcU2fKMg87g1uPwoGyCeriX1TeNhFy2VGzYnR6gyNPzo0opObaM1hBnaCH8Cwwr&#10;aEBD6/GjrMEhBYeuePtG9dYHlAXtXY+eTj1ie4MqUCZxfA2Nx6gCW0KCYA6C9UGz4/NBafOeyR7Z&#10;Q44VxOfg6e5em+nq8Yr1JmTJuw70NOvEhQIwJw04h6fWZsNwff2ZBulqvpoTj0TJyiNBUXh35ZJ4&#10;SRnO4uK6WC6L8Jf1G5Ks5XXNhHVz5FhI/qyHB7ZP7DixTMuO1xbOhqTVZr3sFNpR4Hjp1qEgZ9f8&#10;yzBcvSCXFymFEQneRalXJvOZR0oSe+ksmHtBmL5Lk4CkpCgvU7rngv17SmjMcRpHsevSWdAvcgvc&#10;ep0bzXpuYIp0vM8x0AGWvUQzy8GVqN3ZUN5N57NS2PCfSwHtPjbaMdaSdOL/WtZPQFglgU5APZh3&#10;cGil+oHRCLMjx/r7liqGUfdBAOnTkBA7bJxA4lkEgjq3rM8tVFQAlWOD0XRcmmlAbQfFNy14Cl1h&#10;hLQ/s+GOwvYTTVEdvhfMB5fJYZbZAXQuu1vPE3fxGwAA//8DAFBLAwQUAAYACAAAACEAIVIN4dwA&#10;AAAHAQAADwAAAGRycy9kb3ducmV2LnhtbEyPQUvDQBCF74L/YRnBi9hdK0hJsylSEIsIxVR73man&#10;STA7m2a3Sfz3TrzUyzCPN7z5XroaXSN67ELtScPDTIFAKrytqdTwuXu5X4AI0ZA1jSfU8IMBVtn1&#10;VWoS6wf6wD6PpeAQConRUMXYJlKGokJnwsy3SOwdfedMZNmV0nZm4HDXyLlST9KZmvhDZVpcV1h8&#10;52enYSi2/X73/iq3d/uNp9PmtM6/3rS+vRmflyAijvFyDBM+o0PGTAd/JhtEo4GLxL85eepxzvow&#10;bWqhQGap/M+f/QIAAP//AwBQSwECLQAUAAYACAAAACEAtoM4kv4AAADhAQAAEwAAAAAAAAAAAAAA&#10;AAAAAAAAW0NvbnRlbnRfVHlwZXNdLnhtbFBLAQItABQABgAIAAAAIQA4/SH/1gAAAJQBAAALAAAA&#10;AAAAAAAAAAAAAC8BAABfcmVscy8ucmVsc1BLAQItABQABgAIAAAAIQCG7H+/sQIAALkFAAAOAAAA&#10;AAAAAAAAAAAAAC4CAABkcnMvZTJvRG9jLnhtbFBLAQItABQABgAIAAAAIQAhUg3h3AAAAAcBAAAP&#10;AAAAAAAAAAAAAAAAAAsFAABkcnMvZG93bnJldi54bWxQSwUGAAAAAAQABADzAAAAFAYAAAAA&#10;" filled="f" stroked="f">
                <o:lock v:ext="edit" aspectratio="t"/>
                <w10:anchorlock/>
              </v:rect>
            </w:pict>
          </mc:Fallback>
        </mc:AlternateContent>
      </w:r>
    </w:p>
    <w:p w:rsidR="00A42ACB" w:rsidRDefault="00A42ACB" w:rsidP="00A42ACB">
      <w:pPr>
        <w:rPr>
          <w:sz w:val="28"/>
          <w:szCs w:val="28"/>
        </w:rPr>
        <w:sectPr w:rsidR="00A42ACB">
          <w:pgSz w:w="11906" w:h="16838"/>
          <w:pgMar w:top="540" w:right="851" w:bottom="567" w:left="1134" w:header="397" w:footer="709" w:gutter="0"/>
          <w:cols w:space="720"/>
        </w:sectPr>
      </w:pPr>
    </w:p>
    <w:p w:rsidR="00A42ACB" w:rsidRDefault="00A42ACB" w:rsidP="00A42ACB">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БЛОК-СХЕМА</w:t>
      </w:r>
    </w:p>
    <w:p w:rsidR="00A42ACB" w:rsidRDefault="00A42ACB" w:rsidP="00A42ACB">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ПО ОРГАНИЗАЦИИ И ПРОВЕДЕНИЮ МУНИЦИПАЛЬНОГО</w:t>
      </w:r>
    </w:p>
    <w:p w:rsidR="00A42ACB" w:rsidRDefault="00A42ACB" w:rsidP="00A42ACB">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КОНТРОЛЯ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42ACB" w:rsidRDefault="00A42ACB" w:rsidP="00A42ACB">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(при внеплановой проверке)</w:t>
      </w:r>
    </w:p>
    <w:p w:rsidR="00A42ACB" w:rsidRDefault="00A42ACB" w:rsidP="00A42ACB">
      <w:pPr>
        <w:pStyle w:val="ConsPlusNormal"/>
        <w:ind w:firstLine="0"/>
        <w:jc w:val="center"/>
        <w:outlineLvl w:val="1"/>
        <w:rPr>
          <w:rFonts w:ascii="Times New Roman" w:hAnsi="Times New Roman" w:cs="Times New Roman"/>
          <w:sz w:val="28"/>
          <w:szCs w:val="28"/>
        </w:rPr>
      </w:pPr>
    </w:p>
    <w:p w:rsidR="00A42ACB" w:rsidRDefault="00C1066A" w:rsidP="00A42ACB">
      <w:pPr>
        <w:pStyle w:val="ConsPlusNormal"/>
        <w:ind w:firstLine="0"/>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extent cx="6096000" cy="7086600"/>
                <wp:effectExtent l="8890" t="12700" r="635" b="0"/>
                <wp:docPr id="25" name="Полотно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Text Box 8"/>
                        <wps:cNvSpPr txBox="1">
                          <a:spLocks noChangeArrowheads="1"/>
                        </wps:cNvSpPr>
                        <wps:spPr bwMode="auto">
                          <a:xfrm>
                            <a:off x="685626" y="0"/>
                            <a:ext cx="4267374" cy="381121"/>
                          </a:xfrm>
                          <a:prstGeom prst="rect">
                            <a:avLst/>
                          </a:prstGeom>
                          <a:solidFill>
                            <a:srgbClr val="FFFFFF"/>
                          </a:solidFill>
                          <a:ln w="9525">
                            <a:solidFill>
                              <a:srgbClr val="000000"/>
                            </a:solidFill>
                            <a:miter lim="800000"/>
                            <a:headEnd/>
                            <a:tailEnd/>
                          </a:ln>
                        </wps:spPr>
                        <wps:txbx>
                          <w:txbxContent>
                            <w:p w:rsidR="00A42ACB" w:rsidRDefault="00A42ACB" w:rsidP="00A42ACB">
                              <w:pPr>
                                <w:jc w:val="center"/>
                              </w:pPr>
                              <w:r>
                                <w:t>Принятие решения о проведении внеплановой проверки</w:t>
                              </w:r>
                            </w:p>
                          </w:txbxContent>
                        </wps:txbx>
                        <wps:bodyPr rot="0" vert="horz" wrap="square" lIns="91440" tIns="45720" rIns="91440" bIns="45720" anchor="t" anchorCtr="0" upright="1">
                          <a:noAutofit/>
                        </wps:bodyPr>
                      </wps:wsp>
                      <wps:wsp>
                        <wps:cNvPr id="4" name="Text Box 9"/>
                        <wps:cNvSpPr txBox="1">
                          <a:spLocks noChangeArrowheads="1"/>
                        </wps:cNvSpPr>
                        <wps:spPr bwMode="auto">
                          <a:xfrm>
                            <a:off x="0" y="686190"/>
                            <a:ext cx="1981374" cy="381121"/>
                          </a:xfrm>
                          <a:prstGeom prst="rect">
                            <a:avLst/>
                          </a:prstGeom>
                          <a:solidFill>
                            <a:srgbClr val="FFFFFF"/>
                          </a:solidFill>
                          <a:ln w="9525">
                            <a:solidFill>
                              <a:srgbClr val="000000"/>
                            </a:solidFill>
                            <a:miter lim="800000"/>
                            <a:headEnd/>
                            <a:tailEnd/>
                          </a:ln>
                        </wps:spPr>
                        <wps:txbx>
                          <w:txbxContent>
                            <w:p w:rsidR="00A42ACB" w:rsidRDefault="00A42ACB" w:rsidP="00A42ACB">
                              <w:pPr>
                                <w:jc w:val="center"/>
                              </w:pPr>
                              <w:r>
                                <w:t>Документарная проверка</w:t>
                              </w: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3429000" y="686190"/>
                            <a:ext cx="2209626" cy="457172"/>
                          </a:xfrm>
                          <a:prstGeom prst="rect">
                            <a:avLst/>
                          </a:prstGeom>
                          <a:solidFill>
                            <a:srgbClr val="FFFFFF"/>
                          </a:solidFill>
                          <a:ln w="9525">
                            <a:solidFill>
                              <a:srgbClr val="000000"/>
                            </a:solidFill>
                            <a:miter lim="800000"/>
                            <a:headEnd/>
                            <a:tailEnd/>
                          </a:ln>
                        </wps:spPr>
                        <wps:txbx>
                          <w:txbxContent>
                            <w:p w:rsidR="00A42ACB" w:rsidRDefault="00A42ACB" w:rsidP="00A42ACB">
                              <w:pPr>
                                <w:jc w:val="center"/>
                              </w:pPr>
                              <w:r>
                                <w:t>Выездная проверка</w:t>
                              </w:r>
                            </w:p>
                          </w:txbxContent>
                        </wps:txbx>
                        <wps:bodyPr rot="0" vert="horz" wrap="square" lIns="91440" tIns="45720" rIns="91440" bIns="45720" anchor="t" anchorCtr="0" upright="1">
                          <a:noAutofit/>
                        </wps:bodyPr>
                      </wps:wsp>
                      <wps:wsp>
                        <wps:cNvPr id="6" name="Text Box 11"/>
                        <wps:cNvSpPr txBox="1">
                          <a:spLocks noChangeArrowheads="1"/>
                        </wps:cNvSpPr>
                        <wps:spPr bwMode="auto">
                          <a:xfrm>
                            <a:off x="1447626" y="1524483"/>
                            <a:ext cx="2971626" cy="381121"/>
                          </a:xfrm>
                          <a:prstGeom prst="rect">
                            <a:avLst/>
                          </a:prstGeom>
                          <a:solidFill>
                            <a:srgbClr val="FFFFFF"/>
                          </a:solidFill>
                          <a:ln w="9525">
                            <a:solidFill>
                              <a:srgbClr val="000000"/>
                            </a:solidFill>
                            <a:miter lim="800000"/>
                            <a:headEnd/>
                            <a:tailEnd/>
                          </a:ln>
                        </wps:spPr>
                        <wps:txbx>
                          <w:txbxContent>
                            <w:p w:rsidR="00A42ACB" w:rsidRDefault="00A42ACB" w:rsidP="00A42ACB">
                              <w:pPr>
                                <w:jc w:val="center"/>
                              </w:pPr>
                              <w:r>
                                <w:t>Распоряжение о проведении проверки</w:t>
                              </w:r>
                            </w:p>
                          </w:txbxContent>
                        </wps:txbx>
                        <wps:bodyPr rot="0" vert="horz" wrap="square" lIns="91440" tIns="45720" rIns="91440" bIns="45720" anchor="t" anchorCtr="0" upright="1">
                          <a:noAutofit/>
                        </wps:bodyPr>
                      </wps:wsp>
                      <wps:wsp>
                        <wps:cNvPr id="7" name="Text Box 12"/>
                        <wps:cNvSpPr txBox="1">
                          <a:spLocks noChangeArrowheads="1"/>
                        </wps:cNvSpPr>
                        <wps:spPr bwMode="auto">
                          <a:xfrm>
                            <a:off x="1447626" y="2171784"/>
                            <a:ext cx="3048000" cy="457172"/>
                          </a:xfrm>
                          <a:prstGeom prst="rect">
                            <a:avLst/>
                          </a:prstGeom>
                          <a:solidFill>
                            <a:srgbClr val="FFFFFF"/>
                          </a:solidFill>
                          <a:ln w="9525">
                            <a:solidFill>
                              <a:srgbClr val="000000"/>
                            </a:solidFill>
                            <a:miter lim="800000"/>
                            <a:headEnd/>
                            <a:tailEnd/>
                          </a:ln>
                        </wps:spPr>
                        <wps:txbx>
                          <w:txbxContent>
                            <w:p w:rsidR="00A42ACB" w:rsidRDefault="00A42ACB" w:rsidP="00A42ACB">
                              <w:pPr>
                                <w:jc w:val="center"/>
                              </w:pPr>
                              <w:r>
                                <w:t>Заявление о согласовании проведения внеплановой  проверки</w:t>
                              </w:r>
                            </w:p>
                          </w:txbxContent>
                        </wps:txbx>
                        <wps:bodyPr rot="0" vert="horz" wrap="square" lIns="91440" tIns="45720" rIns="91440" bIns="45720" anchor="t" anchorCtr="0" upright="1">
                          <a:noAutofit/>
                        </wps:bodyPr>
                      </wps:wsp>
                      <wps:wsp>
                        <wps:cNvPr id="8" name="Text Box 13"/>
                        <wps:cNvSpPr txBox="1">
                          <a:spLocks noChangeArrowheads="1"/>
                        </wps:cNvSpPr>
                        <wps:spPr bwMode="auto">
                          <a:xfrm>
                            <a:off x="1524000" y="2972051"/>
                            <a:ext cx="3048000" cy="342231"/>
                          </a:xfrm>
                          <a:prstGeom prst="rect">
                            <a:avLst/>
                          </a:prstGeom>
                          <a:solidFill>
                            <a:srgbClr val="FFFFFF"/>
                          </a:solidFill>
                          <a:ln w="9525">
                            <a:solidFill>
                              <a:srgbClr val="000000"/>
                            </a:solidFill>
                            <a:miter lim="800000"/>
                            <a:headEnd/>
                            <a:tailEnd/>
                          </a:ln>
                        </wps:spPr>
                        <wps:txbx>
                          <w:txbxContent>
                            <w:p w:rsidR="00A42ACB" w:rsidRDefault="00A42ACB" w:rsidP="00A42ACB">
                              <w:pPr>
                                <w:jc w:val="center"/>
                              </w:pPr>
                              <w:r>
                                <w:t>Решение органа прокуратуры</w:t>
                              </w:r>
                            </w:p>
                          </w:txbxContent>
                        </wps:txbx>
                        <wps:bodyPr rot="0" vert="horz" wrap="square" lIns="91440" tIns="45720" rIns="91440" bIns="45720" anchor="t" anchorCtr="0" upright="1">
                          <a:noAutofit/>
                        </wps:bodyPr>
                      </wps:wsp>
                      <wps:wsp>
                        <wps:cNvPr id="9" name="Text Box 14"/>
                        <wps:cNvSpPr txBox="1">
                          <a:spLocks noChangeArrowheads="1"/>
                        </wps:cNvSpPr>
                        <wps:spPr bwMode="auto">
                          <a:xfrm>
                            <a:off x="228253" y="3657377"/>
                            <a:ext cx="2209626" cy="457172"/>
                          </a:xfrm>
                          <a:prstGeom prst="rect">
                            <a:avLst/>
                          </a:prstGeom>
                          <a:solidFill>
                            <a:srgbClr val="FFFFFF"/>
                          </a:solidFill>
                          <a:ln w="9525">
                            <a:solidFill>
                              <a:srgbClr val="000000"/>
                            </a:solidFill>
                            <a:miter lim="800000"/>
                            <a:headEnd/>
                            <a:tailEnd/>
                          </a:ln>
                        </wps:spPr>
                        <wps:txbx>
                          <w:txbxContent>
                            <w:p w:rsidR="00A42ACB" w:rsidRDefault="00A42ACB" w:rsidP="00A42ACB">
                              <w:pPr>
                                <w:jc w:val="center"/>
                              </w:pPr>
                              <w:r>
                                <w:t>О согласовании проведения внеплановой проверки</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3505374" y="3657377"/>
                            <a:ext cx="2056879" cy="572113"/>
                          </a:xfrm>
                          <a:prstGeom prst="rect">
                            <a:avLst/>
                          </a:prstGeom>
                          <a:solidFill>
                            <a:srgbClr val="FFFFFF"/>
                          </a:solidFill>
                          <a:ln w="9525">
                            <a:solidFill>
                              <a:srgbClr val="000000"/>
                            </a:solidFill>
                            <a:miter lim="800000"/>
                            <a:headEnd/>
                            <a:tailEnd/>
                          </a:ln>
                        </wps:spPr>
                        <wps:txbx>
                          <w:txbxContent>
                            <w:p w:rsidR="00A42ACB" w:rsidRDefault="00A42ACB" w:rsidP="00A42ACB">
                              <w:pPr>
                                <w:jc w:val="center"/>
                              </w:pPr>
                              <w:r>
                                <w:t>Об отказе в согласовании проведения внеплановой проверки</w:t>
                              </w:r>
                            </w:p>
                          </w:txbxContent>
                        </wps:txbx>
                        <wps:bodyPr rot="0" vert="horz" wrap="square" lIns="91440" tIns="45720" rIns="91440" bIns="45720" anchor="t" anchorCtr="0" upright="1">
                          <a:noAutofit/>
                        </wps:bodyPr>
                      </wps:wsp>
                      <wps:wsp>
                        <wps:cNvPr id="11" name="Text Box 16"/>
                        <wps:cNvSpPr txBox="1">
                          <a:spLocks noChangeArrowheads="1"/>
                        </wps:cNvSpPr>
                        <wps:spPr bwMode="auto">
                          <a:xfrm>
                            <a:off x="304626" y="4457644"/>
                            <a:ext cx="2057747" cy="457172"/>
                          </a:xfrm>
                          <a:prstGeom prst="rect">
                            <a:avLst/>
                          </a:prstGeom>
                          <a:solidFill>
                            <a:srgbClr val="FFFFFF"/>
                          </a:solidFill>
                          <a:ln w="9525">
                            <a:solidFill>
                              <a:srgbClr val="000000"/>
                            </a:solidFill>
                            <a:miter lim="800000"/>
                            <a:headEnd/>
                            <a:tailEnd/>
                          </a:ln>
                        </wps:spPr>
                        <wps:txbx>
                          <w:txbxContent>
                            <w:p w:rsidR="00A42ACB" w:rsidRDefault="00A42ACB" w:rsidP="00A42ACB">
                              <w:pPr>
                                <w:jc w:val="center"/>
                              </w:pPr>
                              <w:r>
                                <w:t>Проведение внеплановой проверки</w:t>
                              </w:r>
                            </w:p>
                          </w:txbxContent>
                        </wps:txbx>
                        <wps:bodyPr rot="0" vert="horz" wrap="square" lIns="91440" tIns="45720" rIns="91440" bIns="45720" anchor="t" anchorCtr="0" upright="1">
                          <a:noAutofit/>
                        </wps:bodyPr>
                      </wps:wsp>
                      <wps:wsp>
                        <wps:cNvPr id="12" name="Text Box 17"/>
                        <wps:cNvSpPr txBox="1">
                          <a:spLocks noChangeArrowheads="1"/>
                        </wps:cNvSpPr>
                        <wps:spPr bwMode="auto">
                          <a:xfrm>
                            <a:off x="342813" y="5257912"/>
                            <a:ext cx="1981374" cy="343095"/>
                          </a:xfrm>
                          <a:prstGeom prst="rect">
                            <a:avLst/>
                          </a:prstGeom>
                          <a:solidFill>
                            <a:srgbClr val="FFFFFF"/>
                          </a:solidFill>
                          <a:ln w="9525">
                            <a:solidFill>
                              <a:srgbClr val="000000"/>
                            </a:solidFill>
                            <a:miter lim="800000"/>
                            <a:headEnd/>
                            <a:tailEnd/>
                          </a:ln>
                        </wps:spPr>
                        <wps:txbx>
                          <w:txbxContent>
                            <w:p w:rsidR="00A42ACB" w:rsidRDefault="00A42ACB" w:rsidP="00A42ACB">
                              <w:pPr>
                                <w:jc w:val="center"/>
                              </w:pPr>
                              <w:r>
                                <w:t>Акт проверки</w:t>
                              </w:r>
                            </w:p>
                          </w:txbxContent>
                        </wps:txbx>
                        <wps:bodyPr rot="0" vert="horz" wrap="square" lIns="91440" tIns="45720" rIns="91440" bIns="45720" anchor="t" anchorCtr="0" upright="1">
                          <a:noAutofit/>
                        </wps:bodyPr>
                      </wps:wsp>
                      <wps:wsp>
                        <wps:cNvPr id="13" name="Text Box 18"/>
                        <wps:cNvSpPr txBox="1">
                          <a:spLocks noChangeArrowheads="1"/>
                        </wps:cNvSpPr>
                        <wps:spPr bwMode="auto">
                          <a:xfrm>
                            <a:off x="342813" y="5943238"/>
                            <a:ext cx="2133253" cy="800267"/>
                          </a:xfrm>
                          <a:prstGeom prst="rect">
                            <a:avLst/>
                          </a:prstGeom>
                          <a:solidFill>
                            <a:srgbClr val="FFFFFF"/>
                          </a:solidFill>
                          <a:ln w="9525">
                            <a:solidFill>
                              <a:srgbClr val="000000"/>
                            </a:solidFill>
                            <a:miter lim="800000"/>
                            <a:headEnd/>
                            <a:tailEnd/>
                          </a:ln>
                        </wps:spPr>
                        <wps:txbx>
                          <w:txbxContent>
                            <w:p w:rsidR="00A42ACB" w:rsidRDefault="00A42ACB" w:rsidP="00A42ACB">
                              <w:pPr>
                                <w:jc w:val="center"/>
                              </w:pPr>
                              <w:r>
                                <w:t>Принятие мер в связи с выявлением нарушений</w:t>
                              </w:r>
                            </w:p>
                          </w:txbxContent>
                        </wps:txbx>
                        <wps:bodyPr rot="0" vert="horz" wrap="square" lIns="91440" tIns="45720" rIns="91440" bIns="45720" anchor="t" anchorCtr="0" upright="1">
                          <a:noAutofit/>
                        </wps:bodyPr>
                      </wps:wsp>
                      <wps:wsp>
                        <wps:cNvPr id="14" name="Line 19"/>
                        <wps:cNvCnPr>
                          <a:cxnSpLocks noChangeShapeType="1"/>
                        </wps:cNvCnPr>
                        <wps:spPr bwMode="auto">
                          <a:xfrm>
                            <a:off x="1143000" y="381121"/>
                            <a:ext cx="0" cy="3050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20"/>
                        <wps:cNvCnPr>
                          <a:cxnSpLocks noChangeShapeType="1"/>
                        </wps:cNvCnPr>
                        <wps:spPr bwMode="auto">
                          <a:xfrm>
                            <a:off x="4114626" y="381121"/>
                            <a:ext cx="0" cy="3050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21"/>
                        <wps:cNvCnPr>
                          <a:cxnSpLocks noChangeShapeType="1"/>
                        </wps:cNvCnPr>
                        <wps:spPr bwMode="auto">
                          <a:xfrm>
                            <a:off x="1752253" y="1067311"/>
                            <a:ext cx="0" cy="457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2"/>
                        <wps:cNvCnPr>
                          <a:cxnSpLocks noChangeShapeType="1"/>
                        </wps:cNvCnPr>
                        <wps:spPr bwMode="auto">
                          <a:xfrm>
                            <a:off x="4114626" y="1143362"/>
                            <a:ext cx="0" cy="3811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3"/>
                        <wps:cNvCnPr>
                          <a:cxnSpLocks noChangeShapeType="1"/>
                        </wps:cNvCnPr>
                        <wps:spPr bwMode="auto">
                          <a:xfrm flipH="1">
                            <a:off x="2857934" y="1942765"/>
                            <a:ext cx="868" cy="229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4"/>
                        <wps:cNvCnPr>
                          <a:cxnSpLocks noChangeShapeType="1"/>
                        </wps:cNvCnPr>
                        <wps:spPr bwMode="auto">
                          <a:xfrm flipH="1">
                            <a:off x="2857934" y="2628956"/>
                            <a:ext cx="868" cy="343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5"/>
                        <wps:cNvCnPr>
                          <a:cxnSpLocks noChangeShapeType="1"/>
                        </wps:cNvCnPr>
                        <wps:spPr bwMode="auto">
                          <a:xfrm>
                            <a:off x="1828626" y="3314282"/>
                            <a:ext cx="868" cy="304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6"/>
                        <wps:cNvCnPr>
                          <a:cxnSpLocks noChangeShapeType="1"/>
                        </wps:cNvCnPr>
                        <wps:spPr bwMode="auto">
                          <a:xfrm>
                            <a:off x="4114626" y="3314282"/>
                            <a:ext cx="868" cy="304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7"/>
                        <wps:cNvCnPr>
                          <a:cxnSpLocks noChangeShapeType="1"/>
                        </wps:cNvCnPr>
                        <wps:spPr bwMode="auto">
                          <a:xfrm>
                            <a:off x="1828626" y="4114549"/>
                            <a:ext cx="868" cy="3811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8"/>
                        <wps:cNvCnPr>
                          <a:cxnSpLocks noChangeShapeType="1"/>
                        </wps:cNvCnPr>
                        <wps:spPr bwMode="auto">
                          <a:xfrm>
                            <a:off x="1828626" y="4914816"/>
                            <a:ext cx="868" cy="2670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9"/>
                        <wps:cNvCnPr>
                          <a:cxnSpLocks noChangeShapeType="1"/>
                        </wps:cNvCnPr>
                        <wps:spPr bwMode="auto">
                          <a:xfrm>
                            <a:off x="1828626" y="5601007"/>
                            <a:ext cx="868" cy="2679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 o:spid="_x0000_s1069" editas="canvas" style="width:480pt;height:558pt;mso-position-horizontal-relative:char;mso-position-vertical-relative:line" coordsize="60960,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U/VQYAAN4/AAAOAAAAZHJzL2Uyb0RvYy54bWzsm91yozYUx+8703dguM8aCfE5cXa2dtJ2&#10;Jv2Y2e0DyIBtpoCoILGznb57jySQiY3TTLdhp2PlwgGDhZB+HJ1z/ofr9/uysB4z3uSsmtvonWNb&#10;WZWwNK82c/u3T3dXoW01La1SWrAqm9tPWWO/v/n2m+tdHWeYbVmRZtyCRqom3tVze9u2dTybNck2&#10;K2nzjtVZBQfXjJe0hV2+maWc7qD1sphhx/FnO8bTmrMkaxr4dqkO2jey/fU6S9pf1usma61ibkPf&#10;WvnJ5edKfM5urmm84bTe5knXDfovelHSvIKL6qaWtKXWA89PmirzhLOGrdt3CStnbL3Ok0zeA9wN&#10;co7uZkGrR9rIm0lgdPoOwtZ/2O5qI/pdsbu8KGA0ZtB6LL4T/3cwPxl8uathdppaz1PzZdf/uKV1&#10;Jm+riZOfH3/lVp7Obde2KloCI5+yfWt9x/ZWKKZHXBtO+ljDae0evgbM5FA39T1Lfm+sii22tNpk&#10;Hzhnu21GU+gdEr+EW9E/Ve00opHV7ieWwmXoQ8tkQ/s1L8UYwGxY0Lofej72betJ8yH6k8ARgv3A&#10;DYhtJXDMDRHC6jo07puoedN+n7HSEhtzmwN/8hL08b5pRZdo3J8irtiwIk/FwMsdvlktCm49UmD1&#10;Tv7Juzg6rais3dyOPOypUTjbhCP/xpoo8xYeuiIv53aoT6KxGLvbKoVu0rileaG2octF1Q2mGD81&#10;ku1+tZezht1+klYsfYLh5Uw9ZGAUYGPL+Gfb2sEDNrebPx4oz2yr+LGCKYoQIeKJlDvECzDs8OGR&#10;1fAIrRJoam63tqU2F616ih9qnm+2cCUFRcU+wLSucznYYv5Vr7r+A8MTwQyQHMEc9eM0KcwwqMCq&#10;H/oo6oxdDzOKQmRglublADPpJ8nAPLDM3gnMSMI0sK/TmGaX4AgM1lmmMXYiabuFgQabggLc2b8L&#10;NtCeYXrE24AF/shAI7mYT840LINB728gDxMSyhWVxr2hxlGANNTG61Beh2+gHoE6OIVaGsCvCjVG&#10;YIdDubIeoHYdIlxP5UobS62gDgzUI1BDBuHYUuuYY1JfWljn3vsAo4wdT64YZ6AGXwW7Jj7EOog3&#10;LvXApY5Oodaxx6RQYxxiD1IvIqPhe5DekEbowLRxqUdyHjqWN0wPmIag8MRS6+BjUqhdz/FkbuMs&#10;1Y7nhwE8hCJQhNwTQnJJgVzX5QaKro7pDdVDqtEp1Tr6mJZqh/SBIgGX2SdHPjU4JEFAIAYw2Q+d&#10;0VMe2CERbNLTMtRA+BRqHX1MCzXBkIeW/gdIGkEEPZMCRJ/9eJ6mJq4TySXlsi21DuqNpR5a6lMF&#10;Eeno46tBHREXu7IbA6caua70uoWlhjwI6IqC+suGWgf1Buoh1FpJvM+rzEI69ACgF5WQY2mc7KuP&#10;R2K4lNg/PdWgc6scRJcCVD8RO6/SwhECi9sJLofU8wHkLoHnOp7jy56dR7iA7r+khesKBKE3f7HE&#10;zdlDp2SPqNpWKwem5TnUDRSgSIOgXmYpKNMZFLGILfUwCt1b3iuI992WKur4M3Ki2/A2JFdQEnB7&#10;RZzl8urD3YJc+Xco8JbucrFYor/E3SISb/M0zSqh8vcFJoi8rn6iK3VRpSG6xEQP1Ox569J+wLLZ&#10;/5edljUQB9lePVri7gQC08nhSEuIkmLQ+qEPz5B8S4oJYNx7zoZi4VnJ0iRD8dnKq/EKJaRFQ0Xx&#10;UDCcwBYHHu5TdciBSiQlWJ4Y49eoKcYYX7Ix1jKhwlhHE5O4FENjLNwL1z+K+Hqf4hX1dQbjS8ZY&#10;C4MKYx0/vB3G1rrI6x/6WsOuXhSHkLZwwU2HWA5FBAe+zFAc7HLoQ09FpIeheklFpMZNNm7yiNQN&#10;0V2noCikh5LgGzkY/4g09nEYeTLjPYK0+4qMnLHSF2ylRVm3Kt9QSA8FwTdCWoTqnW1GIQ515Oci&#10;yDUfORvaNkNBEugnL2fhDMiXDLLWARXIQw3w7UEees2uAVmtRCaL8fL7Y+NZDKy1PwXyUPd7e5CH&#10;FllA7RGZNx5zLUwAaJLK6rXOMyBrvU+BPNT6JgYZXmYLITsISe0RkEHdc1Sthgn7TNg3Evbh5xof&#10;nljjG/jIng9vITtHJaDaRwaQI0c+ZQbk/xvI8r1ueKdbqoPdC+/iLfXhvpQFD6/l3/wNAAD//wMA&#10;UEsDBBQABgAIAAAAIQCCmG8h2gAAAAYBAAAPAAAAZHJzL2Rvd25yZXYueG1sTI/BTsMwEETvSPyD&#10;tUjcqB0OAdI4VVXUCwcELYirG2/jKPE6it008PUsXOCy0mhGM2/L1ex7MeEY20AasoUCgVQH21Kj&#10;4W2/vbkHEZMha/pAqOETI6yqy4vSFDac6RWnXWoEl1AsjAaX0lBIGWuH3sRFGJDYO4bRm8RybKQd&#10;zZnLfS9vlcqlNy3xgjMDbhzW3e7keWTTbbu7+uPpyz2+ZM/TO9FxIq2vr+b1EkTCOf2F4Qef0aFi&#10;pkM4kY2i18CPpN/L3kOuWB44lGW5AlmV8j9+9Q0AAP//AwBQSwECLQAUAAYACAAAACEAtoM4kv4A&#10;AADhAQAAEwAAAAAAAAAAAAAAAAAAAAAAW0NvbnRlbnRfVHlwZXNdLnhtbFBLAQItABQABgAIAAAA&#10;IQA4/SH/1gAAAJQBAAALAAAAAAAAAAAAAAAAAC8BAABfcmVscy8ucmVsc1BLAQItABQABgAIAAAA&#10;IQAQ4jU/VQYAAN4/AAAOAAAAAAAAAAAAAAAAAC4CAABkcnMvZTJvRG9jLnhtbFBLAQItABQABgAI&#10;AAAAIQCCmG8h2gAAAAYBAAAPAAAAAAAAAAAAAAAAAK8IAABkcnMvZG93bnJldi54bWxQSwUGAAAA&#10;AAQABADzAAAAtgkAAAAA&#10;">
                <v:shape id="_x0000_s1070" type="#_x0000_t75" style="position:absolute;width:60960;height:70866;visibility:visible;mso-wrap-style:square">
                  <v:fill o:detectmouseclick="t"/>
                  <v:path o:connecttype="none"/>
                </v:shape>
                <v:shape id="Text Box 8" o:spid="_x0000_s1071" type="#_x0000_t202" style="position:absolute;left:6856;width:42674;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A42ACB" w:rsidRDefault="00A42ACB" w:rsidP="00A42ACB">
                        <w:pPr>
                          <w:jc w:val="center"/>
                        </w:pPr>
                        <w:r>
                          <w:t>Принятие решения о проведении внеплановой проверки</w:t>
                        </w:r>
                      </w:p>
                    </w:txbxContent>
                  </v:textbox>
                </v:shape>
                <v:shape id="Text Box 9" o:spid="_x0000_s1072" type="#_x0000_t202" style="position:absolute;top:6861;width:19813;height:3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A42ACB" w:rsidRDefault="00A42ACB" w:rsidP="00A42ACB">
                        <w:pPr>
                          <w:jc w:val="center"/>
                        </w:pPr>
                        <w:r>
                          <w:t>Документарная проверка</w:t>
                        </w:r>
                      </w:p>
                    </w:txbxContent>
                  </v:textbox>
                </v:shape>
                <v:shape id="Text Box 10" o:spid="_x0000_s1073" type="#_x0000_t202" style="position:absolute;left:34290;top:6861;width:2209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A42ACB" w:rsidRDefault="00A42ACB" w:rsidP="00A42ACB">
                        <w:pPr>
                          <w:jc w:val="center"/>
                        </w:pPr>
                        <w:r>
                          <w:t>Выездная проверка</w:t>
                        </w:r>
                      </w:p>
                    </w:txbxContent>
                  </v:textbox>
                </v:shape>
                <v:shape id="Text Box 11" o:spid="_x0000_s1074" type="#_x0000_t202" style="position:absolute;left:14476;top:15244;width:29716;height:3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A42ACB" w:rsidRDefault="00A42ACB" w:rsidP="00A42ACB">
                        <w:pPr>
                          <w:jc w:val="center"/>
                        </w:pPr>
                        <w:r>
                          <w:t>Распоряжение о проведении проверки</w:t>
                        </w:r>
                      </w:p>
                    </w:txbxContent>
                  </v:textbox>
                </v:shape>
                <v:shape id="Text Box 12" o:spid="_x0000_s1075" type="#_x0000_t202" style="position:absolute;left:14476;top:21717;width:3048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A42ACB" w:rsidRDefault="00A42ACB" w:rsidP="00A42ACB">
                        <w:pPr>
                          <w:jc w:val="center"/>
                        </w:pPr>
                        <w:r>
                          <w:t>Заявление о согласовании проведения внеплановой  проверки</w:t>
                        </w:r>
                      </w:p>
                    </w:txbxContent>
                  </v:textbox>
                </v:shape>
                <v:shape id="Text Box 13" o:spid="_x0000_s1076" type="#_x0000_t202" style="position:absolute;left:15240;top:29720;width:30480;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A42ACB" w:rsidRDefault="00A42ACB" w:rsidP="00A42ACB">
                        <w:pPr>
                          <w:jc w:val="center"/>
                        </w:pPr>
                        <w:r>
                          <w:t>Решение органа прокуратуры</w:t>
                        </w:r>
                      </w:p>
                    </w:txbxContent>
                  </v:textbox>
                </v:shape>
                <v:shape id="Text Box 14" o:spid="_x0000_s1077" type="#_x0000_t202" style="position:absolute;left:2282;top:36573;width:2209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A42ACB" w:rsidRDefault="00A42ACB" w:rsidP="00A42ACB">
                        <w:pPr>
                          <w:jc w:val="center"/>
                        </w:pPr>
                        <w:r>
                          <w:t>О согласовании проведения внеплановой проверки</w:t>
                        </w:r>
                      </w:p>
                    </w:txbxContent>
                  </v:textbox>
                </v:shape>
                <v:shape id="Text Box 15" o:spid="_x0000_s1078" type="#_x0000_t202" style="position:absolute;left:35053;top:36573;width:20569;height:5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A42ACB" w:rsidRDefault="00A42ACB" w:rsidP="00A42ACB">
                        <w:pPr>
                          <w:jc w:val="center"/>
                        </w:pPr>
                        <w:r>
                          <w:t>Об отказе в согласовании проведения внеплановой проверки</w:t>
                        </w:r>
                      </w:p>
                    </w:txbxContent>
                  </v:textbox>
                </v:shape>
                <v:shape id="Text Box 16" o:spid="_x0000_s1079" type="#_x0000_t202" style="position:absolute;left:3046;top:44576;width:2057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A42ACB" w:rsidRDefault="00A42ACB" w:rsidP="00A42ACB">
                        <w:pPr>
                          <w:jc w:val="center"/>
                        </w:pPr>
                        <w:r>
                          <w:t>Проведение внеплановой проверки</w:t>
                        </w:r>
                      </w:p>
                    </w:txbxContent>
                  </v:textbox>
                </v:shape>
                <v:shape id="Text Box 17" o:spid="_x0000_s1080" type="#_x0000_t202" style="position:absolute;left:3428;top:52579;width:19813;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A42ACB" w:rsidRDefault="00A42ACB" w:rsidP="00A42ACB">
                        <w:pPr>
                          <w:jc w:val="center"/>
                        </w:pPr>
                        <w:r>
                          <w:t>Акт проверки</w:t>
                        </w:r>
                      </w:p>
                    </w:txbxContent>
                  </v:textbox>
                </v:shape>
                <v:shape id="Text Box 18" o:spid="_x0000_s1081" type="#_x0000_t202" style="position:absolute;left:3428;top:59432;width:21332;height:8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A42ACB" w:rsidRDefault="00A42ACB" w:rsidP="00A42ACB">
                        <w:pPr>
                          <w:jc w:val="center"/>
                        </w:pPr>
                        <w:r>
                          <w:t>Принятие мер в связи с выявлением нарушений</w:t>
                        </w:r>
                      </w:p>
                    </w:txbxContent>
                  </v:textbox>
                </v:shape>
                <v:line id="Line 19" o:spid="_x0000_s1082" style="position:absolute;visibility:visible;mso-wrap-style:square" from="11430,3811" to="11430,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20" o:spid="_x0000_s1083" style="position:absolute;visibility:visible;mso-wrap-style:square" from="41146,3811" to="41146,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21" o:spid="_x0000_s1084" style="position:absolute;visibility:visible;mso-wrap-style:square" from="17522,10673" to="17522,15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22" o:spid="_x0000_s1085" style="position:absolute;visibility:visible;mso-wrap-style:square" from="41146,11433" to="41146,15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3" o:spid="_x0000_s1086" style="position:absolute;flip:x;visibility:visible;mso-wrap-style:square" from="28579,19427" to="2858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24" o:spid="_x0000_s1087" style="position:absolute;flip:x;visibility:visible;mso-wrap-style:square" from="28579,26289" to="28588,2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5" o:spid="_x0000_s1088" style="position:absolute;visibility:visible;mso-wrap-style:square" from="18286,33142" to="18294,3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6" o:spid="_x0000_s1089" style="position:absolute;visibility:visible;mso-wrap-style:square" from="41146,33142" to="41154,3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7" o:spid="_x0000_s1090" style="position:absolute;visibility:visible;mso-wrap-style:square" from="18286,41145" to="18294,44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8" o:spid="_x0000_s1091" style="position:absolute;visibility:visible;mso-wrap-style:square" from="18286,49148" to="18294,51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9" o:spid="_x0000_s1092" style="position:absolute;visibility:visible;mso-wrap-style:square" from="18286,56010" to="18294,58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w10:anchorlock/>
              </v:group>
            </w:pict>
          </mc:Fallback>
        </mc:AlternateContent>
      </w:r>
    </w:p>
    <w:p w:rsidR="00A42ACB" w:rsidRDefault="00A42ACB" w:rsidP="00A42ACB">
      <w:pPr>
        <w:pStyle w:val="ConsPlusNormal"/>
        <w:ind w:firstLine="0"/>
        <w:jc w:val="right"/>
        <w:outlineLvl w:val="1"/>
        <w:rPr>
          <w:rFonts w:ascii="Times New Roman" w:hAnsi="Times New Roman" w:cs="Times New Roman"/>
          <w:sz w:val="28"/>
          <w:szCs w:val="28"/>
        </w:rPr>
      </w:pPr>
    </w:p>
    <w:p w:rsidR="00A42ACB" w:rsidRDefault="00A42ACB" w:rsidP="00805E03">
      <w:pPr>
        <w:rPr>
          <w:sz w:val="28"/>
          <w:szCs w:val="28"/>
        </w:rPr>
      </w:pPr>
    </w:p>
    <w:sectPr w:rsidR="00A42ACB" w:rsidSect="007C6943">
      <w:footerReference w:type="default" r:id="rId13"/>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226" w:rsidRDefault="000F1226">
      <w:r>
        <w:separator/>
      </w:r>
    </w:p>
  </w:endnote>
  <w:endnote w:type="continuationSeparator" w:id="0">
    <w:p w:rsidR="000F1226" w:rsidRDefault="000F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CB" w:rsidRPr="004810E5" w:rsidRDefault="00A47F8C" w:rsidP="004810E5">
    <w:pPr>
      <w:pStyle w:val="a7"/>
    </w:pPr>
    <w:fldSimple w:instr=" FILENAME ">
      <w:r w:rsidR="00401BB7">
        <w:rPr>
          <w:noProof/>
        </w:rPr>
        <w:t>регл. по муниц. контролю полезные ископаемые</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226" w:rsidRDefault="000F1226">
      <w:r>
        <w:separator/>
      </w:r>
    </w:p>
  </w:footnote>
  <w:footnote w:type="continuationSeparator" w:id="0">
    <w:p w:rsidR="000F1226" w:rsidRDefault="000F1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2972F8"/>
    <w:multiLevelType w:val="hybridMultilevel"/>
    <w:tmpl w:val="FC364FA4"/>
    <w:lvl w:ilvl="0" w:tplc="D05047C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05442117"/>
    <w:multiLevelType w:val="hybridMultilevel"/>
    <w:tmpl w:val="FAE6F362"/>
    <w:lvl w:ilvl="0" w:tplc="FD7C14AA">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9E7085D"/>
    <w:multiLevelType w:val="multilevel"/>
    <w:tmpl w:val="5AA4BA94"/>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4" w15:restartNumberingAfterBreak="0">
    <w:nsid w:val="0DAB0EDC"/>
    <w:multiLevelType w:val="hybridMultilevel"/>
    <w:tmpl w:val="6004180E"/>
    <w:lvl w:ilvl="0" w:tplc="4F747634">
      <w:start w:val="1"/>
      <w:numFmt w:val="decimal"/>
      <w:lvlText w:val="%1)"/>
      <w:lvlJc w:val="left"/>
      <w:pPr>
        <w:tabs>
          <w:tab w:val="num" w:pos="720"/>
        </w:tabs>
        <w:ind w:left="720" w:hanging="360"/>
      </w:pPr>
      <w:rPr>
        <w:rFonts w:hint="default"/>
      </w:rPr>
    </w:lvl>
    <w:lvl w:ilvl="1" w:tplc="3D2E690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D03527"/>
    <w:multiLevelType w:val="hybridMultilevel"/>
    <w:tmpl w:val="0EAC49C8"/>
    <w:lvl w:ilvl="0" w:tplc="9AD8FB36">
      <w:start w:val="1"/>
      <w:numFmt w:val="decimal"/>
      <w:lvlText w:val="%1."/>
      <w:lvlJc w:val="left"/>
      <w:pPr>
        <w:tabs>
          <w:tab w:val="num" w:pos="1095"/>
        </w:tabs>
        <w:ind w:left="109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27B3D58"/>
    <w:multiLevelType w:val="hybridMultilevel"/>
    <w:tmpl w:val="10BC4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3D511D9"/>
    <w:multiLevelType w:val="multilevel"/>
    <w:tmpl w:val="2D4653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9F91C0E"/>
    <w:multiLevelType w:val="hybridMultilevel"/>
    <w:tmpl w:val="C4881FA6"/>
    <w:lvl w:ilvl="0" w:tplc="C6FC42D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9" w15:restartNumberingAfterBreak="0">
    <w:nsid w:val="21D40102"/>
    <w:multiLevelType w:val="hybridMultilevel"/>
    <w:tmpl w:val="C542EF1C"/>
    <w:lvl w:ilvl="0" w:tplc="01C8CFCE">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ADF6D6A"/>
    <w:multiLevelType w:val="hybridMultilevel"/>
    <w:tmpl w:val="29BEC71C"/>
    <w:lvl w:ilvl="0" w:tplc="1BD6546E">
      <w:start w:val="1"/>
      <w:numFmt w:val="decimal"/>
      <w:lvlText w:val="%1)"/>
      <w:lvlJc w:val="left"/>
      <w:pPr>
        <w:tabs>
          <w:tab w:val="num" w:pos="1440"/>
        </w:tabs>
        <w:ind w:left="1440" w:hanging="360"/>
      </w:pPr>
      <w:rPr>
        <w:rFonts w:hint="default"/>
      </w:rPr>
    </w:lvl>
    <w:lvl w:ilvl="1" w:tplc="1020F29A">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2BDB2CD1"/>
    <w:multiLevelType w:val="multilevel"/>
    <w:tmpl w:val="21065138"/>
    <w:lvl w:ilvl="0">
      <w:start w:val="1"/>
      <w:numFmt w:val="decimal"/>
      <w:lvlText w:val="%1."/>
      <w:lvlJc w:val="left"/>
      <w:pPr>
        <w:tabs>
          <w:tab w:val="num" w:pos="900"/>
        </w:tabs>
        <w:ind w:left="900" w:hanging="360"/>
      </w:pPr>
    </w:lvl>
    <w:lvl w:ilvl="1">
      <w:start w:val="1"/>
      <w:numFmt w:val="decimal"/>
      <w:isLgl/>
      <w:lvlText w:val="%1.%2"/>
      <w:lvlJc w:val="left"/>
      <w:pPr>
        <w:tabs>
          <w:tab w:val="num" w:pos="1155"/>
        </w:tabs>
        <w:ind w:left="1155" w:hanging="43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2" w15:restartNumberingAfterBreak="0">
    <w:nsid w:val="30DE7FDA"/>
    <w:multiLevelType w:val="hybridMultilevel"/>
    <w:tmpl w:val="E196E87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7A27F5F"/>
    <w:multiLevelType w:val="hybridMultilevel"/>
    <w:tmpl w:val="CBE80F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8E43F2C"/>
    <w:multiLevelType w:val="hybridMultilevel"/>
    <w:tmpl w:val="F3E8CD54"/>
    <w:lvl w:ilvl="0" w:tplc="BE5433F4">
      <w:start w:val="1"/>
      <w:numFmt w:val="decimal"/>
      <w:lvlText w:val="%1."/>
      <w:lvlJc w:val="left"/>
      <w:pPr>
        <w:tabs>
          <w:tab w:val="num" w:pos="1080"/>
        </w:tabs>
        <w:ind w:left="1080" w:hanging="360"/>
      </w:pPr>
      <w:rPr>
        <w:rFonts w:hint="default"/>
      </w:rPr>
    </w:lvl>
    <w:lvl w:ilvl="1" w:tplc="9FCA9BCE">
      <w:numFmt w:val="none"/>
      <w:lvlText w:val=""/>
      <w:lvlJc w:val="left"/>
      <w:pPr>
        <w:tabs>
          <w:tab w:val="num" w:pos="360"/>
        </w:tabs>
      </w:pPr>
    </w:lvl>
    <w:lvl w:ilvl="2" w:tplc="A5F676A8">
      <w:numFmt w:val="none"/>
      <w:lvlText w:val=""/>
      <w:lvlJc w:val="left"/>
      <w:pPr>
        <w:tabs>
          <w:tab w:val="num" w:pos="360"/>
        </w:tabs>
      </w:pPr>
    </w:lvl>
    <w:lvl w:ilvl="3" w:tplc="99F03C76">
      <w:numFmt w:val="none"/>
      <w:lvlText w:val=""/>
      <w:lvlJc w:val="left"/>
      <w:pPr>
        <w:tabs>
          <w:tab w:val="num" w:pos="360"/>
        </w:tabs>
      </w:pPr>
    </w:lvl>
    <w:lvl w:ilvl="4" w:tplc="E8A467A6">
      <w:numFmt w:val="none"/>
      <w:lvlText w:val=""/>
      <w:lvlJc w:val="left"/>
      <w:pPr>
        <w:tabs>
          <w:tab w:val="num" w:pos="360"/>
        </w:tabs>
      </w:pPr>
    </w:lvl>
    <w:lvl w:ilvl="5" w:tplc="E03E40B6">
      <w:numFmt w:val="none"/>
      <w:lvlText w:val=""/>
      <w:lvlJc w:val="left"/>
      <w:pPr>
        <w:tabs>
          <w:tab w:val="num" w:pos="360"/>
        </w:tabs>
      </w:pPr>
    </w:lvl>
    <w:lvl w:ilvl="6" w:tplc="10284498">
      <w:numFmt w:val="none"/>
      <w:lvlText w:val=""/>
      <w:lvlJc w:val="left"/>
      <w:pPr>
        <w:tabs>
          <w:tab w:val="num" w:pos="360"/>
        </w:tabs>
      </w:pPr>
    </w:lvl>
    <w:lvl w:ilvl="7" w:tplc="04325A1E">
      <w:numFmt w:val="none"/>
      <w:lvlText w:val=""/>
      <w:lvlJc w:val="left"/>
      <w:pPr>
        <w:tabs>
          <w:tab w:val="num" w:pos="360"/>
        </w:tabs>
      </w:pPr>
    </w:lvl>
    <w:lvl w:ilvl="8" w:tplc="AABEB53A">
      <w:numFmt w:val="none"/>
      <w:lvlText w:val=""/>
      <w:lvlJc w:val="left"/>
      <w:pPr>
        <w:tabs>
          <w:tab w:val="num" w:pos="360"/>
        </w:tabs>
      </w:pPr>
    </w:lvl>
  </w:abstractNum>
  <w:abstractNum w:abstractNumId="15" w15:restartNumberingAfterBreak="0">
    <w:nsid w:val="3AD54F97"/>
    <w:multiLevelType w:val="multilevel"/>
    <w:tmpl w:val="441AF5A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4CA10949"/>
    <w:multiLevelType w:val="hybridMultilevel"/>
    <w:tmpl w:val="126634FC"/>
    <w:lvl w:ilvl="0" w:tplc="6E14921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50B917B2"/>
    <w:multiLevelType w:val="hybridMultilevel"/>
    <w:tmpl w:val="9AA67E8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582D6C19"/>
    <w:multiLevelType w:val="hybridMultilevel"/>
    <w:tmpl w:val="EDCC6DC2"/>
    <w:lvl w:ilvl="0" w:tplc="0419000F">
      <w:start w:val="1"/>
      <w:numFmt w:val="decimal"/>
      <w:lvlText w:val="%1."/>
      <w:lvlJc w:val="left"/>
      <w:pPr>
        <w:tabs>
          <w:tab w:val="num" w:pos="672"/>
        </w:tabs>
        <w:ind w:left="672" w:hanging="360"/>
      </w:pPr>
      <w:rPr>
        <w:rFonts w:hint="default"/>
      </w:rPr>
    </w:lvl>
    <w:lvl w:ilvl="1" w:tplc="04190019" w:tentative="1">
      <w:start w:val="1"/>
      <w:numFmt w:val="lowerLetter"/>
      <w:lvlText w:val="%2."/>
      <w:lvlJc w:val="left"/>
      <w:pPr>
        <w:tabs>
          <w:tab w:val="num" w:pos="1392"/>
        </w:tabs>
        <w:ind w:left="1392" w:hanging="360"/>
      </w:pPr>
    </w:lvl>
    <w:lvl w:ilvl="2" w:tplc="0419001B" w:tentative="1">
      <w:start w:val="1"/>
      <w:numFmt w:val="lowerRoman"/>
      <w:lvlText w:val="%3."/>
      <w:lvlJc w:val="right"/>
      <w:pPr>
        <w:tabs>
          <w:tab w:val="num" w:pos="2112"/>
        </w:tabs>
        <w:ind w:left="2112" w:hanging="180"/>
      </w:pPr>
    </w:lvl>
    <w:lvl w:ilvl="3" w:tplc="0419000F" w:tentative="1">
      <w:start w:val="1"/>
      <w:numFmt w:val="decimal"/>
      <w:lvlText w:val="%4."/>
      <w:lvlJc w:val="left"/>
      <w:pPr>
        <w:tabs>
          <w:tab w:val="num" w:pos="2832"/>
        </w:tabs>
        <w:ind w:left="2832" w:hanging="360"/>
      </w:pPr>
    </w:lvl>
    <w:lvl w:ilvl="4" w:tplc="04190019" w:tentative="1">
      <w:start w:val="1"/>
      <w:numFmt w:val="lowerLetter"/>
      <w:lvlText w:val="%5."/>
      <w:lvlJc w:val="left"/>
      <w:pPr>
        <w:tabs>
          <w:tab w:val="num" w:pos="3552"/>
        </w:tabs>
        <w:ind w:left="3552" w:hanging="360"/>
      </w:pPr>
    </w:lvl>
    <w:lvl w:ilvl="5" w:tplc="0419001B" w:tentative="1">
      <w:start w:val="1"/>
      <w:numFmt w:val="lowerRoman"/>
      <w:lvlText w:val="%6."/>
      <w:lvlJc w:val="right"/>
      <w:pPr>
        <w:tabs>
          <w:tab w:val="num" w:pos="4272"/>
        </w:tabs>
        <w:ind w:left="4272" w:hanging="180"/>
      </w:pPr>
    </w:lvl>
    <w:lvl w:ilvl="6" w:tplc="0419000F" w:tentative="1">
      <w:start w:val="1"/>
      <w:numFmt w:val="decimal"/>
      <w:lvlText w:val="%7."/>
      <w:lvlJc w:val="left"/>
      <w:pPr>
        <w:tabs>
          <w:tab w:val="num" w:pos="4992"/>
        </w:tabs>
        <w:ind w:left="4992" w:hanging="360"/>
      </w:pPr>
    </w:lvl>
    <w:lvl w:ilvl="7" w:tplc="04190019" w:tentative="1">
      <w:start w:val="1"/>
      <w:numFmt w:val="lowerLetter"/>
      <w:lvlText w:val="%8."/>
      <w:lvlJc w:val="left"/>
      <w:pPr>
        <w:tabs>
          <w:tab w:val="num" w:pos="5712"/>
        </w:tabs>
        <w:ind w:left="5712" w:hanging="360"/>
      </w:pPr>
    </w:lvl>
    <w:lvl w:ilvl="8" w:tplc="0419001B" w:tentative="1">
      <w:start w:val="1"/>
      <w:numFmt w:val="lowerRoman"/>
      <w:lvlText w:val="%9."/>
      <w:lvlJc w:val="right"/>
      <w:pPr>
        <w:tabs>
          <w:tab w:val="num" w:pos="6432"/>
        </w:tabs>
        <w:ind w:left="6432" w:hanging="180"/>
      </w:pPr>
    </w:lvl>
  </w:abstractNum>
  <w:abstractNum w:abstractNumId="19" w15:restartNumberingAfterBreak="0">
    <w:nsid w:val="5AFC4709"/>
    <w:multiLevelType w:val="hybridMultilevel"/>
    <w:tmpl w:val="66C4E9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A88382A"/>
    <w:multiLevelType w:val="hybridMultilevel"/>
    <w:tmpl w:val="98963E78"/>
    <w:lvl w:ilvl="0" w:tplc="0419000F">
      <w:start w:val="1"/>
      <w:numFmt w:val="decimal"/>
      <w:lvlText w:val="%1."/>
      <w:lvlJc w:val="left"/>
      <w:pPr>
        <w:tabs>
          <w:tab w:val="num" w:pos="1980"/>
        </w:tabs>
        <w:ind w:left="19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7B47A8C"/>
    <w:multiLevelType w:val="hybridMultilevel"/>
    <w:tmpl w:val="6B1ED0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A322282"/>
    <w:multiLevelType w:val="hybridMultilevel"/>
    <w:tmpl w:val="7F08B7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7B856D27"/>
    <w:multiLevelType w:val="hybridMultilevel"/>
    <w:tmpl w:val="9FF4D9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FA3590B"/>
    <w:multiLevelType w:val="hybridMultilevel"/>
    <w:tmpl w:val="9D181A78"/>
    <w:lvl w:ilvl="0" w:tplc="FEB4C420">
      <w:start w:val="1"/>
      <w:numFmt w:val="decimal"/>
      <w:lvlText w:val="%1."/>
      <w:lvlJc w:val="left"/>
      <w:pPr>
        <w:tabs>
          <w:tab w:val="num" w:pos="902"/>
        </w:tabs>
        <w:ind w:left="0" w:firstLine="284"/>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num w:numId="1">
    <w:abstractNumId w:val="24"/>
  </w:num>
  <w:num w:numId="2">
    <w:abstractNumId w:val="14"/>
  </w:num>
  <w:num w:numId="3">
    <w:abstractNumId w:val="17"/>
  </w:num>
  <w:num w:numId="4">
    <w:abstractNumId w:val="6"/>
  </w:num>
  <w:num w:numId="5">
    <w:abstractNumId w:val="7"/>
  </w:num>
  <w:num w:numId="6">
    <w:abstractNumId w:val="19"/>
  </w:num>
  <w:num w:numId="7">
    <w:abstractNumId w:val="21"/>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0"/>
  </w:num>
  <w:num w:numId="15">
    <w:abstractNumId w:val="12"/>
  </w:num>
  <w:num w:numId="16">
    <w:abstractNumId w:val="4"/>
  </w:num>
  <w:num w:numId="17">
    <w:abstractNumId w:val="1"/>
  </w:num>
  <w:num w:numId="18">
    <w:abstractNumId w:val="16"/>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00"/>
    <w:rsid w:val="0000751C"/>
    <w:rsid w:val="000124DB"/>
    <w:rsid w:val="00014111"/>
    <w:rsid w:val="00015E78"/>
    <w:rsid w:val="00026496"/>
    <w:rsid w:val="00027907"/>
    <w:rsid w:val="00034CCD"/>
    <w:rsid w:val="00035F1B"/>
    <w:rsid w:val="0004719F"/>
    <w:rsid w:val="000503D3"/>
    <w:rsid w:val="00064C64"/>
    <w:rsid w:val="00064F6F"/>
    <w:rsid w:val="000716EF"/>
    <w:rsid w:val="00081D83"/>
    <w:rsid w:val="00083B95"/>
    <w:rsid w:val="00086974"/>
    <w:rsid w:val="00093DCE"/>
    <w:rsid w:val="000A1325"/>
    <w:rsid w:val="000A351E"/>
    <w:rsid w:val="000B38C4"/>
    <w:rsid w:val="000B422D"/>
    <w:rsid w:val="000C4F0C"/>
    <w:rsid w:val="000C6425"/>
    <w:rsid w:val="000D0D24"/>
    <w:rsid w:val="000D15FB"/>
    <w:rsid w:val="000D3942"/>
    <w:rsid w:val="000D3C75"/>
    <w:rsid w:val="000D7F9D"/>
    <w:rsid w:val="000E6187"/>
    <w:rsid w:val="000E7D7B"/>
    <w:rsid w:val="000F0A66"/>
    <w:rsid w:val="000F1226"/>
    <w:rsid w:val="000F4D36"/>
    <w:rsid w:val="00103165"/>
    <w:rsid w:val="00104EF8"/>
    <w:rsid w:val="00110391"/>
    <w:rsid w:val="00111473"/>
    <w:rsid w:val="00121345"/>
    <w:rsid w:val="0012300E"/>
    <w:rsid w:val="00125DB4"/>
    <w:rsid w:val="00126732"/>
    <w:rsid w:val="00130396"/>
    <w:rsid w:val="0013512E"/>
    <w:rsid w:val="00144C44"/>
    <w:rsid w:val="001455EF"/>
    <w:rsid w:val="001511BE"/>
    <w:rsid w:val="00157E6A"/>
    <w:rsid w:val="00160937"/>
    <w:rsid w:val="001634C6"/>
    <w:rsid w:val="00164F34"/>
    <w:rsid w:val="001721A0"/>
    <w:rsid w:val="00173980"/>
    <w:rsid w:val="00174D5A"/>
    <w:rsid w:val="0017501E"/>
    <w:rsid w:val="00176AB7"/>
    <w:rsid w:val="00176D65"/>
    <w:rsid w:val="00187BB0"/>
    <w:rsid w:val="00190F48"/>
    <w:rsid w:val="00192C1E"/>
    <w:rsid w:val="001A11C6"/>
    <w:rsid w:val="001A3D50"/>
    <w:rsid w:val="001A78B9"/>
    <w:rsid w:val="001B21E3"/>
    <w:rsid w:val="001B612C"/>
    <w:rsid w:val="001C0030"/>
    <w:rsid w:val="001C4BBB"/>
    <w:rsid w:val="001C5DF5"/>
    <w:rsid w:val="001D43FD"/>
    <w:rsid w:val="001D4715"/>
    <w:rsid w:val="001F3DCE"/>
    <w:rsid w:val="0020005E"/>
    <w:rsid w:val="002047B8"/>
    <w:rsid w:val="00206DCB"/>
    <w:rsid w:val="00211780"/>
    <w:rsid w:val="00211B32"/>
    <w:rsid w:val="00212D7E"/>
    <w:rsid w:val="002155FA"/>
    <w:rsid w:val="00216DCE"/>
    <w:rsid w:val="00217468"/>
    <w:rsid w:val="00225543"/>
    <w:rsid w:val="00226593"/>
    <w:rsid w:val="00231C89"/>
    <w:rsid w:val="00234C38"/>
    <w:rsid w:val="00241F67"/>
    <w:rsid w:val="00247BD2"/>
    <w:rsid w:val="00252259"/>
    <w:rsid w:val="002524D3"/>
    <w:rsid w:val="00253446"/>
    <w:rsid w:val="00257D5D"/>
    <w:rsid w:val="00261B09"/>
    <w:rsid w:val="0026347A"/>
    <w:rsid w:val="0026644F"/>
    <w:rsid w:val="00270657"/>
    <w:rsid w:val="00270914"/>
    <w:rsid w:val="00272650"/>
    <w:rsid w:val="0028768D"/>
    <w:rsid w:val="002926BB"/>
    <w:rsid w:val="002972C3"/>
    <w:rsid w:val="002A3D2D"/>
    <w:rsid w:val="002B6802"/>
    <w:rsid w:val="002B7130"/>
    <w:rsid w:val="002C05F4"/>
    <w:rsid w:val="002D0B3C"/>
    <w:rsid w:val="002D54F0"/>
    <w:rsid w:val="002D57DD"/>
    <w:rsid w:val="002E37BB"/>
    <w:rsid w:val="002E57A4"/>
    <w:rsid w:val="002F6C65"/>
    <w:rsid w:val="0030044A"/>
    <w:rsid w:val="00301D8C"/>
    <w:rsid w:val="00305715"/>
    <w:rsid w:val="0030673C"/>
    <w:rsid w:val="003112DE"/>
    <w:rsid w:val="003118D1"/>
    <w:rsid w:val="003120D8"/>
    <w:rsid w:val="0031656D"/>
    <w:rsid w:val="00316C4C"/>
    <w:rsid w:val="00320DF4"/>
    <w:rsid w:val="0032303D"/>
    <w:rsid w:val="00323CDC"/>
    <w:rsid w:val="00325B6E"/>
    <w:rsid w:val="00342FCF"/>
    <w:rsid w:val="00351C78"/>
    <w:rsid w:val="0035561D"/>
    <w:rsid w:val="0036130E"/>
    <w:rsid w:val="00365056"/>
    <w:rsid w:val="00367470"/>
    <w:rsid w:val="00374CA1"/>
    <w:rsid w:val="003827F0"/>
    <w:rsid w:val="00382945"/>
    <w:rsid w:val="003836FF"/>
    <w:rsid w:val="003858FB"/>
    <w:rsid w:val="0039379E"/>
    <w:rsid w:val="00396A9D"/>
    <w:rsid w:val="003A579C"/>
    <w:rsid w:val="003A597C"/>
    <w:rsid w:val="003B1714"/>
    <w:rsid w:val="003B6D9E"/>
    <w:rsid w:val="003C4F58"/>
    <w:rsid w:val="003C7F5C"/>
    <w:rsid w:val="003C7FF5"/>
    <w:rsid w:val="003D4108"/>
    <w:rsid w:val="003D6168"/>
    <w:rsid w:val="003E2DA9"/>
    <w:rsid w:val="003F08D6"/>
    <w:rsid w:val="003F2841"/>
    <w:rsid w:val="003F413F"/>
    <w:rsid w:val="003F7564"/>
    <w:rsid w:val="003F79E9"/>
    <w:rsid w:val="00401BB7"/>
    <w:rsid w:val="00402B87"/>
    <w:rsid w:val="00406443"/>
    <w:rsid w:val="00413147"/>
    <w:rsid w:val="00414988"/>
    <w:rsid w:val="00423C83"/>
    <w:rsid w:val="00425102"/>
    <w:rsid w:val="004262B2"/>
    <w:rsid w:val="00440D11"/>
    <w:rsid w:val="00444CFB"/>
    <w:rsid w:val="0044740E"/>
    <w:rsid w:val="00450BFF"/>
    <w:rsid w:val="0046075E"/>
    <w:rsid w:val="004614E8"/>
    <w:rsid w:val="0046525E"/>
    <w:rsid w:val="00472052"/>
    <w:rsid w:val="00475491"/>
    <w:rsid w:val="00476790"/>
    <w:rsid w:val="004810E5"/>
    <w:rsid w:val="00487B66"/>
    <w:rsid w:val="00491644"/>
    <w:rsid w:val="004922A4"/>
    <w:rsid w:val="004923F8"/>
    <w:rsid w:val="004925C1"/>
    <w:rsid w:val="004B2995"/>
    <w:rsid w:val="004B2FBE"/>
    <w:rsid w:val="004B66CB"/>
    <w:rsid w:val="004B6DA5"/>
    <w:rsid w:val="004C21F8"/>
    <w:rsid w:val="004C3CCE"/>
    <w:rsid w:val="004C40B5"/>
    <w:rsid w:val="004C4141"/>
    <w:rsid w:val="004D0DBC"/>
    <w:rsid w:val="004D1032"/>
    <w:rsid w:val="004D5E77"/>
    <w:rsid w:val="004D619B"/>
    <w:rsid w:val="004E35E7"/>
    <w:rsid w:val="004E512A"/>
    <w:rsid w:val="004E588B"/>
    <w:rsid w:val="004E7410"/>
    <w:rsid w:val="005059C5"/>
    <w:rsid w:val="00513515"/>
    <w:rsid w:val="005151D2"/>
    <w:rsid w:val="0051556A"/>
    <w:rsid w:val="00526E82"/>
    <w:rsid w:val="00527F79"/>
    <w:rsid w:val="00546190"/>
    <w:rsid w:val="00550F58"/>
    <w:rsid w:val="005522A9"/>
    <w:rsid w:val="00554FE4"/>
    <w:rsid w:val="005645F0"/>
    <w:rsid w:val="005726B5"/>
    <w:rsid w:val="00580C68"/>
    <w:rsid w:val="00583C09"/>
    <w:rsid w:val="0058477E"/>
    <w:rsid w:val="00584A68"/>
    <w:rsid w:val="005860CD"/>
    <w:rsid w:val="0058691D"/>
    <w:rsid w:val="00591D9D"/>
    <w:rsid w:val="005B138A"/>
    <w:rsid w:val="005B5DC6"/>
    <w:rsid w:val="005C0033"/>
    <w:rsid w:val="005C072F"/>
    <w:rsid w:val="005C1DEA"/>
    <w:rsid w:val="005D038D"/>
    <w:rsid w:val="005D109C"/>
    <w:rsid w:val="005D6E62"/>
    <w:rsid w:val="005E025D"/>
    <w:rsid w:val="005E2885"/>
    <w:rsid w:val="005E41CD"/>
    <w:rsid w:val="005E73EB"/>
    <w:rsid w:val="005E7FFE"/>
    <w:rsid w:val="005F2D60"/>
    <w:rsid w:val="006004A7"/>
    <w:rsid w:val="00602934"/>
    <w:rsid w:val="006051C4"/>
    <w:rsid w:val="00605702"/>
    <w:rsid w:val="00607EA6"/>
    <w:rsid w:val="00613354"/>
    <w:rsid w:val="00613CA2"/>
    <w:rsid w:val="006168CE"/>
    <w:rsid w:val="006257CA"/>
    <w:rsid w:val="00627F0B"/>
    <w:rsid w:val="0064060D"/>
    <w:rsid w:val="00641DCF"/>
    <w:rsid w:val="006471B5"/>
    <w:rsid w:val="00647876"/>
    <w:rsid w:val="00654692"/>
    <w:rsid w:val="00654C68"/>
    <w:rsid w:val="006568A0"/>
    <w:rsid w:val="00660831"/>
    <w:rsid w:val="00662E2A"/>
    <w:rsid w:val="0066450E"/>
    <w:rsid w:val="00666071"/>
    <w:rsid w:val="00673A94"/>
    <w:rsid w:val="00674CFB"/>
    <w:rsid w:val="006850F2"/>
    <w:rsid w:val="0069411C"/>
    <w:rsid w:val="006A2385"/>
    <w:rsid w:val="006A241C"/>
    <w:rsid w:val="006A73CC"/>
    <w:rsid w:val="006B0991"/>
    <w:rsid w:val="006B2193"/>
    <w:rsid w:val="006B67C4"/>
    <w:rsid w:val="006B69B3"/>
    <w:rsid w:val="006B7A6A"/>
    <w:rsid w:val="006C22C4"/>
    <w:rsid w:val="006C23DF"/>
    <w:rsid w:val="006D002A"/>
    <w:rsid w:val="006D052E"/>
    <w:rsid w:val="006E58C2"/>
    <w:rsid w:val="006F0E60"/>
    <w:rsid w:val="006F7245"/>
    <w:rsid w:val="006F7E3E"/>
    <w:rsid w:val="00701B1B"/>
    <w:rsid w:val="0071797B"/>
    <w:rsid w:val="00717C88"/>
    <w:rsid w:val="00720592"/>
    <w:rsid w:val="007249C1"/>
    <w:rsid w:val="00734CF1"/>
    <w:rsid w:val="00735EFB"/>
    <w:rsid w:val="00741C79"/>
    <w:rsid w:val="00742FDB"/>
    <w:rsid w:val="00746A6F"/>
    <w:rsid w:val="0075062D"/>
    <w:rsid w:val="007506C1"/>
    <w:rsid w:val="00751B0D"/>
    <w:rsid w:val="0075250E"/>
    <w:rsid w:val="0075548B"/>
    <w:rsid w:val="0075661E"/>
    <w:rsid w:val="00760C55"/>
    <w:rsid w:val="007629B2"/>
    <w:rsid w:val="00770FD7"/>
    <w:rsid w:val="007739D3"/>
    <w:rsid w:val="00775A97"/>
    <w:rsid w:val="007763BD"/>
    <w:rsid w:val="00790AD8"/>
    <w:rsid w:val="00794CD1"/>
    <w:rsid w:val="00797046"/>
    <w:rsid w:val="007A2073"/>
    <w:rsid w:val="007A62AD"/>
    <w:rsid w:val="007A66BB"/>
    <w:rsid w:val="007A695E"/>
    <w:rsid w:val="007B3152"/>
    <w:rsid w:val="007B3397"/>
    <w:rsid w:val="007B5A27"/>
    <w:rsid w:val="007C2E8C"/>
    <w:rsid w:val="007C6943"/>
    <w:rsid w:val="007D05B6"/>
    <w:rsid w:val="007D0A0C"/>
    <w:rsid w:val="007D4C2F"/>
    <w:rsid w:val="007E1D9F"/>
    <w:rsid w:val="007E27B7"/>
    <w:rsid w:val="007E3807"/>
    <w:rsid w:val="007E4CA2"/>
    <w:rsid w:val="008020E0"/>
    <w:rsid w:val="008020FC"/>
    <w:rsid w:val="008031D4"/>
    <w:rsid w:val="0080364A"/>
    <w:rsid w:val="00805E03"/>
    <w:rsid w:val="00807651"/>
    <w:rsid w:val="00812E3B"/>
    <w:rsid w:val="00815A5A"/>
    <w:rsid w:val="008174D2"/>
    <w:rsid w:val="00820463"/>
    <w:rsid w:val="0082312B"/>
    <w:rsid w:val="008237A8"/>
    <w:rsid w:val="008246A1"/>
    <w:rsid w:val="0083121E"/>
    <w:rsid w:val="00831CBB"/>
    <w:rsid w:val="00832F3C"/>
    <w:rsid w:val="00835AB0"/>
    <w:rsid w:val="008375C1"/>
    <w:rsid w:val="00843976"/>
    <w:rsid w:val="008510EC"/>
    <w:rsid w:val="00856A31"/>
    <w:rsid w:val="00857383"/>
    <w:rsid w:val="00862B10"/>
    <w:rsid w:val="00882759"/>
    <w:rsid w:val="00892DCB"/>
    <w:rsid w:val="008951DA"/>
    <w:rsid w:val="0089733F"/>
    <w:rsid w:val="008A227A"/>
    <w:rsid w:val="008A56F5"/>
    <w:rsid w:val="008A686D"/>
    <w:rsid w:val="008A7011"/>
    <w:rsid w:val="008B1436"/>
    <w:rsid w:val="008B21A4"/>
    <w:rsid w:val="008B4BF1"/>
    <w:rsid w:val="008B5F38"/>
    <w:rsid w:val="008B6F6F"/>
    <w:rsid w:val="008B7723"/>
    <w:rsid w:val="008B7B60"/>
    <w:rsid w:val="008C61C5"/>
    <w:rsid w:val="008D2B05"/>
    <w:rsid w:val="008D3E50"/>
    <w:rsid w:val="008E47EB"/>
    <w:rsid w:val="008E5A8C"/>
    <w:rsid w:val="008E7CA3"/>
    <w:rsid w:val="008F022E"/>
    <w:rsid w:val="008F37BA"/>
    <w:rsid w:val="008F5C55"/>
    <w:rsid w:val="00901D30"/>
    <w:rsid w:val="00912D0B"/>
    <w:rsid w:val="00917EF7"/>
    <w:rsid w:val="00920AF1"/>
    <w:rsid w:val="009217DE"/>
    <w:rsid w:val="00922AC1"/>
    <w:rsid w:val="00924E63"/>
    <w:rsid w:val="00927905"/>
    <w:rsid w:val="00935607"/>
    <w:rsid w:val="00941EC9"/>
    <w:rsid w:val="0094466D"/>
    <w:rsid w:val="009570B4"/>
    <w:rsid w:val="00960714"/>
    <w:rsid w:val="00961253"/>
    <w:rsid w:val="0096229C"/>
    <w:rsid w:val="00966335"/>
    <w:rsid w:val="009667DF"/>
    <w:rsid w:val="009707AA"/>
    <w:rsid w:val="00971010"/>
    <w:rsid w:val="0097173E"/>
    <w:rsid w:val="0097491C"/>
    <w:rsid w:val="00975C9D"/>
    <w:rsid w:val="00977925"/>
    <w:rsid w:val="00977BB9"/>
    <w:rsid w:val="00977E52"/>
    <w:rsid w:val="00982C78"/>
    <w:rsid w:val="0098428E"/>
    <w:rsid w:val="0098642D"/>
    <w:rsid w:val="00986D34"/>
    <w:rsid w:val="009910D2"/>
    <w:rsid w:val="009915A0"/>
    <w:rsid w:val="00995F7C"/>
    <w:rsid w:val="00996A69"/>
    <w:rsid w:val="009A0A5C"/>
    <w:rsid w:val="009A1210"/>
    <w:rsid w:val="009A1FB6"/>
    <w:rsid w:val="009A389B"/>
    <w:rsid w:val="009A61CB"/>
    <w:rsid w:val="009A6CD3"/>
    <w:rsid w:val="009B3FD7"/>
    <w:rsid w:val="009C3165"/>
    <w:rsid w:val="009D03D6"/>
    <w:rsid w:val="009D497E"/>
    <w:rsid w:val="009D4CC7"/>
    <w:rsid w:val="009D4F25"/>
    <w:rsid w:val="009D6401"/>
    <w:rsid w:val="009E0678"/>
    <w:rsid w:val="009E0D2D"/>
    <w:rsid w:val="009E0F9D"/>
    <w:rsid w:val="009F671A"/>
    <w:rsid w:val="009F72E2"/>
    <w:rsid w:val="00A020F8"/>
    <w:rsid w:val="00A03ED6"/>
    <w:rsid w:val="00A05FB3"/>
    <w:rsid w:val="00A07CDF"/>
    <w:rsid w:val="00A20355"/>
    <w:rsid w:val="00A24087"/>
    <w:rsid w:val="00A26C38"/>
    <w:rsid w:val="00A26DD4"/>
    <w:rsid w:val="00A42ACB"/>
    <w:rsid w:val="00A42AD7"/>
    <w:rsid w:val="00A45F30"/>
    <w:rsid w:val="00A468AC"/>
    <w:rsid w:val="00A4690F"/>
    <w:rsid w:val="00A47F8C"/>
    <w:rsid w:val="00A5095B"/>
    <w:rsid w:val="00A50D37"/>
    <w:rsid w:val="00A70373"/>
    <w:rsid w:val="00A72F08"/>
    <w:rsid w:val="00A7321B"/>
    <w:rsid w:val="00A75976"/>
    <w:rsid w:val="00A763F5"/>
    <w:rsid w:val="00A83671"/>
    <w:rsid w:val="00A845FF"/>
    <w:rsid w:val="00A873CB"/>
    <w:rsid w:val="00A87A56"/>
    <w:rsid w:val="00A9069D"/>
    <w:rsid w:val="00A9279D"/>
    <w:rsid w:val="00A97018"/>
    <w:rsid w:val="00A97357"/>
    <w:rsid w:val="00AA16BC"/>
    <w:rsid w:val="00AA25F0"/>
    <w:rsid w:val="00AB2EC1"/>
    <w:rsid w:val="00AB7BA9"/>
    <w:rsid w:val="00AD16A0"/>
    <w:rsid w:val="00AD18B4"/>
    <w:rsid w:val="00AD78F8"/>
    <w:rsid w:val="00AD7EED"/>
    <w:rsid w:val="00AE3079"/>
    <w:rsid w:val="00AF689E"/>
    <w:rsid w:val="00AF76DD"/>
    <w:rsid w:val="00AF79FD"/>
    <w:rsid w:val="00B0067A"/>
    <w:rsid w:val="00B06C31"/>
    <w:rsid w:val="00B072B2"/>
    <w:rsid w:val="00B10446"/>
    <w:rsid w:val="00B12229"/>
    <w:rsid w:val="00B158BD"/>
    <w:rsid w:val="00B3373E"/>
    <w:rsid w:val="00B35297"/>
    <w:rsid w:val="00B37A8C"/>
    <w:rsid w:val="00B4398A"/>
    <w:rsid w:val="00B453AF"/>
    <w:rsid w:val="00B57037"/>
    <w:rsid w:val="00B636ED"/>
    <w:rsid w:val="00B677F8"/>
    <w:rsid w:val="00B84250"/>
    <w:rsid w:val="00BA3C8C"/>
    <w:rsid w:val="00BB0387"/>
    <w:rsid w:val="00BC5573"/>
    <w:rsid w:val="00BC6272"/>
    <w:rsid w:val="00BE0277"/>
    <w:rsid w:val="00BE2D07"/>
    <w:rsid w:val="00BE5427"/>
    <w:rsid w:val="00C0392D"/>
    <w:rsid w:val="00C1010B"/>
    <w:rsid w:val="00C1066A"/>
    <w:rsid w:val="00C13643"/>
    <w:rsid w:val="00C13D31"/>
    <w:rsid w:val="00C159A8"/>
    <w:rsid w:val="00C16BBD"/>
    <w:rsid w:val="00C21553"/>
    <w:rsid w:val="00C254BF"/>
    <w:rsid w:val="00C35178"/>
    <w:rsid w:val="00C44481"/>
    <w:rsid w:val="00C445C0"/>
    <w:rsid w:val="00C470BF"/>
    <w:rsid w:val="00C51259"/>
    <w:rsid w:val="00C72F5D"/>
    <w:rsid w:val="00C74488"/>
    <w:rsid w:val="00C819BE"/>
    <w:rsid w:val="00C82DB3"/>
    <w:rsid w:val="00C82DEC"/>
    <w:rsid w:val="00C83A37"/>
    <w:rsid w:val="00C855D5"/>
    <w:rsid w:val="00C91C6D"/>
    <w:rsid w:val="00CA00C1"/>
    <w:rsid w:val="00CA35DB"/>
    <w:rsid w:val="00CA4888"/>
    <w:rsid w:val="00CB3795"/>
    <w:rsid w:val="00CB454E"/>
    <w:rsid w:val="00CB60C4"/>
    <w:rsid w:val="00CC03B9"/>
    <w:rsid w:val="00CC11F0"/>
    <w:rsid w:val="00CC6CF1"/>
    <w:rsid w:val="00CC778B"/>
    <w:rsid w:val="00CD16E2"/>
    <w:rsid w:val="00CD7E7F"/>
    <w:rsid w:val="00CE0453"/>
    <w:rsid w:val="00CF216C"/>
    <w:rsid w:val="00CF272B"/>
    <w:rsid w:val="00CF3B77"/>
    <w:rsid w:val="00CF5532"/>
    <w:rsid w:val="00D0334E"/>
    <w:rsid w:val="00D04579"/>
    <w:rsid w:val="00D05BC0"/>
    <w:rsid w:val="00D07E6B"/>
    <w:rsid w:val="00D11689"/>
    <w:rsid w:val="00D13F22"/>
    <w:rsid w:val="00D20494"/>
    <w:rsid w:val="00D221BA"/>
    <w:rsid w:val="00D301C2"/>
    <w:rsid w:val="00D30376"/>
    <w:rsid w:val="00D35614"/>
    <w:rsid w:val="00D35720"/>
    <w:rsid w:val="00D37CE1"/>
    <w:rsid w:val="00D43A32"/>
    <w:rsid w:val="00D473E6"/>
    <w:rsid w:val="00D624B7"/>
    <w:rsid w:val="00D64420"/>
    <w:rsid w:val="00D648AB"/>
    <w:rsid w:val="00D71F7A"/>
    <w:rsid w:val="00D72759"/>
    <w:rsid w:val="00D72FA2"/>
    <w:rsid w:val="00D75516"/>
    <w:rsid w:val="00D81787"/>
    <w:rsid w:val="00D92232"/>
    <w:rsid w:val="00DA028B"/>
    <w:rsid w:val="00DA1764"/>
    <w:rsid w:val="00DA45C8"/>
    <w:rsid w:val="00DA6213"/>
    <w:rsid w:val="00DA7C21"/>
    <w:rsid w:val="00DA7C45"/>
    <w:rsid w:val="00DB28B8"/>
    <w:rsid w:val="00DB4F94"/>
    <w:rsid w:val="00DB6E34"/>
    <w:rsid w:val="00DB776D"/>
    <w:rsid w:val="00DC0A65"/>
    <w:rsid w:val="00DC0B3C"/>
    <w:rsid w:val="00DC508D"/>
    <w:rsid w:val="00DC7638"/>
    <w:rsid w:val="00DC7BE2"/>
    <w:rsid w:val="00DD46E0"/>
    <w:rsid w:val="00DD4AC7"/>
    <w:rsid w:val="00DE010D"/>
    <w:rsid w:val="00DE17FA"/>
    <w:rsid w:val="00DE464A"/>
    <w:rsid w:val="00DE64AD"/>
    <w:rsid w:val="00DE65C8"/>
    <w:rsid w:val="00DF27B2"/>
    <w:rsid w:val="00DF5EAE"/>
    <w:rsid w:val="00DF69A8"/>
    <w:rsid w:val="00E00F86"/>
    <w:rsid w:val="00E124A2"/>
    <w:rsid w:val="00E14E6B"/>
    <w:rsid w:val="00E16DA5"/>
    <w:rsid w:val="00E2055A"/>
    <w:rsid w:val="00E20FCC"/>
    <w:rsid w:val="00E21088"/>
    <w:rsid w:val="00E212BE"/>
    <w:rsid w:val="00E214B9"/>
    <w:rsid w:val="00E32D5B"/>
    <w:rsid w:val="00E358F5"/>
    <w:rsid w:val="00E41D23"/>
    <w:rsid w:val="00E42392"/>
    <w:rsid w:val="00E437B7"/>
    <w:rsid w:val="00E46D56"/>
    <w:rsid w:val="00E51744"/>
    <w:rsid w:val="00E53A4D"/>
    <w:rsid w:val="00E55178"/>
    <w:rsid w:val="00E560F7"/>
    <w:rsid w:val="00E629D0"/>
    <w:rsid w:val="00E6519B"/>
    <w:rsid w:val="00E71A79"/>
    <w:rsid w:val="00E80E79"/>
    <w:rsid w:val="00E82DDB"/>
    <w:rsid w:val="00E83E59"/>
    <w:rsid w:val="00E86213"/>
    <w:rsid w:val="00E869B0"/>
    <w:rsid w:val="00E9181D"/>
    <w:rsid w:val="00E91E0E"/>
    <w:rsid w:val="00E926D6"/>
    <w:rsid w:val="00E9542B"/>
    <w:rsid w:val="00E95601"/>
    <w:rsid w:val="00E961FE"/>
    <w:rsid w:val="00E97E12"/>
    <w:rsid w:val="00EA6896"/>
    <w:rsid w:val="00EB07AE"/>
    <w:rsid w:val="00EB73E5"/>
    <w:rsid w:val="00EC0FAA"/>
    <w:rsid w:val="00EC5603"/>
    <w:rsid w:val="00ED0390"/>
    <w:rsid w:val="00ED22A1"/>
    <w:rsid w:val="00ED74D3"/>
    <w:rsid w:val="00EE2C3E"/>
    <w:rsid w:val="00EE480B"/>
    <w:rsid w:val="00EE6958"/>
    <w:rsid w:val="00EF0DCD"/>
    <w:rsid w:val="00EF2680"/>
    <w:rsid w:val="00F01B30"/>
    <w:rsid w:val="00F12141"/>
    <w:rsid w:val="00F12626"/>
    <w:rsid w:val="00F14564"/>
    <w:rsid w:val="00F152EC"/>
    <w:rsid w:val="00F16B84"/>
    <w:rsid w:val="00F347B8"/>
    <w:rsid w:val="00F34A40"/>
    <w:rsid w:val="00F369BC"/>
    <w:rsid w:val="00F42929"/>
    <w:rsid w:val="00F47DCB"/>
    <w:rsid w:val="00F5083A"/>
    <w:rsid w:val="00F55786"/>
    <w:rsid w:val="00F56B38"/>
    <w:rsid w:val="00F63A0C"/>
    <w:rsid w:val="00F63E76"/>
    <w:rsid w:val="00F74D23"/>
    <w:rsid w:val="00F76D35"/>
    <w:rsid w:val="00F77787"/>
    <w:rsid w:val="00F82E66"/>
    <w:rsid w:val="00F87861"/>
    <w:rsid w:val="00F911DC"/>
    <w:rsid w:val="00F9646B"/>
    <w:rsid w:val="00F970E0"/>
    <w:rsid w:val="00FB2A22"/>
    <w:rsid w:val="00FB2E18"/>
    <w:rsid w:val="00FB47C6"/>
    <w:rsid w:val="00FC60E7"/>
    <w:rsid w:val="00FD4187"/>
    <w:rsid w:val="00FE0CF1"/>
    <w:rsid w:val="00FE1282"/>
    <w:rsid w:val="00FE2000"/>
    <w:rsid w:val="00FE5A8E"/>
    <w:rsid w:val="00FF007F"/>
    <w:rsid w:val="00FF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4AC49DB-9DF4-40DF-BB7B-A90EC9B0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rsid w:val="000C4F0C"/>
    <w:pPr>
      <w:keepNext/>
      <w:outlineLvl w:val="0"/>
    </w:pPr>
    <w:rPr>
      <w:sz w:val="28"/>
      <w:szCs w:val="28"/>
    </w:rPr>
  </w:style>
  <w:style w:type="paragraph" w:styleId="2">
    <w:name w:val="heading 2"/>
    <w:basedOn w:val="a"/>
    <w:next w:val="a"/>
    <w:qFormat/>
    <w:rsid w:val="008951DA"/>
    <w:pPr>
      <w:keepNext/>
      <w:spacing w:before="240" w:after="60"/>
      <w:outlineLvl w:val="1"/>
    </w:pPr>
    <w:rPr>
      <w:rFonts w:ascii="Arial" w:hAnsi="Arial" w:cs="Arial"/>
      <w:b/>
      <w:bCs/>
      <w:i/>
      <w:iCs/>
      <w:sz w:val="28"/>
      <w:szCs w:val="28"/>
    </w:rPr>
  </w:style>
  <w:style w:type="character" w:default="1" w:styleId="a0">
    <w:name w:val="Default Paragraph Font"/>
    <w:aliases w:val="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Знак"/>
    <w:basedOn w:val="a"/>
    <w:rsid w:val="00E6519B"/>
    <w:rPr>
      <w:rFonts w:ascii="Verdana" w:hAnsi="Verdana" w:cs="Verdana"/>
      <w:lang w:val="en-US" w:eastAsia="en-US"/>
    </w:rPr>
  </w:style>
  <w:style w:type="paragraph" w:styleId="a4">
    <w:name w:val="Title"/>
    <w:basedOn w:val="a"/>
    <w:link w:val="a5"/>
    <w:qFormat/>
    <w:pPr>
      <w:jc w:val="center"/>
    </w:pPr>
    <w:rPr>
      <w:rFonts w:ascii="Arial" w:hAnsi="Arial"/>
      <w:b/>
      <w:i/>
      <w:sz w:val="32"/>
    </w:rPr>
  </w:style>
  <w:style w:type="character" w:customStyle="1" w:styleId="a5">
    <w:name w:val="Название Знак"/>
    <w:link w:val="a4"/>
    <w:locked/>
    <w:rsid w:val="004C21F8"/>
    <w:rPr>
      <w:rFonts w:ascii="Arial" w:hAnsi="Arial"/>
      <w:b/>
      <w:i/>
      <w:sz w:val="32"/>
      <w:lang w:val="ru-RU" w:eastAsia="ru-RU" w:bidi="ar-SA"/>
    </w:rPr>
  </w:style>
  <w:style w:type="paragraph" w:styleId="a6">
    <w:name w:val="header"/>
    <w:basedOn w:val="a"/>
    <w:pPr>
      <w:tabs>
        <w:tab w:val="center" w:pos="4153"/>
        <w:tab w:val="right" w:pos="8306"/>
      </w:tabs>
    </w:pPr>
  </w:style>
  <w:style w:type="paragraph" w:styleId="a7">
    <w:name w:val="footer"/>
    <w:basedOn w:val="a"/>
    <w:pPr>
      <w:tabs>
        <w:tab w:val="center" w:pos="4153"/>
        <w:tab w:val="right" w:pos="8306"/>
      </w:tabs>
    </w:pPr>
  </w:style>
  <w:style w:type="paragraph" w:styleId="a8">
    <w:name w:val="Body Text Indent"/>
    <w:basedOn w:val="a"/>
    <w:rsid w:val="00CC11F0"/>
    <w:pPr>
      <w:ind w:left="-540" w:firstLine="540"/>
    </w:pPr>
    <w:rPr>
      <w:rFonts w:ascii="Arial" w:hAnsi="Arial" w:cs="Arial"/>
      <w:sz w:val="24"/>
      <w:szCs w:val="24"/>
    </w:rPr>
  </w:style>
  <w:style w:type="table" w:styleId="a9">
    <w:name w:val="Table Grid"/>
    <w:basedOn w:val="a1"/>
    <w:rsid w:val="00CC1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rsid w:val="0017501E"/>
    <w:pPr>
      <w:spacing w:after="120"/>
    </w:pPr>
  </w:style>
  <w:style w:type="paragraph" w:styleId="20">
    <w:name w:val="Body Text Indent 2"/>
    <w:aliases w:val=" Знак1,Знак1,Основной текст с отступом 2 Знак Знак,Основной текст с отступом 2 Знак1, Знак1 Знак Знак, Знак1 Знак1,Основной текст с отступом 2 Знак,Основной текст с отступом 2 Знак2 Знак,Знак1 Знак Знак Знак"/>
    <w:basedOn w:val="a"/>
    <w:link w:val="22"/>
    <w:rsid w:val="001A11C6"/>
    <w:pPr>
      <w:spacing w:after="120" w:line="480" w:lineRule="auto"/>
      <w:ind w:left="283"/>
    </w:pPr>
    <w:rPr>
      <w:sz w:val="24"/>
      <w:szCs w:val="24"/>
    </w:rPr>
  </w:style>
  <w:style w:type="character" w:customStyle="1" w:styleId="22">
    <w:name w:val="Основной текст с отступом 2 Знак2"/>
    <w:aliases w:val=" Знак1 Знак,Знак1 Знак,Основной текст с отступом 2 Знак Знак Знак,Основной текст с отступом 2 Знак1 Знак, Знак1 Знак Знак Знак, Знак1 Знак1 Знак,Основной текст с отступом 2 Знак Знак1,Знак1 Знак Знак Знак Знак"/>
    <w:link w:val="20"/>
    <w:rsid w:val="001A11C6"/>
    <w:rPr>
      <w:sz w:val="24"/>
      <w:szCs w:val="24"/>
      <w:lang w:val="ru-RU" w:eastAsia="ru-RU" w:bidi="ar-SA"/>
    </w:rPr>
  </w:style>
  <w:style w:type="paragraph" w:customStyle="1" w:styleId="ConsPlusTitle">
    <w:name w:val="ConsPlusTitle"/>
    <w:rsid w:val="008951DA"/>
    <w:pPr>
      <w:widowControl w:val="0"/>
      <w:autoSpaceDE w:val="0"/>
      <w:autoSpaceDN w:val="0"/>
      <w:adjustRightInd w:val="0"/>
    </w:pPr>
    <w:rPr>
      <w:rFonts w:ascii="Arial" w:hAnsi="Arial" w:cs="Arial"/>
      <w:b/>
      <w:bCs/>
    </w:rPr>
  </w:style>
  <w:style w:type="paragraph" w:customStyle="1" w:styleId="ConsPlusNormal">
    <w:name w:val="ConsPlusNormal"/>
    <w:rsid w:val="00351C78"/>
    <w:pPr>
      <w:widowControl w:val="0"/>
      <w:autoSpaceDE w:val="0"/>
      <w:autoSpaceDN w:val="0"/>
      <w:adjustRightInd w:val="0"/>
      <w:ind w:firstLine="720"/>
    </w:pPr>
    <w:rPr>
      <w:rFonts w:ascii="Arial" w:hAnsi="Arial" w:cs="Arial"/>
    </w:rPr>
  </w:style>
  <w:style w:type="paragraph" w:customStyle="1" w:styleId="ab">
    <w:name w:val="Знак"/>
    <w:basedOn w:val="a"/>
    <w:rsid w:val="00922AC1"/>
    <w:rPr>
      <w:rFonts w:ascii="Verdana" w:hAnsi="Verdana" w:cs="Verdana"/>
      <w:lang w:val="en-US" w:eastAsia="en-US"/>
    </w:rPr>
  </w:style>
  <w:style w:type="paragraph" w:styleId="ac">
    <w:name w:val="Balloon Text"/>
    <w:basedOn w:val="a"/>
    <w:semiHidden/>
    <w:rsid w:val="008246A1"/>
    <w:rPr>
      <w:rFonts w:ascii="Tahoma" w:hAnsi="Tahoma" w:cs="Tahoma"/>
      <w:sz w:val="16"/>
      <w:szCs w:val="16"/>
    </w:rPr>
  </w:style>
  <w:style w:type="paragraph" w:customStyle="1" w:styleId="ConsPlusNonformat">
    <w:name w:val="ConsPlusNonformat"/>
    <w:rsid w:val="007B3397"/>
    <w:pPr>
      <w:widowControl w:val="0"/>
      <w:autoSpaceDE w:val="0"/>
      <w:autoSpaceDN w:val="0"/>
      <w:adjustRightInd w:val="0"/>
    </w:pPr>
    <w:rPr>
      <w:rFonts w:ascii="Courier New" w:hAnsi="Courier New" w:cs="Courier New"/>
    </w:rPr>
  </w:style>
  <w:style w:type="character" w:styleId="ad">
    <w:name w:val="Hyperlink"/>
    <w:rsid w:val="00DD46E0"/>
    <w:rPr>
      <w:color w:val="0000FF"/>
      <w:u w:val="single"/>
    </w:rPr>
  </w:style>
  <w:style w:type="paragraph" w:customStyle="1" w:styleId="ListParagraph">
    <w:name w:val="List Paragraph"/>
    <w:basedOn w:val="a"/>
    <w:rsid w:val="009D03D6"/>
    <w:pPr>
      <w:spacing w:after="200" w:line="276" w:lineRule="auto"/>
      <w:ind w:left="720"/>
    </w:pPr>
    <w:rPr>
      <w:rFonts w:ascii="Calibri" w:hAnsi="Calibri" w:cs="Calibri"/>
      <w:sz w:val="22"/>
      <w:szCs w:val="22"/>
      <w:lang w:eastAsia="en-US"/>
    </w:rPr>
  </w:style>
  <w:style w:type="paragraph" w:customStyle="1" w:styleId="ConsPlusCell">
    <w:name w:val="ConsPlusCell"/>
    <w:rsid w:val="009D03D6"/>
    <w:pPr>
      <w:widowControl w:val="0"/>
      <w:autoSpaceDE w:val="0"/>
      <w:autoSpaceDN w:val="0"/>
      <w:adjustRightInd w:val="0"/>
    </w:pPr>
    <w:rPr>
      <w:rFonts w:ascii="Arial" w:hAnsi="Arial" w:cs="Arial"/>
    </w:rPr>
  </w:style>
  <w:style w:type="paragraph" w:customStyle="1" w:styleId="10">
    <w:name w:val="1"/>
    <w:basedOn w:val="a"/>
    <w:rsid w:val="00805E03"/>
    <w:rPr>
      <w:rFonts w:ascii="Verdana" w:hAnsi="Verdana" w:cs="Verdana"/>
      <w:lang w:val="en-US" w:eastAsia="en-US"/>
    </w:rPr>
  </w:style>
  <w:style w:type="paragraph" w:customStyle="1" w:styleId="ae">
    <w:name w:val="Знак Знак Знак Знак Знак Знак Знак"/>
    <w:basedOn w:val="a"/>
    <w:rsid w:val="00E91E0E"/>
    <w:rPr>
      <w:rFonts w:ascii="Verdana" w:hAnsi="Verdana" w:cs="Verdana"/>
      <w:lang w:val="en-US" w:eastAsia="en-US"/>
    </w:rPr>
  </w:style>
  <w:style w:type="character" w:customStyle="1" w:styleId="FontStyle42">
    <w:name w:val="Font Style42"/>
    <w:rsid w:val="004C21F8"/>
    <w:rPr>
      <w:rFonts w:ascii="Times New Roman" w:hAnsi="Times New Roman" w:cs="Times New Roman" w:hint="default"/>
      <w:b/>
      <w:bCs/>
      <w:sz w:val="20"/>
      <w:szCs w:val="20"/>
    </w:rPr>
  </w:style>
  <w:style w:type="paragraph" w:customStyle="1" w:styleId="Style17">
    <w:name w:val="Style17"/>
    <w:basedOn w:val="a"/>
    <w:rsid w:val="004C21F8"/>
    <w:pPr>
      <w:widowControl w:val="0"/>
      <w:autoSpaceDE w:val="0"/>
      <w:autoSpaceDN w:val="0"/>
      <w:adjustRightInd w:val="0"/>
      <w:spacing w:line="285" w:lineRule="exact"/>
      <w:jc w:val="both"/>
    </w:pPr>
    <w:rPr>
      <w:sz w:val="24"/>
      <w:szCs w:val="24"/>
    </w:rPr>
  </w:style>
  <w:style w:type="character" w:customStyle="1" w:styleId="FontStyle43">
    <w:name w:val="Font Style43"/>
    <w:rsid w:val="004C21F8"/>
    <w:rPr>
      <w:rFonts w:ascii="Times New Roman" w:hAnsi="Times New Roman" w:cs="Times New Roman" w:hint="default"/>
      <w:sz w:val="20"/>
      <w:szCs w:val="20"/>
    </w:rPr>
  </w:style>
  <w:style w:type="character" w:customStyle="1" w:styleId="11">
    <w:name w:val="Основной шрифт абзаца1"/>
    <w:rsid w:val="007A62AD"/>
  </w:style>
  <w:style w:type="paragraph" w:customStyle="1" w:styleId="12">
    <w:name w:val="Текст1"/>
    <w:basedOn w:val="a"/>
    <w:rsid w:val="007A62AD"/>
    <w:pPr>
      <w:widowControl w:val="0"/>
      <w:suppressAutoHyphens/>
    </w:pPr>
    <w:rPr>
      <w:rFonts w:ascii="Courier New" w:eastAsia="Lucida Sans Unicode" w:hAnsi="Courier New" w:cs="Courier New"/>
      <w:kern w:val="1"/>
      <w:lang/>
    </w:rPr>
  </w:style>
  <w:style w:type="paragraph" w:customStyle="1" w:styleId="Default">
    <w:name w:val="Default"/>
    <w:rsid w:val="007A62AD"/>
    <w:pPr>
      <w:autoSpaceDE w:val="0"/>
      <w:autoSpaceDN w:val="0"/>
      <w:adjustRightInd w:val="0"/>
    </w:pPr>
    <w:rPr>
      <w:rFonts w:eastAsia="Calibri"/>
      <w:color w:val="000000"/>
      <w:sz w:val="24"/>
      <w:szCs w:val="24"/>
      <w:lang w:eastAsia="en-US"/>
    </w:rPr>
  </w:style>
  <w:style w:type="paragraph" w:styleId="af">
    <w:name w:val="Normal (Web)"/>
    <w:basedOn w:val="a"/>
    <w:rsid w:val="00D75516"/>
    <w:pPr>
      <w:suppressAutoHyphens/>
      <w:spacing w:before="280" w:after="280"/>
    </w:pPr>
    <w:rPr>
      <w:sz w:val="24"/>
      <w:szCs w:val="24"/>
      <w:lang w:eastAsia="zh-CN"/>
    </w:rPr>
  </w:style>
  <w:style w:type="paragraph" w:customStyle="1" w:styleId="21">
    <w:name w:val="Основной текст с отступом 21"/>
    <w:basedOn w:val="a"/>
    <w:rsid w:val="00605702"/>
    <w:pPr>
      <w:tabs>
        <w:tab w:val="left" w:pos="0"/>
      </w:tabs>
      <w:suppressAutoHyphens/>
      <w:spacing w:before="120"/>
      <w:ind w:firstLine="709"/>
      <w:jc w:val="both"/>
    </w:pPr>
    <w:rPr>
      <w:color w:val="000000"/>
      <w:sz w:val="28"/>
      <w:szCs w:val="28"/>
      <w:lang w:eastAsia="zh-CN"/>
    </w:rPr>
  </w:style>
  <w:style w:type="paragraph" w:customStyle="1" w:styleId="Standard">
    <w:name w:val="Standard"/>
    <w:rsid w:val="00ED74D3"/>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950">
      <w:bodyDiv w:val="1"/>
      <w:marLeft w:val="0"/>
      <w:marRight w:val="0"/>
      <w:marTop w:val="0"/>
      <w:marBottom w:val="0"/>
      <w:divBdr>
        <w:top w:val="none" w:sz="0" w:space="0" w:color="auto"/>
        <w:left w:val="none" w:sz="0" w:space="0" w:color="auto"/>
        <w:bottom w:val="none" w:sz="0" w:space="0" w:color="auto"/>
        <w:right w:val="none" w:sz="0" w:space="0" w:color="auto"/>
      </w:divBdr>
    </w:div>
    <w:div w:id="245841195">
      <w:bodyDiv w:val="1"/>
      <w:marLeft w:val="0"/>
      <w:marRight w:val="0"/>
      <w:marTop w:val="0"/>
      <w:marBottom w:val="0"/>
      <w:divBdr>
        <w:top w:val="none" w:sz="0" w:space="0" w:color="auto"/>
        <w:left w:val="none" w:sz="0" w:space="0" w:color="auto"/>
        <w:bottom w:val="none" w:sz="0" w:space="0" w:color="auto"/>
        <w:right w:val="none" w:sz="0" w:space="0" w:color="auto"/>
      </w:divBdr>
    </w:div>
    <w:div w:id="273052655">
      <w:bodyDiv w:val="1"/>
      <w:marLeft w:val="0"/>
      <w:marRight w:val="0"/>
      <w:marTop w:val="0"/>
      <w:marBottom w:val="0"/>
      <w:divBdr>
        <w:top w:val="none" w:sz="0" w:space="0" w:color="auto"/>
        <w:left w:val="none" w:sz="0" w:space="0" w:color="auto"/>
        <w:bottom w:val="none" w:sz="0" w:space="0" w:color="auto"/>
        <w:right w:val="none" w:sz="0" w:space="0" w:color="auto"/>
      </w:divBdr>
    </w:div>
    <w:div w:id="574363088">
      <w:bodyDiv w:val="1"/>
      <w:marLeft w:val="0"/>
      <w:marRight w:val="0"/>
      <w:marTop w:val="0"/>
      <w:marBottom w:val="0"/>
      <w:divBdr>
        <w:top w:val="none" w:sz="0" w:space="0" w:color="auto"/>
        <w:left w:val="none" w:sz="0" w:space="0" w:color="auto"/>
        <w:bottom w:val="none" w:sz="0" w:space="0" w:color="auto"/>
        <w:right w:val="none" w:sz="0" w:space="0" w:color="auto"/>
      </w:divBdr>
    </w:div>
    <w:div w:id="595748905">
      <w:bodyDiv w:val="1"/>
      <w:marLeft w:val="0"/>
      <w:marRight w:val="0"/>
      <w:marTop w:val="0"/>
      <w:marBottom w:val="0"/>
      <w:divBdr>
        <w:top w:val="none" w:sz="0" w:space="0" w:color="auto"/>
        <w:left w:val="none" w:sz="0" w:space="0" w:color="auto"/>
        <w:bottom w:val="none" w:sz="0" w:space="0" w:color="auto"/>
        <w:right w:val="none" w:sz="0" w:space="0" w:color="auto"/>
      </w:divBdr>
    </w:div>
    <w:div w:id="784806894">
      <w:bodyDiv w:val="1"/>
      <w:marLeft w:val="0"/>
      <w:marRight w:val="0"/>
      <w:marTop w:val="0"/>
      <w:marBottom w:val="0"/>
      <w:divBdr>
        <w:top w:val="none" w:sz="0" w:space="0" w:color="auto"/>
        <w:left w:val="none" w:sz="0" w:space="0" w:color="auto"/>
        <w:bottom w:val="none" w:sz="0" w:space="0" w:color="auto"/>
        <w:right w:val="none" w:sz="0" w:space="0" w:color="auto"/>
      </w:divBdr>
    </w:div>
    <w:div w:id="814104636">
      <w:bodyDiv w:val="1"/>
      <w:marLeft w:val="0"/>
      <w:marRight w:val="0"/>
      <w:marTop w:val="0"/>
      <w:marBottom w:val="0"/>
      <w:divBdr>
        <w:top w:val="none" w:sz="0" w:space="0" w:color="auto"/>
        <w:left w:val="none" w:sz="0" w:space="0" w:color="auto"/>
        <w:bottom w:val="none" w:sz="0" w:space="0" w:color="auto"/>
        <w:right w:val="none" w:sz="0" w:space="0" w:color="auto"/>
      </w:divBdr>
    </w:div>
    <w:div w:id="817960816">
      <w:bodyDiv w:val="1"/>
      <w:marLeft w:val="0"/>
      <w:marRight w:val="0"/>
      <w:marTop w:val="0"/>
      <w:marBottom w:val="0"/>
      <w:divBdr>
        <w:top w:val="none" w:sz="0" w:space="0" w:color="auto"/>
        <w:left w:val="none" w:sz="0" w:space="0" w:color="auto"/>
        <w:bottom w:val="none" w:sz="0" w:space="0" w:color="auto"/>
        <w:right w:val="none" w:sz="0" w:space="0" w:color="auto"/>
      </w:divBdr>
    </w:div>
    <w:div w:id="852256588">
      <w:bodyDiv w:val="1"/>
      <w:marLeft w:val="0"/>
      <w:marRight w:val="0"/>
      <w:marTop w:val="0"/>
      <w:marBottom w:val="0"/>
      <w:divBdr>
        <w:top w:val="none" w:sz="0" w:space="0" w:color="auto"/>
        <w:left w:val="none" w:sz="0" w:space="0" w:color="auto"/>
        <w:bottom w:val="none" w:sz="0" w:space="0" w:color="auto"/>
        <w:right w:val="none" w:sz="0" w:space="0" w:color="auto"/>
      </w:divBdr>
    </w:div>
    <w:div w:id="862279943">
      <w:bodyDiv w:val="1"/>
      <w:marLeft w:val="0"/>
      <w:marRight w:val="0"/>
      <w:marTop w:val="0"/>
      <w:marBottom w:val="0"/>
      <w:divBdr>
        <w:top w:val="none" w:sz="0" w:space="0" w:color="auto"/>
        <w:left w:val="none" w:sz="0" w:space="0" w:color="auto"/>
        <w:bottom w:val="none" w:sz="0" w:space="0" w:color="auto"/>
        <w:right w:val="none" w:sz="0" w:space="0" w:color="auto"/>
      </w:divBdr>
    </w:div>
    <w:div w:id="914365841">
      <w:bodyDiv w:val="1"/>
      <w:marLeft w:val="0"/>
      <w:marRight w:val="0"/>
      <w:marTop w:val="0"/>
      <w:marBottom w:val="0"/>
      <w:divBdr>
        <w:top w:val="none" w:sz="0" w:space="0" w:color="auto"/>
        <w:left w:val="none" w:sz="0" w:space="0" w:color="auto"/>
        <w:bottom w:val="none" w:sz="0" w:space="0" w:color="auto"/>
        <w:right w:val="none" w:sz="0" w:space="0" w:color="auto"/>
      </w:divBdr>
    </w:div>
    <w:div w:id="968323346">
      <w:bodyDiv w:val="1"/>
      <w:marLeft w:val="0"/>
      <w:marRight w:val="0"/>
      <w:marTop w:val="0"/>
      <w:marBottom w:val="0"/>
      <w:divBdr>
        <w:top w:val="none" w:sz="0" w:space="0" w:color="auto"/>
        <w:left w:val="none" w:sz="0" w:space="0" w:color="auto"/>
        <w:bottom w:val="none" w:sz="0" w:space="0" w:color="auto"/>
        <w:right w:val="none" w:sz="0" w:space="0" w:color="auto"/>
      </w:divBdr>
    </w:div>
    <w:div w:id="1054621331">
      <w:bodyDiv w:val="1"/>
      <w:marLeft w:val="0"/>
      <w:marRight w:val="0"/>
      <w:marTop w:val="0"/>
      <w:marBottom w:val="0"/>
      <w:divBdr>
        <w:top w:val="none" w:sz="0" w:space="0" w:color="auto"/>
        <w:left w:val="none" w:sz="0" w:space="0" w:color="auto"/>
        <w:bottom w:val="none" w:sz="0" w:space="0" w:color="auto"/>
        <w:right w:val="none" w:sz="0" w:space="0" w:color="auto"/>
      </w:divBdr>
    </w:div>
    <w:div w:id="1074397931">
      <w:bodyDiv w:val="1"/>
      <w:marLeft w:val="0"/>
      <w:marRight w:val="0"/>
      <w:marTop w:val="0"/>
      <w:marBottom w:val="0"/>
      <w:divBdr>
        <w:top w:val="none" w:sz="0" w:space="0" w:color="auto"/>
        <w:left w:val="none" w:sz="0" w:space="0" w:color="auto"/>
        <w:bottom w:val="none" w:sz="0" w:space="0" w:color="auto"/>
        <w:right w:val="none" w:sz="0" w:space="0" w:color="auto"/>
      </w:divBdr>
    </w:div>
    <w:div w:id="1132601735">
      <w:bodyDiv w:val="1"/>
      <w:marLeft w:val="0"/>
      <w:marRight w:val="0"/>
      <w:marTop w:val="0"/>
      <w:marBottom w:val="0"/>
      <w:divBdr>
        <w:top w:val="none" w:sz="0" w:space="0" w:color="auto"/>
        <w:left w:val="none" w:sz="0" w:space="0" w:color="auto"/>
        <w:bottom w:val="none" w:sz="0" w:space="0" w:color="auto"/>
        <w:right w:val="none" w:sz="0" w:space="0" w:color="auto"/>
      </w:divBdr>
    </w:div>
    <w:div w:id="1173572334">
      <w:bodyDiv w:val="1"/>
      <w:marLeft w:val="0"/>
      <w:marRight w:val="0"/>
      <w:marTop w:val="0"/>
      <w:marBottom w:val="0"/>
      <w:divBdr>
        <w:top w:val="none" w:sz="0" w:space="0" w:color="auto"/>
        <w:left w:val="none" w:sz="0" w:space="0" w:color="auto"/>
        <w:bottom w:val="none" w:sz="0" w:space="0" w:color="auto"/>
        <w:right w:val="none" w:sz="0" w:space="0" w:color="auto"/>
      </w:divBdr>
    </w:div>
    <w:div w:id="1178546483">
      <w:bodyDiv w:val="1"/>
      <w:marLeft w:val="0"/>
      <w:marRight w:val="0"/>
      <w:marTop w:val="0"/>
      <w:marBottom w:val="0"/>
      <w:divBdr>
        <w:top w:val="none" w:sz="0" w:space="0" w:color="auto"/>
        <w:left w:val="none" w:sz="0" w:space="0" w:color="auto"/>
        <w:bottom w:val="none" w:sz="0" w:space="0" w:color="auto"/>
        <w:right w:val="none" w:sz="0" w:space="0" w:color="auto"/>
      </w:divBdr>
    </w:div>
    <w:div w:id="1185095241">
      <w:bodyDiv w:val="1"/>
      <w:marLeft w:val="0"/>
      <w:marRight w:val="0"/>
      <w:marTop w:val="0"/>
      <w:marBottom w:val="0"/>
      <w:divBdr>
        <w:top w:val="none" w:sz="0" w:space="0" w:color="auto"/>
        <w:left w:val="none" w:sz="0" w:space="0" w:color="auto"/>
        <w:bottom w:val="none" w:sz="0" w:space="0" w:color="auto"/>
        <w:right w:val="none" w:sz="0" w:space="0" w:color="auto"/>
      </w:divBdr>
    </w:div>
    <w:div w:id="1213544461">
      <w:bodyDiv w:val="1"/>
      <w:marLeft w:val="0"/>
      <w:marRight w:val="0"/>
      <w:marTop w:val="0"/>
      <w:marBottom w:val="0"/>
      <w:divBdr>
        <w:top w:val="none" w:sz="0" w:space="0" w:color="auto"/>
        <w:left w:val="none" w:sz="0" w:space="0" w:color="auto"/>
        <w:bottom w:val="none" w:sz="0" w:space="0" w:color="auto"/>
        <w:right w:val="none" w:sz="0" w:space="0" w:color="auto"/>
      </w:divBdr>
    </w:div>
    <w:div w:id="1232157082">
      <w:bodyDiv w:val="1"/>
      <w:marLeft w:val="0"/>
      <w:marRight w:val="0"/>
      <w:marTop w:val="0"/>
      <w:marBottom w:val="0"/>
      <w:divBdr>
        <w:top w:val="none" w:sz="0" w:space="0" w:color="auto"/>
        <w:left w:val="none" w:sz="0" w:space="0" w:color="auto"/>
        <w:bottom w:val="none" w:sz="0" w:space="0" w:color="auto"/>
        <w:right w:val="none" w:sz="0" w:space="0" w:color="auto"/>
      </w:divBdr>
    </w:div>
    <w:div w:id="1295022117">
      <w:bodyDiv w:val="1"/>
      <w:marLeft w:val="0"/>
      <w:marRight w:val="0"/>
      <w:marTop w:val="0"/>
      <w:marBottom w:val="0"/>
      <w:divBdr>
        <w:top w:val="none" w:sz="0" w:space="0" w:color="auto"/>
        <w:left w:val="none" w:sz="0" w:space="0" w:color="auto"/>
        <w:bottom w:val="none" w:sz="0" w:space="0" w:color="auto"/>
        <w:right w:val="none" w:sz="0" w:space="0" w:color="auto"/>
      </w:divBdr>
    </w:div>
    <w:div w:id="1320839981">
      <w:bodyDiv w:val="1"/>
      <w:marLeft w:val="0"/>
      <w:marRight w:val="0"/>
      <w:marTop w:val="0"/>
      <w:marBottom w:val="0"/>
      <w:divBdr>
        <w:top w:val="none" w:sz="0" w:space="0" w:color="auto"/>
        <w:left w:val="none" w:sz="0" w:space="0" w:color="auto"/>
        <w:bottom w:val="none" w:sz="0" w:space="0" w:color="auto"/>
        <w:right w:val="none" w:sz="0" w:space="0" w:color="auto"/>
      </w:divBdr>
    </w:div>
    <w:div w:id="1446584317">
      <w:bodyDiv w:val="1"/>
      <w:marLeft w:val="0"/>
      <w:marRight w:val="0"/>
      <w:marTop w:val="0"/>
      <w:marBottom w:val="0"/>
      <w:divBdr>
        <w:top w:val="none" w:sz="0" w:space="0" w:color="auto"/>
        <w:left w:val="none" w:sz="0" w:space="0" w:color="auto"/>
        <w:bottom w:val="none" w:sz="0" w:space="0" w:color="auto"/>
        <w:right w:val="none" w:sz="0" w:space="0" w:color="auto"/>
      </w:divBdr>
      <w:divsChild>
        <w:div w:id="153449295">
          <w:marLeft w:val="0"/>
          <w:marRight w:val="0"/>
          <w:marTop w:val="0"/>
          <w:marBottom w:val="0"/>
          <w:divBdr>
            <w:top w:val="none" w:sz="0" w:space="0" w:color="auto"/>
            <w:left w:val="none" w:sz="0" w:space="0" w:color="auto"/>
            <w:bottom w:val="none" w:sz="0" w:space="0" w:color="auto"/>
            <w:right w:val="none" w:sz="0" w:space="0" w:color="auto"/>
          </w:divBdr>
        </w:div>
        <w:div w:id="357320084">
          <w:marLeft w:val="0"/>
          <w:marRight w:val="0"/>
          <w:marTop w:val="0"/>
          <w:marBottom w:val="0"/>
          <w:divBdr>
            <w:top w:val="none" w:sz="0" w:space="0" w:color="auto"/>
            <w:left w:val="none" w:sz="0" w:space="0" w:color="auto"/>
            <w:bottom w:val="none" w:sz="0" w:space="0" w:color="auto"/>
            <w:right w:val="none" w:sz="0" w:space="0" w:color="auto"/>
          </w:divBdr>
        </w:div>
        <w:div w:id="386614220">
          <w:marLeft w:val="0"/>
          <w:marRight w:val="0"/>
          <w:marTop w:val="0"/>
          <w:marBottom w:val="0"/>
          <w:divBdr>
            <w:top w:val="none" w:sz="0" w:space="0" w:color="auto"/>
            <w:left w:val="none" w:sz="0" w:space="0" w:color="auto"/>
            <w:bottom w:val="none" w:sz="0" w:space="0" w:color="auto"/>
            <w:right w:val="none" w:sz="0" w:space="0" w:color="auto"/>
          </w:divBdr>
        </w:div>
        <w:div w:id="1484617513">
          <w:marLeft w:val="0"/>
          <w:marRight w:val="0"/>
          <w:marTop w:val="0"/>
          <w:marBottom w:val="0"/>
          <w:divBdr>
            <w:top w:val="none" w:sz="0" w:space="0" w:color="auto"/>
            <w:left w:val="none" w:sz="0" w:space="0" w:color="auto"/>
            <w:bottom w:val="none" w:sz="0" w:space="0" w:color="auto"/>
            <w:right w:val="none" w:sz="0" w:space="0" w:color="auto"/>
          </w:divBdr>
        </w:div>
        <w:div w:id="1764185345">
          <w:marLeft w:val="0"/>
          <w:marRight w:val="0"/>
          <w:marTop w:val="0"/>
          <w:marBottom w:val="0"/>
          <w:divBdr>
            <w:top w:val="none" w:sz="0" w:space="0" w:color="auto"/>
            <w:left w:val="none" w:sz="0" w:space="0" w:color="auto"/>
            <w:bottom w:val="none" w:sz="0" w:space="0" w:color="auto"/>
            <w:right w:val="none" w:sz="0" w:space="0" w:color="auto"/>
          </w:divBdr>
        </w:div>
      </w:divsChild>
    </w:div>
    <w:div w:id="1456174503">
      <w:bodyDiv w:val="1"/>
      <w:marLeft w:val="0"/>
      <w:marRight w:val="0"/>
      <w:marTop w:val="0"/>
      <w:marBottom w:val="0"/>
      <w:divBdr>
        <w:top w:val="none" w:sz="0" w:space="0" w:color="auto"/>
        <w:left w:val="none" w:sz="0" w:space="0" w:color="auto"/>
        <w:bottom w:val="none" w:sz="0" w:space="0" w:color="auto"/>
        <w:right w:val="none" w:sz="0" w:space="0" w:color="auto"/>
      </w:divBdr>
    </w:div>
    <w:div w:id="1641299032">
      <w:bodyDiv w:val="1"/>
      <w:marLeft w:val="0"/>
      <w:marRight w:val="0"/>
      <w:marTop w:val="0"/>
      <w:marBottom w:val="0"/>
      <w:divBdr>
        <w:top w:val="none" w:sz="0" w:space="0" w:color="auto"/>
        <w:left w:val="none" w:sz="0" w:space="0" w:color="auto"/>
        <w:bottom w:val="none" w:sz="0" w:space="0" w:color="auto"/>
        <w:right w:val="none" w:sz="0" w:space="0" w:color="auto"/>
      </w:divBdr>
    </w:div>
    <w:div w:id="1694726612">
      <w:bodyDiv w:val="1"/>
      <w:marLeft w:val="0"/>
      <w:marRight w:val="0"/>
      <w:marTop w:val="0"/>
      <w:marBottom w:val="0"/>
      <w:divBdr>
        <w:top w:val="none" w:sz="0" w:space="0" w:color="auto"/>
        <w:left w:val="none" w:sz="0" w:space="0" w:color="auto"/>
        <w:bottom w:val="none" w:sz="0" w:space="0" w:color="auto"/>
        <w:right w:val="none" w:sz="0" w:space="0" w:color="auto"/>
      </w:divBdr>
    </w:div>
    <w:div w:id="1836988678">
      <w:bodyDiv w:val="1"/>
      <w:marLeft w:val="0"/>
      <w:marRight w:val="0"/>
      <w:marTop w:val="0"/>
      <w:marBottom w:val="0"/>
      <w:divBdr>
        <w:top w:val="none" w:sz="0" w:space="0" w:color="auto"/>
        <w:left w:val="none" w:sz="0" w:space="0" w:color="auto"/>
        <w:bottom w:val="none" w:sz="0" w:space="0" w:color="auto"/>
        <w:right w:val="none" w:sz="0" w:space="0" w:color="auto"/>
      </w:divBdr>
    </w:div>
    <w:div w:id="1885940036">
      <w:bodyDiv w:val="1"/>
      <w:marLeft w:val="0"/>
      <w:marRight w:val="0"/>
      <w:marTop w:val="0"/>
      <w:marBottom w:val="0"/>
      <w:divBdr>
        <w:top w:val="none" w:sz="0" w:space="0" w:color="auto"/>
        <w:left w:val="none" w:sz="0" w:space="0" w:color="auto"/>
        <w:bottom w:val="none" w:sz="0" w:space="0" w:color="auto"/>
        <w:right w:val="none" w:sz="0" w:space="0" w:color="auto"/>
      </w:divBdr>
    </w:div>
    <w:div w:id="1922374338">
      <w:bodyDiv w:val="1"/>
      <w:marLeft w:val="0"/>
      <w:marRight w:val="0"/>
      <w:marTop w:val="0"/>
      <w:marBottom w:val="0"/>
      <w:divBdr>
        <w:top w:val="none" w:sz="0" w:space="0" w:color="auto"/>
        <w:left w:val="none" w:sz="0" w:space="0" w:color="auto"/>
        <w:bottom w:val="none" w:sz="0" w:space="0" w:color="auto"/>
        <w:right w:val="none" w:sz="0" w:space="0" w:color="auto"/>
      </w:divBdr>
    </w:div>
    <w:div w:id="21145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msovet@mail.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79C28F75CE4A6013B23008858BD2C97B774A0B5CA411D09B610AE678AB7FF83F34EA5B6BA9278FAEC2N7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3155;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main?base=LAW;n=114729;fld=134;dst=100102" TargetMode="External"/><Relationship Id="rId4" Type="http://schemas.openxmlformats.org/officeDocument/2006/relationships/webSettings" Target="webSettings.xml"/><Relationship Id="rId9" Type="http://schemas.openxmlformats.org/officeDocument/2006/relationships/hyperlink" Target="http://&#1082;&#1088;&#1072;&#1089;&#1085;&#1086;&#1075;&#1086;&#1088;&#1089;&#1082;&#1086;&#1077;-&#1089;&#1087;.&#1056;&#106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10213</Words>
  <Characters>58216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Администрация МО "Режевской райоон"</Company>
  <LinksUpToDate>false</LinksUpToDate>
  <CharactersWithSpaces>68293</CharactersWithSpaces>
  <SharedDoc>false</SharedDoc>
  <HLinks>
    <vt:vector size="30" baseType="variant">
      <vt:variant>
        <vt:i4>7733347</vt:i4>
      </vt:variant>
      <vt:variant>
        <vt:i4>12</vt:i4>
      </vt:variant>
      <vt:variant>
        <vt:i4>0</vt:i4>
      </vt:variant>
      <vt:variant>
        <vt:i4>5</vt:i4>
      </vt:variant>
      <vt:variant>
        <vt:lpwstr>consultantplus://offline/ref=79C28F75CE4A6013B23008858BD2C97B774A0B5CA411D09B610AE678AB7FF83F34EA5B6BA9278FAEC2N7F</vt:lpwstr>
      </vt:variant>
      <vt:variant>
        <vt:lpwstr/>
      </vt:variant>
      <vt:variant>
        <vt:i4>7602298</vt:i4>
      </vt:variant>
      <vt:variant>
        <vt:i4>9</vt:i4>
      </vt:variant>
      <vt:variant>
        <vt:i4>0</vt:i4>
      </vt:variant>
      <vt:variant>
        <vt:i4>5</vt:i4>
      </vt:variant>
      <vt:variant>
        <vt:lpwstr>consultantplus://offline/main?base=LAW;n=103155;fld=134</vt:lpwstr>
      </vt:variant>
      <vt:variant>
        <vt:lpwstr/>
      </vt:variant>
      <vt:variant>
        <vt:i4>3276900</vt:i4>
      </vt:variant>
      <vt:variant>
        <vt:i4>6</vt:i4>
      </vt:variant>
      <vt:variant>
        <vt:i4>0</vt:i4>
      </vt:variant>
      <vt:variant>
        <vt:i4>5</vt:i4>
      </vt:variant>
      <vt:variant>
        <vt:lpwstr>consultantplus://offline/main?base=LAW;n=114729;fld=134;dst=100102</vt:lpwstr>
      </vt:variant>
      <vt:variant>
        <vt:lpwstr/>
      </vt:variant>
      <vt:variant>
        <vt:i4>72024101</vt:i4>
      </vt:variant>
      <vt:variant>
        <vt:i4>3</vt:i4>
      </vt:variant>
      <vt:variant>
        <vt:i4>0</vt:i4>
      </vt:variant>
      <vt:variant>
        <vt:i4>5</vt:i4>
      </vt:variant>
      <vt:variant>
        <vt:lpwstr>http://красногорское-сп.рф/</vt:lpwstr>
      </vt:variant>
      <vt:variant>
        <vt:lpwstr/>
      </vt:variant>
      <vt:variant>
        <vt:i4>2555922</vt:i4>
      </vt:variant>
      <vt:variant>
        <vt:i4>0</vt:i4>
      </vt:variant>
      <vt:variant>
        <vt:i4>0</vt:i4>
      </vt:variant>
      <vt:variant>
        <vt:i4>5</vt:i4>
      </vt:variant>
      <vt:variant>
        <vt:lpwstr>mailto:kmsovet@mail.ru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subject/>
  <dc:creator>Щербакова</dc:creator>
  <cp:keywords/>
  <cp:lastModifiedBy>priemnaya</cp:lastModifiedBy>
  <cp:revision>3</cp:revision>
  <cp:lastPrinted>2013-09-26T07:08:00Z</cp:lastPrinted>
  <dcterms:created xsi:type="dcterms:W3CDTF">2021-04-09T10:13:00Z</dcterms:created>
  <dcterms:modified xsi:type="dcterms:W3CDTF">2021-04-09T10:13:00Z</dcterms:modified>
</cp:coreProperties>
</file>