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5021" w14:textId="59E5B027" w:rsidR="001E33C4" w:rsidRPr="001819A6" w:rsidRDefault="001819A6" w:rsidP="007F6BE1">
      <w:pPr>
        <w:ind w:firstLine="0"/>
        <w:jc w:val="center"/>
        <w:rPr>
          <w:b/>
          <w:color w:val="FF0000"/>
        </w:rPr>
      </w:pPr>
      <w:r w:rsidRPr="001819A6">
        <w:rPr>
          <w:b/>
          <w:color w:val="FF0000"/>
        </w:rPr>
        <w:t xml:space="preserve">                                      </w:t>
      </w:r>
      <w:r>
        <w:rPr>
          <w:b/>
          <w:color w:val="FF0000"/>
        </w:rPr>
        <w:t xml:space="preserve">                                            </w:t>
      </w:r>
      <w:r w:rsidRPr="001819A6">
        <w:rPr>
          <w:b/>
          <w:color w:val="FF0000"/>
        </w:rPr>
        <w:t>проект</w:t>
      </w:r>
    </w:p>
    <w:p w14:paraId="46D2AF2C" w14:textId="77777777" w:rsidR="001E33C4" w:rsidRDefault="00EF1E74" w:rsidP="007F6BE1">
      <w:pPr>
        <w:ind w:firstLine="0"/>
        <w:jc w:val="center"/>
        <w:rPr>
          <w:b/>
        </w:rPr>
      </w:pPr>
      <w:r w:rsidRPr="00D10028">
        <w:rPr>
          <w:noProof/>
          <w:sz w:val="20"/>
          <w:szCs w:val="20"/>
          <w:lang w:eastAsia="ru-RU"/>
        </w:rPr>
        <w:drawing>
          <wp:inline distT="0" distB="0" distL="0" distR="0" wp14:anchorId="044FA39E" wp14:editId="7E448A62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F2C5" w14:textId="77777777" w:rsidR="007F6BE1" w:rsidRPr="007F6BE1" w:rsidRDefault="007F6BE1" w:rsidP="007F6BE1">
      <w:pPr>
        <w:ind w:firstLine="0"/>
        <w:jc w:val="center"/>
        <w:rPr>
          <w:b/>
        </w:rPr>
      </w:pPr>
      <w:r w:rsidRPr="007F6BE1">
        <w:rPr>
          <w:b/>
        </w:rPr>
        <w:t>РЕСПУБЛИКА КРЫМ</w:t>
      </w:r>
    </w:p>
    <w:p w14:paraId="08EC237F" w14:textId="77777777" w:rsidR="007F6BE1" w:rsidRPr="007F6BE1" w:rsidRDefault="008923B2" w:rsidP="007F6BE1">
      <w:pPr>
        <w:ind w:firstLine="0"/>
        <w:jc w:val="center"/>
        <w:rPr>
          <w:b/>
        </w:rPr>
      </w:pPr>
      <w:r>
        <w:rPr>
          <w:b/>
        </w:rPr>
        <w:t>БАХЧИСАРАЙСК</w:t>
      </w:r>
      <w:r w:rsidR="007F6BE1" w:rsidRPr="007F6BE1">
        <w:rPr>
          <w:b/>
        </w:rPr>
        <w:t>ИЙ РАЙОН</w:t>
      </w:r>
    </w:p>
    <w:p w14:paraId="661A6DE4" w14:textId="77777777" w:rsidR="008923B2" w:rsidRDefault="008923B2" w:rsidP="007F6BE1">
      <w:pPr>
        <w:ind w:firstLine="0"/>
        <w:jc w:val="center"/>
        <w:rPr>
          <w:b/>
        </w:rPr>
      </w:pPr>
      <w:r>
        <w:rPr>
          <w:b/>
        </w:rPr>
        <w:t>АДМИНИСТРАЦИЯ</w:t>
      </w:r>
    </w:p>
    <w:p w14:paraId="1EF6AADB" w14:textId="77777777" w:rsidR="007F6BE1" w:rsidRPr="007F6BE1" w:rsidRDefault="008923B2" w:rsidP="007F6BE1">
      <w:pPr>
        <w:ind w:firstLine="0"/>
        <w:jc w:val="center"/>
        <w:rPr>
          <w:b/>
        </w:rPr>
      </w:pPr>
      <w:r>
        <w:rPr>
          <w:b/>
        </w:rPr>
        <w:t>КРАСНОМАКСКОГО</w:t>
      </w:r>
      <w:r w:rsidR="007F6BE1" w:rsidRPr="007F6BE1">
        <w:rPr>
          <w:b/>
        </w:rPr>
        <w:t xml:space="preserve"> СЕЛЬСК</w:t>
      </w:r>
      <w:r>
        <w:rPr>
          <w:b/>
        </w:rPr>
        <w:t>ОГО</w:t>
      </w:r>
      <w:r w:rsidR="007F6BE1" w:rsidRPr="007F6BE1">
        <w:rPr>
          <w:b/>
        </w:rPr>
        <w:t xml:space="preserve"> </w:t>
      </w:r>
      <w:r>
        <w:rPr>
          <w:b/>
        </w:rPr>
        <w:t>ПОСЕЛЕНИЯ</w:t>
      </w:r>
    </w:p>
    <w:p w14:paraId="78056407" w14:textId="77777777" w:rsidR="007F6BE1" w:rsidRDefault="007F6BE1" w:rsidP="007F6BE1">
      <w:pPr>
        <w:ind w:firstLine="0"/>
      </w:pPr>
    </w:p>
    <w:p w14:paraId="01DB63E5" w14:textId="77777777" w:rsidR="007F6BE1" w:rsidRPr="007F6BE1" w:rsidRDefault="008923B2" w:rsidP="007F6BE1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14:paraId="58940BB3" w14:textId="77777777" w:rsidR="007F6BE1" w:rsidRDefault="007F6BE1" w:rsidP="007F6BE1">
      <w:pPr>
        <w:ind w:firstLine="0"/>
      </w:pPr>
    </w:p>
    <w:p w14:paraId="4291C51F" w14:textId="6ED95DE2" w:rsidR="007F6BE1" w:rsidRPr="002877B4" w:rsidRDefault="002877B4" w:rsidP="007F6BE1">
      <w:pPr>
        <w:ind w:firstLine="0"/>
        <w:rPr>
          <w:color w:val="FF0000"/>
        </w:rPr>
      </w:pPr>
      <w:r w:rsidRPr="002877B4">
        <w:rPr>
          <w:color w:val="FF0000"/>
        </w:rPr>
        <w:t>00</w:t>
      </w:r>
      <w:r w:rsidR="00EF029B" w:rsidRPr="002877B4">
        <w:rPr>
          <w:color w:val="FF0000"/>
        </w:rPr>
        <w:t xml:space="preserve"> </w:t>
      </w:r>
      <w:r w:rsidRPr="002877B4">
        <w:rPr>
          <w:color w:val="FF0000"/>
        </w:rPr>
        <w:t xml:space="preserve">00 </w:t>
      </w:r>
      <w:r w:rsidR="00EF029B" w:rsidRPr="002877B4">
        <w:rPr>
          <w:color w:val="FF0000"/>
        </w:rPr>
        <w:t xml:space="preserve"> 202</w:t>
      </w:r>
      <w:r w:rsidRPr="002877B4">
        <w:rPr>
          <w:color w:val="FF0000"/>
        </w:rPr>
        <w:t>4</w:t>
      </w:r>
      <w:r w:rsidR="00EF029B" w:rsidRPr="002877B4">
        <w:rPr>
          <w:color w:val="FF0000"/>
        </w:rPr>
        <w:t>г.</w:t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029B" w:rsidRPr="002877B4">
        <w:rPr>
          <w:color w:val="FF0000"/>
        </w:rPr>
        <w:tab/>
      </w:r>
      <w:r w:rsidR="00EF1E74" w:rsidRPr="002877B4">
        <w:rPr>
          <w:color w:val="FF0000"/>
        </w:rPr>
        <w:tab/>
      </w:r>
      <w:r w:rsidR="00EF029B" w:rsidRPr="002877B4">
        <w:rPr>
          <w:color w:val="FF0000"/>
        </w:rPr>
        <w:t>№</w:t>
      </w:r>
      <w:r w:rsidRPr="002877B4">
        <w:rPr>
          <w:color w:val="FF0000"/>
        </w:rPr>
        <w:t>00</w:t>
      </w:r>
    </w:p>
    <w:p w14:paraId="6D4400BD" w14:textId="77777777" w:rsidR="007F6BE1" w:rsidRPr="002877B4" w:rsidRDefault="007F6BE1" w:rsidP="007F6BE1">
      <w:pPr>
        <w:ind w:firstLine="0"/>
        <w:rPr>
          <w:color w:val="FF0000"/>
        </w:rPr>
      </w:pPr>
    </w:p>
    <w:p w14:paraId="64DD41A1" w14:textId="77777777" w:rsidR="008923B2" w:rsidRDefault="007F6BE1" w:rsidP="007F6BE1">
      <w:pPr>
        <w:ind w:firstLine="0"/>
        <w:jc w:val="center"/>
        <w:rPr>
          <w:b/>
        </w:rPr>
      </w:pPr>
      <w:r w:rsidRPr="007F6BE1">
        <w:rPr>
          <w:b/>
        </w:rPr>
        <w:t xml:space="preserve">О внесении изменений в </w:t>
      </w:r>
      <w:r w:rsidR="008923B2" w:rsidRPr="008923B2">
        <w:rPr>
          <w:b/>
        </w:rPr>
        <w:t>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Красномакского сельского поселения, утвержденный постановлением администрации Красномакского сельского поселения от 22.01.2020 г. № 17</w:t>
      </w:r>
    </w:p>
    <w:p w14:paraId="172B97C8" w14:textId="77777777" w:rsidR="007F6BE1" w:rsidRDefault="007F6BE1" w:rsidP="007F6BE1">
      <w:pPr>
        <w:ind w:firstLine="0"/>
      </w:pPr>
    </w:p>
    <w:p w14:paraId="7E6A8268" w14:textId="5AB9CFE0" w:rsidR="007F6BE1" w:rsidRDefault="007F6BE1" w:rsidP="007F6BE1">
      <w:pPr>
        <w:ind w:firstLine="708"/>
      </w:pPr>
      <w:r>
        <w:t xml:space="preserve">В соответствии с Земельным кодексом Российской Федерации, Федеральным законом от 06.10.2003 года № 131-ФЗ </w:t>
      </w:r>
      <w:r w:rsidR="001F164D">
        <w:t>«</w:t>
      </w:r>
      <w:r>
        <w:t>Об общих принципах организации местного самоуправления в Российской Федерации</w:t>
      </w:r>
      <w:r w:rsidR="001F164D">
        <w:t>»</w:t>
      </w:r>
      <w:r>
        <w:t xml:space="preserve">, Уставом </w:t>
      </w:r>
      <w:r w:rsidR="008923B2">
        <w:t>Красномакск</w:t>
      </w:r>
      <w:r>
        <w:t xml:space="preserve">ого сельского поселения, рассмотрев Поручение Главы Республики Крым, с целью обеспечения установления льготных условий продажи земельных участков, находящихся в муниципальной собственности </w:t>
      </w:r>
      <w:r w:rsidR="008923B2">
        <w:t>Красномакск</w:t>
      </w:r>
      <w:r>
        <w:t xml:space="preserve">ого сельского поселения </w:t>
      </w:r>
      <w:r w:rsidR="008923B2">
        <w:t>Бахчисарайск</w:t>
      </w:r>
      <w:r>
        <w:t>ого района Республики Крым,</w:t>
      </w:r>
      <w:r w:rsidR="002877B4">
        <w:t xml:space="preserve"> на основании поручения Главы Республики Крым от 15.05.2024 №1/01-32/2295,</w:t>
      </w:r>
      <w:r>
        <w:t xml:space="preserve"> </w:t>
      </w:r>
      <w:r w:rsidR="008923B2">
        <w:t>администрация</w:t>
      </w:r>
      <w:r w:rsidR="008923B2" w:rsidRPr="008923B2">
        <w:t xml:space="preserve"> Красномакского сельского поселения</w:t>
      </w:r>
    </w:p>
    <w:p w14:paraId="5719DD2B" w14:textId="77777777" w:rsidR="007F6BE1" w:rsidRDefault="008923B2" w:rsidP="00EF1E74">
      <w:pPr>
        <w:ind w:firstLine="0"/>
        <w:jc w:val="center"/>
      </w:pPr>
      <w:r>
        <w:rPr>
          <w:b/>
        </w:rPr>
        <w:t>ПОСТАНОВЛЯЕТ</w:t>
      </w:r>
      <w:r w:rsidR="007F6BE1" w:rsidRPr="007F6BE1">
        <w:rPr>
          <w:b/>
        </w:rPr>
        <w:t>:</w:t>
      </w:r>
    </w:p>
    <w:p w14:paraId="1646B189" w14:textId="77777777" w:rsidR="007F6BE1" w:rsidRDefault="007F6BE1" w:rsidP="001E33C4">
      <w:pPr>
        <w:ind w:firstLine="708"/>
      </w:pPr>
      <w:r w:rsidRPr="007F6BE1">
        <w:rPr>
          <w:b/>
        </w:rPr>
        <w:t>1.</w:t>
      </w:r>
      <w:r>
        <w:t xml:space="preserve"> Внести в </w:t>
      </w:r>
      <w:r w:rsidR="008923B2" w:rsidRPr="008923B2">
        <w:t>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Красномакского сельского поселения, утвержденный постановлением администрации Красномакского сельского поселения от 22.01.2020 г. № 17</w:t>
      </w:r>
      <w:r>
        <w:t xml:space="preserve"> (далее – </w:t>
      </w:r>
      <w:r w:rsidR="008923B2">
        <w:t>Порядок</w:t>
      </w:r>
      <w:r>
        <w:t>) следующие изменения:</w:t>
      </w:r>
    </w:p>
    <w:p w14:paraId="3115925D" w14:textId="77777777" w:rsidR="007F6BE1" w:rsidRPr="007F6BE1" w:rsidRDefault="007F6BE1" w:rsidP="007F6BE1">
      <w:pPr>
        <w:ind w:firstLine="708"/>
        <w:rPr>
          <w:b/>
        </w:rPr>
      </w:pPr>
      <w:r w:rsidRPr="007F6BE1">
        <w:rPr>
          <w:b/>
        </w:rPr>
        <w:t>1.1. Пункт 2.</w:t>
      </w:r>
      <w:r w:rsidR="008923B2">
        <w:rPr>
          <w:b/>
        </w:rPr>
        <w:t>12.1</w:t>
      </w:r>
      <w:r w:rsidRPr="007F6BE1">
        <w:rPr>
          <w:b/>
        </w:rPr>
        <w:t xml:space="preserve"> </w:t>
      </w:r>
      <w:r w:rsidR="008923B2">
        <w:rPr>
          <w:b/>
        </w:rPr>
        <w:t>Порядка</w:t>
      </w:r>
      <w:r w:rsidRPr="007F6BE1">
        <w:rPr>
          <w:b/>
        </w:rPr>
        <w:t xml:space="preserve"> изложить в новой редакции следующего содержания:</w:t>
      </w:r>
    </w:p>
    <w:p w14:paraId="239CB91A" w14:textId="77777777" w:rsidR="007F6BE1" w:rsidRDefault="001F164D" w:rsidP="007F6BE1">
      <w:pPr>
        <w:ind w:firstLine="708"/>
      </w:pPr>
      <w:r>
        <w:t>«</w:t>
      </w:r>
      <w:r w:rsidR="001E33C4">
        <w:t>2.</w:t>
      </w:r>
      <w:r w:rsidR="008923B2">
        <w:t>12.</w:t>
      </w:r>
      <w:r w:rsidR="001E33C4">
        <w:t>1</w:t>
      </w:r>
      <w:r w:rsidR="008923B2">
        <w:t>.</w:t>
      </w:r>
      <w:r w:rsidR="007F6BE1">
        <w:t xml:space="preserve"> В случаях продажи земельных участков без проведения торгов, предусмотренных пунктом 2 статьи 39.3 Земельного кодекса Российской Федерации, цена продажи земельного участка составляет:</w:t>
      </w:r>
    </w:p>
    <w:p w14:paraId="6618A3B2" w14:textId="237F86D6" w:rsidR="001F164D" w:rsidRDefault="002877B4" w:rsidP="002877B4">
      <w:pPr>
        <w:pStyle w:val="a5"/>
        <w:numPr>
          <w:ilvl w:val="0"/>
          <w:numId w:val="1"/>
        </w:numPr>
      </w:pPr>
      <w:r>
        <w:t>2</w:t>
      </w:r>
      <w:r w:rsidR="001F164D" w:rsidRPr="002877B4">
        <w:rPr>
          <w:b/>
        </w:rPr>
        <w:t>0 процентов кадастровой стоимости земельного участка</w:t>
      </w:r>
      <w:r w:rsidR="001F164D" w:rsidRPr="001F164D">
        <w:t xml:space="preserve">, на котором расположены здания, сооружения, собственникам таких зданий, </w:t>
      </w:r>
      <w:r>
        <w:t>сооружений.</w:t>
      </w:r>
    </w:p>
    <w:p w14:paraId="475859F2" w14:textId="719DC51C" w:rsidR="002877B4" w:rsidRPr="001F164D" w:rsidRDefault="002877B4" w:rsidP="002877B4">
      <w:pPr>
        <w:pStyle w:val="a5"/>
        <w:ind w:left="1068" w:firstLine="0"/>
      </w:pPr>
      <w:r>
        <w:lastRenderedPageBreak/>
        <w:t>Определить, что существенными условиями при которых цена продажи земельных участков будет составлять 20 процентов от кадастровой стоимости земельного участка, являются:</w:t>
      </w:r>
    </w:p>
    <w:p w14:paraId="5A4CDB53" w14:textId="77777777" w:rsidR="001F164D" w:rsidRPr="001F164D" w:rsidRDefault="001F164D" w:rsidP="001F164D">
      <w:pPr>
        <w:ind w:firstLine="708"/>
      </w:pPr>
      <w:r>
        <w:t xml:space="preserve">- </w:t>
      </w:r>
      <w:r w:rsidRPr="001F164D">
        <w:t xml:space="preserve">соответствия вида разрешенного использования земельного участка виду разрешенного использования, предусмотренному правилами землепользования и застройки соответствующего </w:t>
      </w:r>
      <w:r>
        <w:t>Красномакского сельского поселения Бахчисарайского района Республики Крым</w:t>
      </w:r>
      <w:r w:rsidRPr="001F164D">
        <w:t>;</w:t>
      </w:r>
    </w:p>
    <w:p w14:paraId="5186DC10" w14:textId="249ED7AA" w:rsidR="001F164D" w:rsidRPr="001F164D" w:rsidRDefault="001F164D" w:rsidP="001F164D">
      <w:pPr>
        <w:ind w:firstLine="708"/>
      </w:pPr>
      <w:r>
        <w:t xml:space="preserve">- </w:t>
      </w:r>
      <w:r w:rsidRPr="001F164D">
        <w:t>истечения трех лет с момента возникновения права собственности</w:t>
      </w:r>
      <w:r w:rsidR="002877B4">
        <w:t xml:space="preserve"> указанных лиц </w:t>
      </w:r>
      <w:r w:rsidRPr="001F164D">
        <w:t xml:space="preserve"> на </w:t>
      </w:r>
      <w:r w:rsidR="002877B4">
        <w:t>здание, со</w:t>
      </w:r>
      <w:r w:rsidR="003D1C95">
        <w:t>о</w:t>
      </w:r>
      <w:r w:rsidR="002877B4">
        <w:t>ружение</w:t>
      </w:r>
      <w:r w:rsidRPr="001F164D">
        <w:t>;</w:t>
      </w:r>
    </w:p>
    <w:p w14:paraId="3DB534A5" w14:textId="7CC4677A" w:rsidR="007F6BE1" w:rsidRDefault="001F164D" w:rsidP="001F164D">
      <w:pPr>
        <w:ind w:firstLine="708"/>
      </w:pPr>
      <w:r>
        <w:t xml:space="preserve">- </w:t>
      </w:r>
      <w:r w:rsidRPr="001F164D">
        <w:t xml:space="preserve">отсутствия у </w:t>
      </w:r>
      <w:r>
        <w:t>Администрации Красномакского сельского поселения Бахчисарайского района Республики Крым</w:t>
      </w:r>
      <w:r w:rsidRPr="001F164D">
        <w:t xml:space="preserve"> информации о выявленных в рамках государственного земельного надзора и неустранённых нарушени</w:t>
      </w:r>
      <w:r>
        <w:t>ях</w:t>
      </w:r>
      <w:r w:rsidRPr="001F164D">
        <w:t xml:space="preserve"> законодательства Российской Федерации при использовании такого земельного участка;</w:t>
      </w:r>
    </w:p>
    <w:p w14:paraId="15C2A18B" w14:textId="3C75FEF9" w:rsidR="003D1C95" w:rsidRPr="001F164D" w:rsidRDefault="003D1C95" w:rsidP="001F164D">
      <w:pPr>
        <w:ind w:firstLine="708"/>
      </w:pPr>
      <w:r>
        <w:t>Установить, что расчет цены продажи земельного участка, в случае, предусмотренном настоящим пунктом, производится по состоянию на дату поступления соответствующего заявления в орган, уполномоченный на распоряжение данным земельным участком.</w:t>
      </w:r>
    </w:p>
    <w:p w14:paraId="221A64DC" w14:textId="77777777" w:rsidR="007F6BE1" w:rsidRDefault="007F6BE1" w:rsidP="007F6BE1">
      <w:pPr>
        <w:ind w:firstLine="708"/>
      </w:pPr>
      <w:r w:rsidRPr="007F6BE1">
        <w:rPr>
          <w:b/>
        </w:rPr>
        <w:t>2.</w:t>
      </w:r>
      <w:r>
        <w:t xml:space="preserve"> Настоящее </w:t>
      </w:r>
      <w:r w:rsidR="0061083A">
        <w:t>Постановл</w:t>
      </w:r>
      <w:r>
        <w:t xml:space="preserve">ение подлежит опубликованию на информационном стенде </w:t>
      </w:r>
      <w:r w:rsidR="008923B2">
        <w:t>Красномакск</w:t>
      </w:r>
      <w:r>
        <w:t xml:space="preserve">ого сельского </w:t>
      </w:r>
      <w:r w:rsidR="0010351B">
        <w:t>поселения</w:t>
      </w:r>
      <w:r>
        <w:t>, расположенно</w:t>
      </w:r>
      <w:r w:rsidR="0010351B">
        <w:t>м</w:t>
      </w:r>
      <w:r>
        <w:t xml:space="preserve"> по адресу Республика Крым, </w:t>
      </w:r>
      <w:r w:rsidR="008923B2">
        <w:t>Бахчисарайск</w:t>
      </w:r>
      <w:r w:rsidR="004E3F01">
        <w:t>ий район, с. Красный Мак</w:t>
      </w:r>
      <w:r>
        <w:t xml:space="preserve">, ул. </w:t>
      </w:r>
      <w:r w:rsidR="004E3F01">
        <w:t>Центральная, 1</w:t>
      </w:r>
      <w:r>
        <w:t xml:space="preserve">, а также размещению на Портале Правительства Республики Крым на странице </w:t>
      </w:r>
      <w:r w:rsidR="008923B2">
        <w:t>Бахчисарайск</w:t>
      </w:r>
      <w:r>
        <w:t xml:space="preserve">ого района, в разделе – Муниципальные образования </w:t>
      </w:r>
      <w:r w:rsidR="008923B2">
        <w:t>Бахчисарайск</w:t>
      </w:r>
      <w:r>
        <w:t xml:space="preserve">ого района, подраздел </w:t>
      </w:r>
      <w:r w:rsidR="008923B2">
        <w:t>Красномакск</w:t>
      </w:r>
      <w:r>
        <w:t>ое сельское поселение.</w:t>
      </w:r>
    </w:p>
    <w:p w14:paraId="699C2084" w14:textId="5C23CA99" w:rsidR="007F6BE1" w:rsidRDefault="007F6BE1" w:rsidP="007F6BE1">
      <w:pPr>
        <w:ind w:firstLine="708"/>
      </w:pPr>
      <w:r w:rsidRPr="007F6BE1">
        <w:rPr>
          <w:b/>
        </w:rPr>
        <w:t>3.</w:t>
      </w:r>
      <w:r>
        <w:t xml:space="preserve"> Настоящее </w:t>
      </w:r>
      <w:r w:rsidR="0061083A">
        <w:t>Постановл</w:t>
      </w:r>
      <w:r>
        <w:t>ени</w:t>
      </w:r>
      <w:r w:rsidR="0061083A">
        <w:t>я</w:t>
      </w:r>
      <w:r>
        <w:t xml:space="preserve"> вступает в силу с момента обнародования</w:t>
      </w:r>
      <w:r w:rsidR="003D1C95">
        <w:t>.</w:t>
      </w:r>
    </w:p>
    <w:p w14:paraId="5D8B35A2" w14:textId="41661FF5" w:rsidR="007F6BE1" w:rsidRDefault="003D1C95" w:rsidP="007F6BE1">
      <w:pPr>
        <w:ind w:firstLine="708"/>
      </w:pPr>
      <w:r>
        <w:rPr>
          <w:b/>
        </w:rPr>
        <w:t>4</w:t>
      </w:r>
      <w:r w:rsidR="007F6BE1" w:rsidRPr="007F6BE1">
        <w:rPr>
          <w:b/>
        </w:rPr>
        <w:t>.</w:t>
      </w:r>
      <w:r w:rsidR="007F6BE1">
        <w:t xml:space="preserve"> Контроль за выполнением настоящего </w:t>
      </w:r>
      <w:r w:rsidR="0061083A">
        <w:t>Постановления</w:t>
      </w:r>
      <w:r w:rsidR="007F6BE1">
        <w:t xml:space="preserve"> </w:t>
      </w:r>
      <w:r w:rsidR="0061083A">
        <w:t>оставляю за собой</w:t>
      </w:r>
      <w:r w:rsidR="007F6BE1">
        <w:t>.</w:t>
      </w:r>
    </w:p>
    <w:p w14:paraId="40956237" w14:textId="77777777" w:rsidR="007F6BE1" w:rsidRDefault="007F6BE1" w:rsidP="007F6BE1">
      <w:pPr>
        <w:ind w:firstLine="0"/>
      </w:pPr>
    </w:p>
    <w:p w14:paraId="3DE5B411" w14:textId="77777777" w:rsidR="007F6BE1" w:rsidRDefault="007F6BE1" w:rsidP="007F6BE1">
      <w:pPr>
        <w:ind w:firstLine="0"/>
      </w:pPr>
    </w:p>
    <w:p w14:paraId="3039D315" w14:textId="77777777" w:rsidR="007F6BE1" w:rsidRDefault="007F6BE1" w:rsidP="007F6BE1">
      <w:pPr>
        <w:ind w:firstLine="0"/>
      </w:pPr>
    </w:p>
    <w:p w14:paraId="2D7F3637" w14:textId="0D48D911" w:rsidR="008434A8" w:rsidRPr="007F6BE1" w:rsidRDefault="003D1C95" w:rsidP="007F6BE1">
      <w:pPr>
        <w:ind w:firstLine="0"/>
        <w:rPr>
          <w:b/>
        </w:rPr>
      </w:pPr>
      <w:r>
        <w:rPr>
          <w:b/>
        </w:rPr>
        <w:t>Заместитель главы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Красномакского сельского поселения                                              Л.А.Карпова</w:t>
      </w:r>
    </w:p>
    <w:sectPr w:rsidR="008434A8" w:rsidRPr="007F6BE1" w:rsidSect="00EF1E74">
      <w:pgSz w:w="11907" w:h="16840"/>
      <w:pgMar w:top="1134" w:right="567" w:bottom="851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2390"/>
    <w:multiLevelType w:val="hybridMultilevel"/>
    <w:tmpl w:val="59708510"/>
    <w:lvl w:ilvl="0" w:tplc="F8AEAF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E1"/>
    <w:rsid w:val="00025710"/>
    <w:rsid w:val="000E2DEA"/>
    <w:rsid w:val="0010351B"/>
    <w:rsid w:val="001819A6"/>
    <w:rsid w:val="001A7869"/>
    <w:rsid w:val="001E33C4"/>
    <w:rsid w:val="001F164D"/>
    <w:rsid w:val="001F24C1"/>
    <w:rsid w:val="002877B4"/>
    <w:rsid w:val="002C690A"/>
    <w:rsid w:val="00381B7C"/>
    <w:rsid w:val="003D1C95"/>
    <w:rsid w:val="004E3F01"/>
    <w:rsid w:val="0061083A"/>
    <w:rsid w:val="006A24EC"/>
    <w:rsid w:val="007F6BE1"/>
    <w:rsid w:val="008434A8"/>
    <w:rsid w:val="008923B2"/>
    <w:rsid w:val="00A87CC9"/>
    <w:rsid w:val="00BB220E"/>
    <w:rsid w:val="00CD6542"/>
    <w:rsid w:val="00EF029B"/>
    <w:rsid w:val="00EF1E74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B794"/>
  <w15:docId w15:val="{46684BED-5F6F-481D-A9B3-E2E3F4F8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2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Любовь</cp:lastModifiedBy>
  <cp:revision>4</cp:revision>
  <cp:lastPrinted>2022-12-30T08:05:00Z</cp:lastPrinted>
  <dcterms:created xsi:type="dcterms:W3CDTF">2024-06-03T08:46:00Z</dcterms:created>
  <dcterms:modified xsi:type="dcterms:W3CDTF">2024-06-03T09:25:00Z</dcterms:modified>
</cp:coreProperties>
</file>