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4B" w:rsidRDefault="00E4414B" w:rsidP="00E4414B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39B6174" wp14:editId="2AF69C59">
            <wp:simplePos x="0" y="0"/>
            <wp:positionH relativeFrom="column">
              <wp:posOffset>2733675</wp:posOffset>
            </wp:positionH>
            <wp:positionV relativeFrom="paragraph">
              <wp:posOffset>-312420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</w:p>
    <w:p w:rsidR="00E4414B" w:rsidRDefault="00E4414B" w:rsidP="00E4414B"/>
    <w:p w:rsidR="00E4414B" w:rsidRPr="00687138" w:rsidRDefault="00E4414B" w:rsidP="00687138">
      <w:r>
        <w:t xml:space="preserve">                             </w:t>
      </w:r>
      <w:r w:rsidR="00687138">
        <w:rPr>
          <w:rFonts w:ascii="Calibri" w:eastAsia="Calibri" w:hAnsi="Calibri"/>
          <w:sz w:val="22"/>
          <w:szCs w:val="22"/>
        </w:rPr>
        <w:t xml:space="preserve">                  </w:t>
      </w:r>
    </w:p>
    <w:p w:rsidR="00E4414B" w:rsidRDefault="00E4414B" w:rsidP="00E4414B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>
        <w:rPr>
          <w:rFonts w:eastAsia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E4414B" w:rsidRDefault="00E4414B" w:rsidP="00E4414B">
      <w:pPr>
        <w:tabs>
          <w:tab w:val="left" w:pos="240"/>
          <w:tab w:val="center" w:pos="4964"/>
          <w:tab w:val="left" w:pos="7560"/>
        </w:tabs>
        <w:ind w:left="-284" w:right="-6" w:hanging="142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val="uk-UA" w:eastAsia="ru-RU"/>
        </w:rPr>
        <w:t xml:space="preserve">     К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РАСНОМАКСЬКА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>СІЛЬСЬКА</w:t>
      </w:r>
      <w:r>
        <w:rPr>
          <w:rFonts w:eastAsia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>
        <w:rPr>
          <w:rFonts w:eastAsia="Times New Roman" w:cs="Times New Roman"/>
          <w:b/>
          <w:sz w:val="16"/>
          <w:szCs w:val="16"/>
          <w:lang w:val="uk-UA"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eastAsia="ru-RU"/>
        </w:rPr>
        <w:t>КРАСНЫЙ МАК КОЙ</w:t>
      </w:r>
    </w:p>
    <w:p w:rsidR="00E4414B" w:rsidRDefault="00E4414B" w:rsidP="00E4414B">
      <w:pPr>
        <w:ind w:left="-709" w:firstLine="709"/>
        <w:rPr>
          <w:rFonts w:eastAsia="Calibri" w:cs="Times New Roman"/>
          <w:bCs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</w:t>
      </w:r>
      <w:r>
        <w:rPr>
          <w:rFonts w:eastAsia="Times New Roman" w:cs="Times New Roman"/>
          <w:b/>
          <w:sz w:val="20"/>
          <w:szCs w:val="20"/>
          <w:lang w:val="uk-UA" w:eastAsia="ru-RU"/>
        </w:rPr>
        <w:t>РАДА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>
        <w:rPr>
          <w:rFonts w:eastAsia="Calibri" w:cs="Times New Roman"/>
          <w:b/>
        </w:rPr>
        <w:t xml:space="preserve">                                                                                                                                               </w:t>
      </w:r>
      <w:r>
        <w:rPr>
          <w:rFonts w:eastAsia="Calibri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E4414B">
      <w:pPr>
        <w:tabs>
          <w:tab w:val="left" w:pos="3240"/>
        </w:tabs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                                                        16-ая сессия 1-го созыва</w:t>
      </w:r>
    </w:p>
    <w:p w:rsidR="00687138" w:rsidRDefault="00687138" w:rsidP="00E4414B">
      <w:pPr>
        <w:tabs>
          <w:tab w:val="left" w:pos="3240"/>
        </w:tabs>
        <w:rPr>
          <w:rFonts w:eastAsia="Calibri" w:cs="Times New Roman"/>
          <w:b/>
          <w:bCs/>
        </w:rPr>
      </w:pPr>
    </w:p>
    <w:p w:rsidR="00E4414B" w:rsidRDefault="00E4414B" w:rsidP="00E4414B">
      <w:pPr>
        <w:tabs>
          <w:tab w:val="left" w:pos="3240"/>
        </w:tabs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 xml:space="preserve">                                                                              РЕШЕНИЕ</w:t>
      </w:r>
    </w:p>
    <w:p w:rsidR="00E4414B" w:rsidRPr="00687138" w:rsidRDefault="00E4414B" w:rsidP="00687138">
      <w:pPr>
        <w:ind w:left="-540"/>
        <w:rPr>
          <w:rFonts w:eastAsia="Calibri" w:cs="Times New Roman"/>
          <w:b/>
          <w:bCs/>
        </w:rPr>
      </w:pPr>
      <w:r>
        <w:rPr>
          <w:rFonts w:eastAsia="Calibri" w:cs="Times New Roman"/>
          <w:bCs/>
        </w:rPr>
        <w:t xml:space="preserve">                                                                 </w:t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</w:r>
      <w:r>
        <w:rPr>
          <w:rFonts w:eastAsia="Calibri" w:cs="Times New Roman"/>
          <w:bCs/>
        </w:rPr>
        <w:tab/>
        <w:t xml:space="preserve">                   </w:t>
      </w:r>
      <w:r>
        <w:rPr>
          <w:rFonts w:eastAsia="Calibri" w:cs="Times New Roman"/>
          <w:b/>
          <w:bCs/>
        </w:rPr>
        <w:t xml:space="preserve">          </w:t>
      </w: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/>
          <w:bCs/>
        </w:rPr>
        <w:t xml:space="preserve">       </w:t>
      </w:r>
      <w:r w:rsidR="00FA4AA1">
        <w:rPr>
          <w:rFonts w:eastAsia="Calibri" w:cs="Times New Roman"/>
          <w:bCs/>
        </w:rPr>
        <w:t>от  18</w:t>
      </w:r>
      <w:r>
        <w:rPr>
          <w:rFonts w:eastAsia="Calibri" w:cs="Times New Roman"/>
          <w:bCs/>
        </w:rPr>
        <w:t xml:space="preserve"> .09.2015                                с. Красный Мак                                    №    </w:t>
      </w:r>
      <w:r w:rsidR="00FA4AA1">
        <w:rPr>
          <w:rFonts w:eastAsia="Calibri" w:cs="Times New Roman"/>
          <w:bCs/>
          <w:u w:val="single"/>
        </w:rPr>
        <w:t>160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761FD5" w:rsidRPr="00E4414B" w:rsidRDefault="00E4414B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="00ED0647" w:rsidRPr="00E4414B">
        <w:rPr>
          <w:i/>
          <w:sz w:val="28"/>
          <w:szCs w:val="28"/>
        </w:rPr>
        <w:t xml:space="preserve">О </w:t>
      </w:r>
      <w:r w:rsidR="00761FD5" w:rsidRPr="00E4414B">
        <w:rPr>
          <w:i/>
          <w:sz w:val="28"/>
          <w:szCs w:val="28"/>
        </w:rPr>
        <w:t>восстановлении уличного</w:t>
      </w:r>
    </w:p>
    <w:p w:rsidR="00761FD5" w:rsidRPr="00E4414B" w:rsidRDefault="00761FD5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>Освещения в</w:t>
      </w:r>
      <w:r w:rsidR="00E4414B">
        <w:rPr>
          <w:i/>
          <w:sz w:val="28"/>
          <w:szCs w:val="28"/>
        </w:rPr>
        <w:t xml:space="preserve"> </w:t>
      </w:r>
      <w:r w:rsidR="005F767E" w:rsidRPr="00E4414B">
        <w:rPr>
          <w:i/>
          <w:sz w:val="28"/>
          <w:szCs w:val="28"/>
        </w:rPr>
        <w:t>Красномакском</w:t>
      </w:r>
      <w:r w:rsidR="00D10DEC" w:rsidRPr="00E4414B">
        <w:rPr>
          <w:i/>
          <w:sz w:val="28"/>
          <w:szCs w:val="28"/>
        </w:rPr>
        <w:t xml:space="preserve"> </w:t>
      </w:r>
    </w:p>
    <w:p w:rsidR="00ED0647" w:rsidRPr="00E4414B" w:rsidRDefault="00D10DEC" w:rsidP="00A81010">
      <w:pPr>
        <w:pStyle w:val="1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proofErr w:type="gramStart"/>
      <w:r w:rsidRPr="00E4414B">
        <w:rPr>
          <w:i/>
          <w:sz w:val="28"/>
          <w:szCs w:val="28"/>
        </w:rPr>
        <w:t>сельском</w:t>
      </w:r>
      <w:proofErr w:type="gramEnd"/>
      <w:r w:rsidRPr="00E4414B">
        <w:rPr>
          <w:i/>
          <w:sz w:val="28"/>
          <w:szCs w:val="28"/>
        </w:rPr>
        <w:t xml:space="preserve"> поселении в 2015 году»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B409D4" w:rsidRPr="00E4414B" w:rsidRDefault="00A06559" w:rsidP="00B409D4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A06559">
        <w:rPr>
          <w:b w:val="0"/>
          <w:sz w:val="24"/>
          <w:szCs w:val="24"/>
        </w:rPr>
        <w:t xml:space="preserve">        </w:t>
      </w:r>
      <w:r w:rsidRPr="00E4414B">
        <w:rPr>
          <w:b w:val="0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Законом Республики Крым от 21.08.2014 №54-ЗРК «Об основах местного самоуправления в Республике Крым»,</w:t>
      </w:r>
      <w:r w:rsidR="00761FD5" w:rsidRPr="00E4414B">
        <w:rPr>
          <w:sz w:val="28"/>
          <w:szCs w:val="28"/>
        </w:rPr>
        <w:t xml:space="preserve"> </w:t>
      </w:r>
      <w:r w:rsidRPr="00E4414B">
        <w:rPr>
          <w:b w:val="0"/>
          <w:sz w:val="28"/>
          <w:szCs w:val="28"/>
        </w:rPr>
        <w:t>ст.</w:t>
      </w:r>
      <w:r w:rsidR="00846F0C" w:rsidRPr="00E4414B">
        <w:rPr>
          <w:b w:val="0"/>
          <w:sz w:val="28"/>
          <w:szCs w:val="28"/>
        </w:rPr>
        <w:t xml:space="preserve"> ст.</w:t>
      </w:r>
      <w:r w:rsidRPr="00E4414B">
        <w:rPr>
          <w:b w:val="0"/>
          <w:sz w:val="28"/>
          <w:szCs w:val="28"/>
        </w:rPr>
        <w:t xml:space="preserve"> 130, 132</w:t>
      </w:r>
      <w:r w:rsidR="00846F0C" w:rsidRPr="00E4414B">
        <w:rPr>
          <w:b w:val="0"/>
          <w:sz w:val="28"/>
          <w:szCs w:val="28"/>
        </w:rPr>
        <w:t>.1</w:t>
      </w:r>
      <w:r w:rsidRPr="00E4414B">
        <w:rPr>
          <w:b w:val="0"/>
          <w:sz w:val="28"/>
          <w:szCs w:val="28"/>
        </w:rPr>
        <w:t xml:space="preserve"> Бюджетного кодекса </w:t>
      </w:r>
      <w:r w:rsidR="00846F0C" w:rsidRPr="00E4414B">
        <w:rPr>
          <w:b w:val="0"/>
          <w:sz w:val="28"/>
          <w:szCs w:val="28"/>
        </w:rPr>
        <w:t>Российской</w:t>
      </w:r>
      <w:r w:rsidRPr="00E4414B">
        <w:rPr>
          <w:b w:val="0"/>
          <w:sz w:val="28"/>
          <w:szCs w:val="28"/>
        </w:rPr>
        <w:t xml:space="preserve"> Федерации</w:t>
      </w:r>
      <w:r w:rsidR="00846F0C" w:rsidRPr="00E4414B">
        <w:rPr>
          <w:b w:val="0"/>
          <w:sz w:val="28"/>
          <w:szCs w:val="28"/>
        </w:rPr>
        <w:t xml:space="preserve">, </w:t>
      </w:r>
      <w:r w:rsidRPr="00E4414B">
        <w:rPr>
          <w:b w:val="0"/>
          <w:sz w:val="28"/>
          <w:szCs w:val="28"/>
        </w:rPr>
        <w:t xml:space="preserve">Уставом муниципального образования </w:t>
      </w:r>
      <w:proofErr w:type="gramStart"/>
      <w:r w:rsidR="00BB289E" w:rsidRPr="00E4414B">
        <w:rPr>
          <w:b w:val="0"/>
          <w:sz w:val="28"/>
          <w:szCs w:val="28"/>
        </w:rPr>
        <w:t xml:space="preserve">Красномакского </w:t>
      </w:r>
      <w:r w:rsidRPr="00E4414B">
        <w:rPr>
          <w:b w:val="0"/>
          <w:sz w:val="28"/>
          <w:szCs w:val="28"/>
        </w:rPr>
        <w:t xml:space="preserve"> сельско</w:t>
      </w:r>
      <w:r w:rsidR="00BB289E" w:rsidRPr="00E4414B">
        <w:rPr>
          <w:b w:val="0"/>
          <w:sz w:val="28"/>
          <w:szCs w:val="28"/>
        </w:rPr>
        <w:t>го</w:t>
      </w:r>
      <w:proofErr w:type="gramEnd"/>
      <w:r w:rsidRPr="00E4414B">
        <w:rPr>
          <w:b w:val="0"/>
          <w:sz w:val="28"/>
          <w:szCs w:val="28"/>
        </w:rPr>
        <w:t xml:space="preserve"> поселени</w:t>
      </w:r>
      <w:r w:rsidR="00BB289E" w:rsidRPr="00E4414B">
        <w:rPr>
          <w:b w:val="0"/>
          <w:sz w:val="28"/>
          <w:szCs w:val="28"/>
        </w:rPr>
        <w:t>я</w:t>
      </w:r>
      <w:r w:rsidRPr="00E4414B">
        <w:rPr>
          <w:b w:val="0"/>
          <w:sz w:val="28"/>
          <w:szCs w:val="28"/>
        </w:rPr>
        <w:t xml:space="preserve"> Бахчисарайского района Республики Крым</w:t>
      </w:r>
      <w:r w:rsidR="003D6510" w:rsidRPr="00E4414B">
        <w:rPr>
          <w:b w:val="0"/>
          <w:sz w:val="28"/>
          <w:szCs w:val="28"/>
        </w:rPr>
        <w:t xml:space="preserve">, </w:t>
      </w:r>
    </w:p>
    <w:p w:rsidR="004301A8" w:rsidRPr="00EE60F5" w:rsidRDefault="004301A8" w:rsidP="00B409D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7C05" w:rsidRDefault="002406F2" w:rsidP="007A753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4414B">
        <w:rPr>
          <w:rFonts w:ascii="Times New Roman" w:hAnsi="Times New Roman"/>
          <w:sz w:val="28"/>
          <w:szCs w:val="28"/>
        </w:rPr>
        <w:t>КРАСНОМАКСКИЙ</w:t>
      </w:r>
      <w:r w:rsidR="004301A8" w:rsidRPr="00E4414B">
        <w:rPr>
          <w:rFonts w:ascii="Times New Roman" w:hAnsi="Times New Roman"/>
          <w:sz w:val="28"/>
          <w:szCs w:val="28"/>
        </w:rPr>
        <w:t xml:space="preserve"> СЕЛЬСКИЙ  СОВЕТ  РЕШИЛ:</w:t>
      </w:r>
    </w:p>
    <w:p w:rsidR="007A7530" w:rsidRPr="00E4414B" w:rsidRDefault="007A7530" w:rsidP="007A753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0647" w:rsidRPr="00E4414B" w:rsidRDefault="007A7530" w:rsidP="007A753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E71BA" w:rsidRPr="00E4414B">
        <w:rPr>
          <w:rFonts w:ascii="Times New Roman" w:hAnsi="Times New Roman" w:cs="Times New Roman"/>
          <w:sz w:val="28"/>
          <w:szCs w:val="28"/>
        </w:rPr>
        <w:t xml:space="preserve">Для выполнения работ по </w:t>
      </w:r>
      <w:r w:rsidR="00687138">
        <w:rPr>
          <w:rFonts w:ascii="Times New Roman" w:hAnsi="Times New Roman" w:cs="Times New Roman"/>
          <w:sz w:val="28"/>
          <w:szCs w:val="28"/>
        </w:rPr>
        <w:t>восстановлению уличного освещения</w:t>
      </w:r>
      <w:r w:rsidR="00CE71BA" w:rsidRPr="00E4414B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846F0C" w:rsidRPr="00E4414B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687138">
        <w:rPr>
          <w:rFonts w:ascii="Times New Roman" w:hAnsi="Times New Roman" w:cs="Times New Roman"/>
          <w:sz w:val="28"/>
          <w:szCs w:val="28"/>
        </w:rPr>
        <w:t>улиц</w:t>
      </w:r>
      <w:r w:rsidR="00846F0C" w:rsidRPr="00E4414B">
        <w:rPr>
          <w:rFonts w:ascii="Times New Roman" w:hAnsi="Times New Roman" w:cs="Times New Roman"/>
          <w:sz w:val="28"/>
          <w:szCs w:val="28"/>
        </w:rPr>
        <w:t xml:space="preserve">, </w:t>
      </w:r>
      <w:r w:rsidR="00ED0647" w:rsidRPr="00E4414B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муниципального образования </w:t>
      </w:r>
      <w:r w:rsidR="002406F2" w:rsidRPr="00E4414B">
        <w:rPr>
          <w:rFonts w:ascii="Times New Roman" w:hAnsi="Times New Roman" w:cs="Times New Roman"/>
          <w:sz w:val="28"/>
          <w:szCs w:val="28"/>
        </w:rPr>
        <w:t xml:space="preserve">Красномакского </w:t>
      </w:r>
      <w:r w:rsidR="00ED0647" w:rsidRPr="00E4414B">
        <w:rPr>
          <w:rFonts w:ascii="Times New Roman" w:hAnsi="Times New Roman" w:cs="Times New Roman"/>
          <w:sz w:val="28"/>
          <w:szCs w:val="28"/>
        </w:rPr>
        <w:t>сельско</w:t>
      </w:r>
      <w:r w:rsidR="00256D95" w:rsidRPr="00E4414B">
        <w:rPr>
          <w:rFonts w:ascii="Times New Roman" w:hAnsi="Times New Roman" w:cs="Times New Roman"/>
          <w:sz w:val="28"/>
          <w:szCs w:val="28"/>
        </w:rPr>
        <w:t>го</w:t>
      </w:r>
      <w:r w:rsidR="00ED0647" w:rsidRPr="00E4414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256D95" w:rsidRPr="00E4414B">
        <w:rPr>
          <w:rFonts w:ascii="Times New Roman" w:hAnsi="Times New Roman" w:cs="Times New Roman"/>
          <w:sz w:val="28"/>
          <w:szCs w:val="28"/>
        </w:rPr>
        <w:t>я</w:t>
      </w:r>
      <w:r w:rsidR="00CE71BA" w:rsidRPr="00E4414B">
        <w:rPr>
          <w:rFonts w:ascii="Times New Roman" w:hAnsi="Times New Roman" w:cs="Times New Roman"/>
          <w:sz w:val="28"/>
          <w:szCs w:val="28"/>
        </w:rPr>
        <w:t xml:space="preserve">, </w:t>
      </w:r>
      <w:r w:rsidR="00ED0647" w:rsidRPr="00E4414B">
        <w:rPr>
          <w:rFonts w:ascii="Times New Roman" w:hAnsi="Times New Roman" w:cs="Times New Roman"/>
          <w:sz w:val="28"/>
          <w:szCs w:val="28"/>
        </w:rPr>
        <w:t xml:space="preserve">при получении из бюджета Республики Крым  </w:t>
      </w:r>
      <w:r w:rsidR="00D22004" w:rsidRPr="00E4414B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бюджетам сельских поселений на финансовое обеспечение</w:t>
      </w:r>
      <w:r w:rsidR="00687138">
        <w:rPr>
          <w:rFonts w:ascii="Times New Roman" w:hAnsi="Times New Roman" w:cs="Times New Roman"/>
          <w:sz w:val="28"/>
          <w:szCs w:val="28"/>
        </w:rPr>
        <w:t xml:space="preserve"> уличного освещения</w:t>
      </w:r>
      <w:r w:rsidR="00ED0647" w:rsidRPr="00E4414B">
        <w:rPr>
          <w:rFonts w:ascii="Times New Roman" w:hAnsi="Times New Roman" w:cs="Times New Roman"/>
          <w:sz w:val="28"/>
          <w:szCs w:val="28"/>
        </w:rPr>
        <w:t>:</w:t>
      </w:r>
      <w:r w:rsidR="00846F0C" w:rsidRPr="00E4414B">
        <w:rPr>
          <w:rFonts w:ascii="Times New Roman" w:hAnsi="Times New Roman" w:cs="Times New Roman"/>
          <w:sz w:val="28"/>
          <w:szCs w:val="28"/>
        </w:rPr>
        <w:t xml:space="preserve"> </w:t>
      </w:r>
      <w:r w:rsidR="00ED0647" w:rsidRPr="00E44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647" w:rsidRPr="00E4414B" w:rsidRDefault="00ED0647" w:rsidP="00ED0647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414B">
        <w:rPr>
          <w:rFonts w:ascii="Times New Roman" w:hAnsi="Times New Roman" w:cs="Times New Roman"/>
          <w:sz w:val="28"/>
          <w:szCs w:val="28"/>
        </w:rPr>
        <w:t>ул. Ленина,</w:t>
      </w:r>
      <w:r w:rsidR="00256D95" w:rsidRPr="00E4414B">
        <w:rPr>
          <w:rFonts w:ascii="Times New Roman" w:hAnsi="Times New Roman" w:cs="Times New Roman"/>
          <w:sz w:val="28"/>
          <w:szCs w:val="28"/>
        </w:rPr>
        <w:t xml:space="preserve"> ул. Центральная с. </w:t>
      </w:r>
      <w:r w:rsidR="00D62EDB" w:rsidRPr="00E4414B">
        <w:rPr>
          <w:rFonts w:ascii="Times New Roman" w:hAnsi="Times New Roman" w:cs="Times New Roman"/>
          <w:sz w:val="28"/>
          <w:szCs w:val="28"/>
        </w:rPr>
        <w:t xml:space="preserve">Красный </w:t>
      </w:r>
      <w:proofErr w:type="gramStart"/>
      <w:r w:rsidR="00D62EDB" w:rsidRPr="00E4414B">
        <w:rPr>
          <w:rFonts w:ascii="Times New Roman" w:hAnsi="Times New Roman" w:cs="Times New Roman"/>
          <w:sz w:val="28"/>
          <w:szCs w:val="28"/>
        </w:rPr>
        <w:t>Мак</w:t>
      </w:r>
      <w:r w:rsidR="009E6E41">
        <w:rPr>
          <w:rFonts w:ascii="Times New Roman" w:hAnsi="Times New Roman" w:cs="Times New Roman"/>
          <w:sz w:val="28"/>
          <w:szCs w:val="28"/>
        </w:rPr>
        <w:t xml:space="preserve">, </w:t>
      </w:r>
      <w:r w:rsidR="00C504B9">
        <w:rPr>
          <w:rFonts w:ascii="Times New Roman" w:hAnsi="Times New Roman" w:cs="Times New Roman"/>
          <w:sz w:val="28"/>
          <w:szCs w:val="28"/>
        </w:rPr>
        <w:t xml:space="preserve"> ул.</w:t>
      </w:r>
      <w:proofErr w:type="gramEnd"/>
      <w:r w:rsidR="00C504B9">
        <w:rPr>
          <w:rFonts w:ascii="Times New Roman" w:hAnsi="Times New Roman" w:cs="Times New Roman"/>
          <w:sz w:val="28"/>
          <w:szCs w:val="28"/>
        </w:rPr>
        <w:t xml:space="preserve"> Центральная, ул. Мирная,</w:t>
      </w:r>
      <w:r w:rsidR="00D62EDB" w:rsidRPr="00E4414B">
        <w:rPr>
          <w:rFonts w:ascii="Times New Roman" w:hAnsi="Times New Roman" w:cs="Times New Roman"/>
          <w:sz w:val="28"/>
          <w:szCs w:val="28"/>
        </w:rPr>
        <w:t xml:space="preserve"> ул. 70 лет Октября с. </w:t>
      </w:r>
      <w:r w:rsidR="00256D95" w:rsidRPr="00E4414B">
        <w:rPr>
          <w:rFonts w:ascii="Times New Roman" w:hAnsi="Times New Roman" w:cs="Times New Roman"/>
          <w:sz w:val="28"/>
          <w:szCs w:val="28"/>
        </w:rPr>
        <w:t>Холмовка</w:t>
      </w:r>
      <w:r w:rsidR="00617FB9" w:rsidRPr="00E4414B">
        <w:rPr>
          <w:rFonts w:ascii="Times New Roman" w:hAnsi="Times New Roman" w:cs="Times New Roman"/>
          <w:sz w:val="28"/>
          <w:szCs w:val="28"/>
        </w:rPr>
        <w:t>, Бахчис</w:t>
      </w:r>
      <w:r w:rsidR="009E6E41">
        <w:rPr>
          <w:rFonts w:ascii="Times New Roman" w:hAnsi="Times New Roman" w:cs="Times New Roman"/>
          <w:sz w:val="28"/>
          <w:szCs w:val="28"/>
        </w:rPr>
        <w:t xml:space="preserve">арайский район, Республика Крым, и </w:t>
      </w:r>
      <w:bookmarkStart w:id="0" w:name="_GoBack"/>
      <w:bookmarkEnd w:id="0"/>
      <w:r w:rsidR="009E6E41">
        <w:rPr>
          <w:rFonts w:ascii="Times New Roman" w:hAnsi="Times New Roman" w:cs="Times New Roman"/>
          <w:sz w:val="28"/>
          <w:szCs w:val="28"/>
        </w:rPr>
        <w:t>ул. Советская с. Залесное.</w:t>
      </w:r>
    </w:p>
    <w:p w:rsidR="00B409D4" w:rsidRPr="00687138" w:rsidRDefault="007A7530" w:rsidP="007A7530">
      <w:pPr>
        <w:pStyle w:val="ConsPlusNormal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E71BA" w:rsidRPr="00687138">
        <w:rPr>
          <w:rFonts w:ascii="Times New Roman" w:hAnsi="Times New Roman" w:cs="Times New Roman"/>
          <w:sz w:val="28"/>
          <w:szCs w:val="28"/>
        </w:rPr>
        <w:t xml:space="preserve">Источником финансирования считать средства </w:t>
      </w:r>
      <w:r w:rsidR="00B85D01" w:rsidRPr="0068713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1465A" w:rsidRPr="00687138">
        <w:rPr>
          <w:rFonts w:ascii="Times New Roman" w:hAnsi="Times New Roman" w:cs="Times New Roman"/>
          <w:sz w:val="28"/>
          <w:szCs w:val="28"/>
        </w:rPr>
        <w:t>заложенный в бюджет поселения</w:t>
      </w:r>
      <w:r w:rsidR="00246104" w:rsidRPr="00687138">
        <w:rPr>
          <w:rFonts w:ascii="Times New Roman" w:hAnsi="Times New Roman" w:cs="Times New Roman"/>
          <w:sz w:val="28"/>
          <w:szCs w:val="28"/>
        </w:rPr>
        <w:t xml:space="preserve"> 2015г. на благоустройство</w:t>
      </w:r>
      <w:r w:rsidR="0071465A" w:rsidRPr="00687138">
        <w:rPr>
          <w:rFonts w:ascii="Times New Roman" w:hAnsi="Times New Roman" w:cs="Times New Roman"/>
          <w:sz w:val="28"/>
          <w:szCs w:val="28"/>
        </w:rPr>
        <w:t xml:space="preserve"> </w:t>
      </w:r>
      <w:r w:rsidR="00D22004" w:rsidRPr="00687138">
        <w:rPr>
          <w:rFonts w:ascii="Times New Roman" w:hAnsi="Times New Roman" w:cs="Times New Roman"/>
          <w:sz w:val="28"/>
          <w:szCs w:val="28"/>
        </w:rPr>
        <w:t>межбюджетных трансфертов, передаваемых бюджетам сельских поселений на финансовое обеспечение.</w:t>
      </w:r>
    </w:p>
    <w:p w:rsidR="004301A8" w:rsidRPr="00E4414B" w:rsidRDefault="007A7530" w:rsidP="007A7530">
      <w:pPr>
        <w:pStyle w:val="ConsPlusNormal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10DEC" w:rsidRPr="00E4414B">
        <w:rPr>
          <w:rFonts w:ascii="Times New Roman" w:hAnsi="Times New Roman" w:cs="Times New Roman"/>
          <w:sz w:val="28"/>
          <w:szCs w:val="28"/>
        </w:rPr>
        <w:t>Заказать изготовление проектной сметной документации и заключить договор со специальной организацией по осуществлению технического надзора.</w:t>
      </w:r>
    </w:p>
    <w:p w:rsidR="007118FE" w:rsidRPr="00E4414B" w:rsidRDefault="007A7530" w:rsidP="007A7530">
      <w:pPr>
        <w:pStyle w:val="ConsPlusNormal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118FE" w:rsidRPr="00E4414B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="007118FE"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proofErr w:type="spellEnd"/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proofErr w:type="spellStart"/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118FE"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4301A8" w:rsidRPr="00E4414B" w:rsidRDefault="004301A8" w:rsidP="00B409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B409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B409D4" w:rsidRPr="00E4414B">
        <w:rPr>
          <w:rFonts w:ascii="Times New Roman" w:hAnsi="Times New Roman"/>
          <w:b/>
          <w:sz w:val="28"/>
          <w:szCs w:val="28"/>
        </w:rPr>
        <w:t xml:space="preserve">  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 </w:t>
      </w:r>
      <w:r w:rsidR="00E4414B" w:rsidRPr="00E4414B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  </w:t>
      </w:r>
      <w:r w:rsidRPr="00E4414B">
        <w:rPr>
          <w:rFonts w:ascii="Times New Roman" w:hAnsi="Times New Roman"/>
          <w:b/>
          <w:sz w:val="28"/>
          <w:szCs w:val="28"/>
        </w:rPr>
        <w:t>М.В. Шеремета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8713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D4"/>
    <w:rsid w:val="00074654"/>
    <w:rsid w:val="000804D0"/>
    <w:rsid w:val="00217CE8"/>
    <w:rsid w:val="002406F2"/>
    <w:rsid w:val="00246104"/>
    <w:rsid w:val="00256D95"/>
    <w:rsid w:val="003124DC"/>
    <w:rsid w:val="00360AFA"/>
    <w:rsid w:val="00374304"/>
    <w:rsid w:val="003D6510"/>
    <w:rsid w:val="004301A8"/>
    <w:rsid w:val="005A6242"/>
    <w:rsid w:val="005F767E"/>
    <w:rsid w:val="00617FB9"/>
    <w:rsid w:val="00687138"/>
    <w:rsid w:val="007118FE"/>
    <w:rsid w:val="0071465A"/>
    <w:rsid w:val="00761FD5"/>
    <w:rsid w:val="00765BB3"/>
    <w:rsid w:val="007A7530"/>
    <w:rsid w:val="00846F0C"/>
    <w:rsid w:val="008D3B07"/>
    <w:rsid w:val="009A2412"/>
    <w:rsid w:val="009E6E41"/>
    <w:rsid w:val="00A06559"/>
    <w:rsid w:val="00A81010"/>
    <w:rsid w:val="00B409D4"/>
    <w:rsid w:val="00B4336E"/>
    <w:rsid w:val="00B85D01"/>
    <w:rsid w:val="00BB289E"/>
    <w:rsid w:val="00C504B9"/>
    <w:rsid w:val="00CA7C05"/>
    <w:rsid w:val="00CE71BA"/>
    <w:rsid w:val="00D10DEC"/>
    <w:rsid w:val="00D13F4A"/>
    <w:rsid w:val="00D22004"/>
    <w:rsid w:val="00D62EDB"/>
    <w:rsid w:val="00E4414B"/>
    <w:rsid w:val="00E6293B"/>
    <w:rsid w:val="00EA2957"/>
    <w:rsid w:val="00ED0647"/>
    <w:rsid w:val="00F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275B8-D606-4FFC-8D0F-CDF5ACFB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kr_mak6</cp:lastModifiedBy>
  <cp:revision>6</cp:revision>
  <cp:lastPrinted>2015-10-22T10:59:00Z</cp:lastPrinted>
  <dcterms:created xsi:type="dcterms:W3CDTF">2015-09-15T06:47:00Z</dcterms:created>
  <dcterms:modified xsi:type="dcterms:W3CDTF">2015-10-22T11:01:00Z</dcterms:modified>
</cp:coreProperties>
</file>