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AF38B5" w:rsidRPr="00AF38B5" w:rsidTr="00B018A2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304" w:type="dxa"/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noProof/>
                <w:sz w:val="20"/>
                <w:szCs w:val="20"/>
                <w:lang w:eastAsia="ru-RU"/>
              </w:rPr>
            </w:pPr>
            <w:r w:rsidRPr="00AF38B5">
              <w:rPr>
                <w:rFonts w:ascii="Times New Roman" w:eastAsia="Times New Roman" w:hAnsi="Times New Roman" w:cs="Courier New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noProof/>
                <w:sz w:val="20"/>
                <w:szCs w:val="20"/>
                <w:lang w:eastAsia="ru-RU"/>
              </w:rPr>
            </w:pPr>
          </w:p>
        </w:tc>
      </w:tr>
      <w:tr w:rsidR="00AF38B5" w:rsidRPr="00AF38B5" w:rsidTr="00576643">
        <w:tc>
          <w:tcPr>
            <w:tcW w:w="3794" w:type="dxa"/>
            <w:gridSpan w:val="2"/>
            <w:tcBorders>
              <w:bottom w:val="nil"/>
            </w:tcBorders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t>РЕСПУБЛІКА КРИМ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>БАХЧИСАРАЙСЬКИЙ РАЙОН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КРАСНОМАКСЬКА 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 СІЛЬСЬКА РАДА</w:t>
            </w:r>
          </w:p>
        </w:tc>
        <w:tc>
          <w:tcPr>
            <w:tcW w:w="3544" w:type="dxa"/>
            <w:gridSpan w:val="3"/>
            <w:tcBorders>
              <w:bottom w:val="nil"/>
            </w:tcBorders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t xml:space="preserve">РЕСПУБЛИКА КРЫМ 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БАХЧИСАРАЙСКИЙ РАЙОН КРАСНОМАКСКИЙ  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>СЕЛЬСКИЙ СОВЕТ</w:t>
            </w:r>
          </w:p>
        </w:tc>
        <w:tc>
          <w:tcPr>
            <w:tcW w:w="3544" w:type="dxa"/>
            <w:gridSpan w:val="2"/>
            <w:tcBorders>
              <w:bottom w:val="nil"/>
            </w:tcBorders>
          </w:tcPr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t xml:space="preserve">КЪЫРЫМ ДЖУМХУРИЕТ БАГЪЧАСАРАЙ БОЛЮГИНИН КРАСНЫЙ МАК </w:t>
            </w:r>
            <w:r w:rsidRPr="00AF38B5"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  <w:br/>
              <w:t>КОЙ  КЪАСАБАСЫ</w:t>
            </w:r>
          </w:p>
          <w:p w:rsidR="00AF38B5" w:rsidRPr="00AF38B5" w:rsidRDefault="00AF38B5" w:rsidP="00AF38B5">
            <w:pPr>
              <w:spacing w:after="0"/>
              <w:jc w:val="center"/>
              <w:rPr>
                <w:rFonts w:ascii="Times New Roman" w:eastAsia="Times New Roman" w:hAnsi="Times New Roman" w:cs="Courier New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B6583F" w:rsidRDefault="00891D3C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33</w:t>
      </w:r>
      <w:r w:rsidR="00B6583F">
        <w:rPr>
          <w:rFonts w:ascii="Tahoma" w:hAnsi="Tahoma" w:cs="Tahoma"/>
          <w:b/>
          <w:sz w:val="24"/>
          <w:szCs w:val="24"/>
        </w:rPr>
        <w:t xml:space="preserve">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C16A04" w:rsidRDefault="00E82DAA" w:rsidP="004B0678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br/>
      </w:r>
      <w:r w:rsidR="00C16A04"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4B0678" w:rsidRPr="004B0678" w:rsidRDefault="004B0678" w:rsidP="004B0678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B0678" w:rsidRPr="00C16A04" w:rsidRDefault="00891D3C" w:rsidP="00390C2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26.08</w:t>
      </w:r>
      <w:r w:rsidR="003A464C" w:rsidRPr="00C16A04">
        <w:rPr>
          <w:rFonts w:ascii="Times New Roman" w:hAnsi="Times New Roman"/>
          <w:sz w:val="28"/>
          <w:szCs w:val="28"/>
        </w:rPr>
        <w:t>.</w:t>
      </w:r>
      <w:r w:rsidR="00AF38B5">
        <w:rPr>
          <w:rFonts w:ascii="Times New Roman" w:hAnsi="Times New Roman"/>
          <w:sz w:val="28"/>
          <w:szCs w:val="28"/>
        </w:rPr>
        <w:t>2016</w:t>
      </w:r>
      <w:r w:rsidR="003A464C" w:rsidRPr="00C16A04">
        <w:rPr>
          <w:rFonts w:ascii="Times New Roman" w:hAnsi="Times New Roman"/>
          <w:sz w:val="28"/>
          <w:szCs w:val="28"/>
        </w:rPr>
        <w:t>г.</w:t>
      </w:r>
      <w:r w:rsidR="004B0678">
        <w:rPr>
          <w:rFonts w:ascii="Times New Roman" w:hAnsi="Times New Roman"/>
          <w:sz w:val="28"/>
          <w:szCs w:val="28"/>
        </w:rPr>
        <w:t xml:space="preserve">                      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4B0678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="004B0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34</w:t>
      </w:r>
      <w:r w:rsidR="00767DF9">
        <w:rPr>
          <w:rFonts w:ascii="Times New Roman" w:hAnsi="Times New Roman"/>
          <w:sz w:val="28"/>
          <w:szCs w:val="28"/>
          <w:u w:val="single"/>
        </w:rPr>
        <w:t>9</w:t>
      </w:r>
      <w:bookmarkStart w:id="0" w:name="_GoBack"/>
      <w:bookmarkEnd w:id="0"/>
    </w:p>
    <w:p w:rsidR="004B0678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исполнительного </w:t>
      </w:r>
    </w:p>
    <w:p w:rsidR="004B0678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комитета Красномакского сельского совета</w:t>
      </w:r>
    </w:p>
    <w:p w:rsidR="004B0678" w:rsidRDefault="003A464C" w:rsidP="003A464C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 </w:t>
      </w:r>
      <w:r w:rsidR="00891D3C">
        <w:rPr>
          <w:rFonts w:ascii="Times New Roman" w:hAnsi="Times New Roman"/>
          <w:b/>
          <w:sz w:val="28"/>
        </w:rPr>
        <w:t>от 02.11.2001 № 128</w:t>
      </w:r>
      <w:r w:rsidRPr="00C16A04">
        <w:rPr>
          <w:rFonts w:ascii="Times New Roman" w:hAnsi="Times New Roman"/>
          <w:b/>
          <w:sz w:val="28"/>
        </w:rPr>
        <w:t xml:space="preserve"> «О </w:t>
      </w:r>
      <w:r w:rsidR="00891D3C">
        <w:rPr>
          <w:rFonts w:ascii="Times New Roman" w:hAnsi="Times New Roman"/>
          <w:b/>
          <w:sz w:val="28"/>
        </w:rPr>
        <w:t xml:space="preserve">выделении и </w:t>
      </w:r>
      <w:r w:rsidRPr="00C16A04">
        <w:rPr>
          <w:rFonts w:ascii="Times New Roman" w:hAnsi="Times New Roman"/>
          <w:b/>
          <w:sz w:val="28"/>
        </w:rPr>
        <w:t>передаче</w:t>
      </w:r>
    </w:p>
    <w:p w:rsidR="004B0678" w:rsidRDefault="003A464C" w:rsidP="00E567F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 </w:t>
      </w:r>
      <w:r w:rsidR="00E11696">
        <w:rPr>
          <w:rFonts w:ascii="Times New Roman" w:hAnsi="Times New Roman"/>
          <w:b/>
          <w:sz w:val="28"/>
        </w:rPr>
        <w:t xml:space="preserve">бесплатно </w:t>
      </w:r>
      <w:r w:rsidRPr="00C16A04">
        <w:rPr>
          <w:rFonts w:ascii="Times New Roman" w:hAnsi="Times New Roman"/>
          <w:b/>
          <w:sz w:val="28"/>
        </w:rPr>
        <w:t xml:space="preserve">в частную собственность </w:t>
      </w:r>
      <w:r w:rsidR="00E11696">
        <w:rPr>
          <w:rFonts w:ascii="Times New Roman" w:hAnsi="Times New Roman"/>
          <w:b/>
          <w:sz w:val="28"/>
        </w:rPr>
        <w:t>земельных</w:t>
      </w:r>
    </w:p>
    <w:p w:rsidR="004B0678" w:rsidRDefault="00E11696" w:rsidP="00E567FA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участков</w:t>
      </w:r>
      <w:r w:rsidR="00D87D0F">
        <w:rPr>
          <w:rFonts w:ascii="Times New Roman" w:hAnsi="Times New Roman"/>
          <w:b/>
          <w:sz w:val="28"/>
        </w:rPr>
        <w:t>, а также изъятие согласно поданных</w:t>
      </w:r>
    </w:p>
    <w:p w:rsidR="00B6583F" w:rsidRDefault="00D87D0F" w:rsidP="00E567FA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гражданами</w:t>
      </w:r>
      <w:r w:rsidR="00E567FA">
        <w:rPr>
          <w:rFonts w:ascii="Times New Roman" w:hAnsi="Times New Roman"/>
          <w:b/>
          <w:sz w:val="28"/>
        </w:rPr>
        <w:t xml:space="preserve">: Асанова Айдера </w:t>
      </w:r>
      <w:r w:rsidR="00E567FA" w:rsidRPr="00E567FA">
        <w:rPr>
          <w:rFonts w:ascii="Times New Roman" w:hAnsi="Times New Roman"/>
          <w:b/>
          <w:sz w:val="28"/>
        </w:rPr>
        <w:t>Эскандеровича</w:t>
      </w:r>
      <w:r w:rsidR="003A464C" w:rsidRPr="00C16A04">
        <w:rPr>
          <w:rFonts w:ascii="Times New Roman" w:hAnsi="Times New Roman"/>
          <w:b/>
          <w:sz w:val="28"/>
        </w:rPr>
        <w:t>».</w:t>
      </w:r>
    </w:p>
    <w:p w:rsidR="004B0678" w:rsidRPr="004B0678" w:rsidRDefault="004B0678" w:rsidP="00E567FA">
      <w:pPr>
        <w:spacing w:after="0"/>
        <w:rPr>
          <w:rFonts w:ascii="Times New Roman" w:hAnsi="Times New Roman"/>
          <w:b/>
          <w:sz w:val="28"/>
        </w:rPr>
      </w:pPr>
    </w:p>
    <w:p w:rsidR="00B6583F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самоуправления в Республике</w:t>
      </w:r>
      <w:r w:rsidR="004B0678">
        <w:rPr>
          <w:rFonts w:ascii="Times New Roman" w:hAnsi="Times New Roman"/>
          <w:sz w:val="28"/>
          <w:szCs w:val="28"/>
        </w:rPr>
        <w:t xml:space="preserve"> Крым».</w:t>
      </w:r>
      <w:r w:rsidRPr="003A464C">
        <w:rPr>
          <w:rFonts w:ascii="Times New Roman" w:hAnsi="Times New Roman"/>
          <w:sz w:val="28"/>
          <w:szCs w:val="28"/>
        </w:rPr>
        <w:t xml:space="preserve"> </w:t>
      </w:r>
      <w:r w:rsidR="004B0678">
        <w:rPr>
          <w:rFonts w:ascii="Times New Roman" w:hAnsi="Times New Roman"/>
          <w:sz w:val="28"/>
          <w:szCs w:val="28"/>
        </w:rPr>
        <w:t xml:space="preserve">Согласно поданного заявления № 84 от 25.08.2016 г. Асановым Айдером </w:t>
      </w:r>
      <w:r w:rsidR="004B0678" w:rsidRPr="00DB4181">
        <w:rPr>
          <w:rFonts w:ascii="Times New Roman" w:hAnsi="Times New Roman"/>
          <w:sz w:val="28"/>
          <w:szCs w:val="28"/>
        </w:rPr>
        <w:t>Эск</w:t>
      </w:r>
      <w:r w:rsidR="004B0678" w:rsidRPr="00DB4181">
        <w:rPr>
          <w:rFonts w:ascii="Times New Roman" w:hAnsi="Times New Roman"/>
          <w:b/>
          <w:sz w:val="28"/>
          <w:szCs w:val="28"/>
          <w:u w:val="single"/>
        </w:rPr>
        <w:t>е</w:t>
      </w:r>
      <w:r w:rsidR="004B0678" w:rsidRPr="00DB4181">
        <w:rPr>
          <w:rFonts w:ascii="Times New Roman" w:hAnsi="Times New Roman"/>
          <w:sz w:val="28"/>
          <w:szCs w:val="28"/>
        </w:rPr>
        <w:t>ндерови</w:t>
      </w:r>
      <w:r w:rsidR="004B0678">
        <w:rPr>
          <w:rFonts w:ascii="Times New Roman" w:hAnsi="Times New Roman"/>
          <w:sz w:val="28"/>
          <w:szCs w:val="28"/>
        </w:rPr>
        <w:t>чем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0678" w:rsidRPr="004B0678" w:rsidRDefault="00B6583F" w:rsidP="004B0678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6583F" w:rsidRDefault="004B0678" w:rsidP="00E82DAA">
      <w:p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E43F4">
        <w:rPr>
          <w:rFonts w:ascii="Times New Roman" w:hAnsi="Times New Roman"/>
          <w:sz w:val="28"/>
          <w:szCs w:val="28"/>
        </w:rPr>
        <w:t>нести изменения в 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B47B5C">
        <w:rPr>
          <w:rFonts w:ascii="Times New Roman" w:hAnsi="Times New Roman"/>
          <w:sz w:val="28"/>
          <w:szCs w:val="28"/>
        </w:rPr>
        <w:t>2</w:t>
      </w:r>
      <w:r w:rsidR="00DE43F4">
        <w:rPr>
          <w:rFonts w:ascii="Times New Roman" w:hAnsi="Times New Roman"/>
          <w:sz w:val="28"/>
          <w:szCs w:val="28"/>
        </w:rPr>
        <w:t xml:space="preserve"> решения</w:t>
      </w:r>
      <w:r w:rsidR="003A464C" w:rsidRPr="003A464C">
        <w:rPr>
          <w:rFonts w:ascii="Times New Roman" w:hAnsi="Times New Roman"/>
          <w:sz w:val="28"/>
          <w:szCs w:val="28"/>
        </w:rPr>
        <w:t xml:space="preserve"> исполнительного комитета Красн</w:t>
      </w:r>
      <w:r w:rsidR="00DE43F4">
        <w:rPr>
          <w:rFonts w:ascii="Times New Roman" w:hAnsi="Times New Roman"/>
          <w:sz w:val="28"/>
          <w:szCs w:val="28"/>
        </w:rPr>
        <w:t>ома</w:t>
      </w:r>
      <w:r w:rsidR="00614C18">
        <w:rPr>
          <w:rFonts w:ascii="Times New Roman" w:hAnsi="Times New Roman"/>
          <w:sz w:val="28"/>
          <w:szCs w:val="28"/>
        </w:rPr>
        <w:t>кского сельского совета о</w:t>
      </w:r>
      <w:r w:rsidR="00B47B5C" w:rsidRPr="00B47B5C">
        <w:rPr>
          <w:rFonts w:ascii="Times New Roman" w:hAnsi="Times New Roman"/>
          <w:sz w:val="28"/>
          <w:szCs w:val="28"/>
        </w:rPr>
        <w:t>т 02.11.2001 № 128 «О выделении и передаче бесплатно в частную собственность</w:t>
      </w:r>
      <w:r w:rsidR="008B7508">
        <w:rPr>
          <w:rFonts w:ascii="Times New Roman" w:hAnsi="Times New Roman"/>
          <w:sz w:val="28"/>
          <w:szCs w:val="28"/>
        </w:rPr>
        <w:t xml:space="preserve"> </w:t>
      </w:r>
      <w:r w:rsidR="00B47B5C" w:rsidRPr="00B47B5C">
        <w:rPr>
          <w:rFonts w:ascii="Times New Roman" w:hAnsi="Times New Roman"/>
          <w:sz w:val="28"/>
          <w:szCs w:val="28"/>
        </w:rPr>
        <w:t xml:space="preserve">земельных участков, а также изъятие согласно поданных гражданами: Асанова Айдера </w:t>
      </w:r>
      <w:r w:rsidR="00B47B5C">
        <w:rPr>
          <w:rFonts w:ascii="Times New Roman" w:hAnsi="Times New Roman"/>
          <w:sz w:val="28"/>
          <w:szCs w:val="28"/>
        </w:rPr>
        <w:t>Э</w:t>
      </w:r>
      <w:r w:rsidR="00B47B5C" w:rsidRPr="00B47B5C">
        <w:rPr>
          <w:rFonts w:ascii="Times New Roman" w:hAnsi="Times New Roman"/>
          <w:sz w:val="28"/>
          <w:szCs w:val="28"/>
        </w:rPr>
        <w:t>скандеровича».</w:t>
      </w:r>
      <w:r w:rsidR="00B47B5C">
        <w:rPr>
          <w:rFonts w:ascii="Times New Roman" w:hAnsi="Times New Roman"/>
          <w:sz w:val="28"/>
          <w:szCs w:val="28"/>
        </w:rPr>
        <w:t xml:space="preserve"> И</w:t>
      </w:r>
      <w:r w:rsidR="00187A31">
        <w:rPr>
          <w:rFonts w:ascii="Times New Roman" w:hAnsi="Times New Roman"/>
          <w:sz w:val="28"/>
          <w:szCs w:val="28"/>
        </w:rPr>
        <w:t xml:space="preserve">зложить п. </w:t>
      </w:r>
      <w:r w:rsidR="00B47B5C">
        <w:rPr>
          <w:rFonts w:ascii="Times New Roman" w:hAnsi="Times New Roman"/>
          <w:sz w:val="28"/>
          <w:szCs w:val="28"/>
        </w:rPr>
        <w:t>2</w:t>
      </w:r>
      <w:r w:rsidR="005E371A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DB4181" w:rsidRPr="00DB4181" w:rsidRDefault="00DB4181" w:rsidP="00E82DAA">
      <w:p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 w:rsidRPr="00DB4181">
        <w:rPr>
          <w:rFonts w:ascii="Times New Roman" w:hAnsi="Times New Roman"/>
          <w:sz w:val="28"/>
          <w:szCs w:val="28"/>
        </w:rPr>
        <w:t>2. Выделить и передать бесплатно в частную собственность земельный участок для обслуживания жилого дома и хозяйственных построек в связи с приобретением начатого строительства (фундамента) жилого дома:</w:t>
      </w:r>
    </w:p>
    <w:p w:rsidR="005E371A" w:rsidRDefault="00DB4181" w:rsidP="00E82DAA">
      <w:p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 w:rsidRPr="00DB418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Асанову Айдеру </w:t>
      </w:r>
      <w:r w:rsidRPr="00DB4181">
        <w:rPr>
          <w:rFonts w:ascii="Times New Roman" w:hAnsi="Times New Roman"/>
          <w:sz w:val="28"/>
          <w:szCs w:val="28"/>
        </w:rPr>
        <w:t>Эск</w:t>
      </w:r>
      <w:r w:rsidRPr="00DB4181">
        <w:rPr>
          <w:rFonts w:ascii="Times New Roman" w:hAnsi="Times New Roman"/>
          <w:b/>
          <w:sz w:val="28"/>
          <w:szCs w:val="28"/>
          <w:u w:val="single"/>
        </w:rPr>
        <w:t>е</w:t>
      </w:r>
      <w:r w:rsidRPr="00DB4181">
        <w:rPr>
          <w:rFonts w:ascii="Times New Roman" w:hAnsi="Times New Roman"/>
          <w:sz w:val="28"/>
          <w:szCs w:val="28"/>
        </w:rPr>
        <w:t>ндеровину, проживающего</w:t>
      </w:r>
      <w:r w:rsidR="008B7508">
        <w:rPr>
          <w:rFonts w:ascii="Times New Roman" w:hAnsi="Times New Roman"/>
          <w:sz w:val="28"/>
          <w:szCs w:val="28"/>
        </w:rPr>
        <w:t xml:space="preserve"> по адресу </w:t>
      </w:r>
      <w:r w:rsidRPr="00DB4181">
        <w:rPr>
          <w:rFonts w:ascii="Times New Roman" w:hAnsi="Times New Roman"/>
          <w:sz w:val="28"/>
          <w:szCs w:val="28"/>
        </w:rPr>
        <w:t xml:space="preserve"> с. Кра</w:t>
      </w:r>
      <w:r w:rsidR="00E82DAA">
        <w:rPr>
          <w:rFonts w:ascii="Times New Roman" w:hAnsi="Times New Roman"/>
          <w:sz w:val="28"/>
          <w:szCs w:val="28"/>
        </w:rPr>
        <w:t>сный Мак</w:t>
      </w:r>
      <w:r w:rsidR="004B0678">
        <w:rPr>
          <w:rFonts w:ascii="Times New Roman" w:hAnsi="Times New Roman"/>
          <w:sz w:val="28"/>
          <w:szCs w:val="28"/>
        </w:rPr>
        <w:t>,</w:t>
      </w:r>
      <w:r w:rsidR="00E82DAA">
        <w:rPr>
          <w:rFonts w:ascii="Times New Roman" w:hAnsi="Times New Roman"/>
          <w:sz w:val="28"/>
          <w:szCs w:val="28"/>
        </w:rPr>
        <w:t xml:space="preserve"> пер. Садовый, </w:t>
      </w:r>
      <w:r w:rsidRPr="00DB4181">
        <w:rPr>
          <w:rFonts w:ascii="Times New Roman" w:hAnsi="Times New Roman"/>
          <w:sz w:val="28"/>
          <w:szCs w:val="28"/>
        </w:rPr>
        <w:t>32</w:t>
      </w:r>
      <w:r w:rsidR="008B7508">
        <w:rPr>
          <w:rFonts w:ascii="Times New Roman" w:hAnsi="Times New Roman"/>
          <w:sz w:val="28"/>
          <w:szCs w:val="28"/>
        </w:rPr>
        <w:t>,</w:t>
      </w:r>
      <w:r w:rsidRPr="00DB4181">
        <w:rPr>
          <w:rFonts w:ascii="Times New Roman" w:hAnsi="Times New Roman"/>
          <w:sz w:val="28"/>
          <w:szCs w:val="28"/>
        </w:rPr>
        <w:t xml:space="preserve"> </w:t>
      </w:r>
      <w:r w:rsidR="008B7508">
        <w:rPr>
          <w:rFonts w:ascii="Times New Roman" w:hAnsi="Times New Roman"/>
          <w:sz w:val="28"/>
          <w:szCs w:val="28"/>
        </w:rPr>
        <w:t xml:space="preserve">земельный участок </w:t>
      </w:r>
      <w:r w:rsidRPr="00DB4181">
        <w:rPr>
          <w:rFonts w:ascii="Times New Roman" w:hAnsi="Times New Roman"/>
          <w:sz w:val="28"/>
          <w:szCs w:val="28"/>
        </w:rPr>
        <w:t>площадью 0,10 га ранее принадлежащего Бевбекову Эдему Энверовичу и присоединить к ранее выделенным решением исполкомом от 02.09.1999 г.</w:t>
      </w:r>
      <w:r w:rsidR="008B7508">
        <w:rPr>
          <w:rFonts w:ascii="Times New Roman" w:hAnsi="Times New Roman"/>
          <w:sz w:val="28"/>
          <w:szCs w:val="28"/>
        </w:rPr>
        <w:t xml:space="preserve"> земельный участок</w:t>
      </w:r>
      <w:r w:rsidRPr="00DB4181">
        <w:rPr>
          <w:rFonts w:ascii="Times New Roman" w:hAnsi="Times New Roman"/>
          <w:sz w:val="28"/>
          <w:szCs w:val="28"/>
        </w:rPr>
        <w:t xml:space="preserve"> площадью 0,10 га.</w:t>
      </w:r>
    </w:p>
    <w:p w:rsidR="00E82DAA" w:rsidRPr="00DB4181" w:rsidRDefault="00E82DAA" w:rsidP="00E82DAA">
      <w:pPr>
        <w:spacing w:after="0"/>
        <w:ind w:firstLine="414"/>
        <w:jc w:val="both"/>
        <w:rPr>
          <w:rFonts w:ascii="Times New Roman" w:hAnsi="Times New Roman"/>
          <w:sz w:val="28"/>
          <w:szCs w:val="28"/>
        </w:rPr>
      </w:pPr>
      <w:r w:rsidRPr="00E82DAA">
        <w:rPr>
          <w:rFonts w:ascii="Times New Roman" w:hAnsi="Times New Roman"/>
          <w:sz w:val="28"/>
          <w:szCs w:val="28"/>
        </w:rPr>
        <w:t xml:space="preserve">Общая </w:t>
      </w:r>
      <w:r w:rsidR="008B7508" w:rsidRPr="00E82DAA">
        <w:rPr>
          <w:rFonts w:ascii="Times New Roman" w:hAnsi="Times New Roman"/>
          <w:sz w:val="28"/>
          <w:szCs w:val="28"/>
        </w:rPr>
        <w:t xml:space="preserve">площадь </w:t>
      </w:r>
      <w:r w:rsidR="008B7508">
        <w:rPr>
          <w:rFonts w:ascii="Times New Roman" w:hAnsi="Times New Roman"/>
          <w:sz w:val="28"/>
          <w:szCs w:val="28"/>
        </w:rPr>
        <w:t>земельного участка</w:t>
      </w:r>
      <w:r w:rsidRPr="00E82DAA">
        <w:rPr>
          <w:rFonts w:ascii="Times New Roman" w:hAnsi="Times New Roman"/>
          <w:sz w:val="28"/>
          <w:szCs w:val="28"/>
        </w:rPr>
        <w:t xml:space="preserve"> составляет 0,20 га.</w:t>
      </w:r>
    </w:p>
    <w:p w:rsidR="005E371A" w:rsidRPr="003A464C" w:rsidRDefault="005E371A" w:rsidP="005E371A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3A464C" w:rsidRPr="00C975D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Председатель</w:t>
      </w:r>
    </w:p>
    <w:p w:rsidR="00B6583F" w:rsidRPr="001848C8" w:rsidRDefault="003A464C" w:rsidP="003A464C">
      <w:pPr>
        <w:spacing w:after="0"/>
        <w:rPr>
          <w:rFonts w:ascii="Tahoma" w:hAnsi="Tahoma" w:cs="Tahoma"/>
          <w:b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Красномакского сельского совета                                                       </w:t>
      </w:r>
      <w:r w:rsidR="000906F1">
        <w:rPr>
          <w:rFonts w:ascii="Times New Roman" w:eastAsia="Times New Roman" w:hAnsi="Times New Roman"/>
          <w:b/>
          <w:sz w:val="24"/>
          <w:szCs w:val="24"/>
          <w:lang w:eastAsia="ar-SA"/>
        </w:rPr>
        <w:t>А</w:t>
      </w: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.В. </w:t>
      </w:r>
      <w:r w:rsidR="000906F1">
        <w:rPr>
          <w:rFonts w:ascii="Times New Roman" w:eastAsia="Times New Roman" w:hAnsi="Times New Roman"/>
          <w:b/>
          <w:sz w:val="24"/>
          <w:szCs w:val="24"/>
          <w:lang w:eastAsia="ar-SA"/>
        </w:rPr>
        <w:t>Клименко</w:t>
      </w:r>
    </w:p>
    <w:sectPr w:rsidR="00B6583F" w:rsidRPr="001848C8" w:rsidSect="00E82DAA">
      <w:pgSz w:w="11906" w:h="16838"/>
      <w:pgMar w:top="851" w:right="737" w:bottom="70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C5C" w:rsidRDefault="00754C5C" w:rsidP="000D4A17">
      <w:pPr>
        <w:spacing w:after="0" w:line="240" w:lineRule="auto"/>
      </w:pPr>
      <w:r>
        <w:separator/>
      </w:r>
    </w:p>
  </w:endnote>
  <w:endnote w:type="continuationSeparator" w:id="0">
    <w:p w:rsidR="00754C5C" w:rsidRDefault="00754C5C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C5C" w:rsidRDefault="00754C5C" w:rsidP="000D4A17">
      <w:pPr>
        <w:spacing w:after="0" w:line="240" w:lineRule="auto"/>
      </w:pPr>
      <w:r>
        <w:separator/>
      </w:r>
    </w:p>
  </w:footnote>
  <w:footnote w:type="continuationSeparator" w:id="0">
    <w:p w:rsidR="00754C5C" w:rsidRDefault="00754C5C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466"/>
    <w:rsid w:val="000219A8"/>
    <w:rsid w:val="0003482F"/>
    <w:rsid w:val="000360A3"/>
    <w:rsid w:val="000906F1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1D5C60"/>
    <w:rsid w:val="00235AEB"/>
    <w:rsid w:val="00237C76"/>
    <w:rsid w:val="002D5EBD"/>
    <w:rsid w:val="002F732F"/>
    <w:rsid w:val="003232CF"/>
    <w:rsid w:val="0035407A"/>
    <w:rsid w:val="00360623"/>
    <w:rsid w:val="00390C2C"/>
    <w:rsid w:val="003A464C"/>
    <w:rsid w:val="003B5440"/>
    <w:rsid w:val="003D6466"/>
    <w:rsid w:val="003E130A"/>
    <w:rsid w:val="00437681"/>
    <w:rsid w:val="00453F2F"/>
    <w:rsid w:val="00454427"/>
    <w:rsid w:val="004975FF"/>
    <w:rsid w:val="004A3DC3"/>
    <w:rsid w:val="004B0678"/>
    <w:rsid w:val="004C7F1D"/>
    <w:rsid w:val="004E0EA0"/>
    <w:rsid w:val="004E2CF2"/>
    <w:rsid w:val="00500F8A"/>
    <w:rsid w:val="00534D5E"/>
    <w:rsid w:val="00541471"/>
    <w:rsid w:val="00553ADC"/>
    <w:rsid w:val="00576643"/>
    <w:rsid w:val="00586EA1"/>
    <w:rsid w:val="005A4B71"/>
    <w:rsid w:val="005B36D8"/>
    <w:rsid w:val="005D3420"/>
    <w:rsid w:val="005E371A"/>
    <w:rsid w:val="005F4A44"/>
    <w:rsid w:val="006076C3"/>
    <w:rsid w:val="00614C18"/>
    <w:rsid w:val="0061701D"/>
    <w:rsid w:val="0065017A"/>
    <w:rsid w:val="0066497E"/>
    <w:rsid w:val="00680CFA"/>
    <w:rsid w:val="00690264"/>
    <w:rsid w:val="006B002F"/>
    <w:rsid w:val="006F5B91"/>
    <w:rsid w:val="00752DB9"/>
    <w:rsid w:val="00754C5C"/>
    <w:rsid w:val="007664D0"/>
    <w:rsid w:val="00767DF9"/>
    <w:rsid w:val="00772D7C"/>
    <w:rsid w:val="0078031E"/>
    <w:rsid w:val="00791DC4"/>
    <w:rsid w:val="007A5849"/>
    <w:rsid w:val="007D7BCF"/>
    <w:rsid w:val="007E4EE0"/>
    <w:rsid w:val="007E5933"/>
    <w:rsid w:val="00813DEC"/>
    <w:rsid w:val="008222AA"/>
    <w:rsid w:val="0088068C"/>
    <w:rsid w:val="00891D3C"/>
    <w:rsid w:val="00892427"/>
    <w:rsid w:val="008B7508"/>
    <w:rsid w:val="008B7D01"/>
    <w:rsid w:val="008E1FC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E35E8"/>
    <w:rsid w:val="00A05900"/>
    <w:rsid w:val="00A321F3"/>
    <w:rsid w:val="00A41D1D"/>
    <w:rsid w:val="00A62BBF"/>
    <w:rsid w:val="00A93025"/>
    <w:rsid w:val="00A93C2B"/>
    <w:rsid w:val="00A958F2"/>
    <w:rsid w:val="00AF38B5"/>
    <w:rsid w:val="00B3623A"/>
    <w:rsid w:val="00B43A48"/>
    <w:rsid w:val="00B47B5C"/>
    <w:rsid w:val="00B6583F"/>
    <w:rsid w:val="00B71E63"/>
    <w:rsid w:val="00BA2A30"/>
    <w:rsid w:val="00C05443"/>
    <w:rsid w:val="00C07055"/>
    <w:rsid w:val="00C101F7"/>
    <w:rsid w:val="00C16A04"/>
    <w:rsid w:val="00C3690B"/>
    <w:rsid w:val="00C83D0A"/>
    <w:rsid w:val="00CA16EF"/>
    <w:rsid w:val="00CA6AA7"/>
    <w:rsid w:val="00CD0B18"/>
    <w:rsid w:val="00CD5562"/>
    <w:rsid w:val="00CD5F95"/>
    <w:rsid w:val="00D64D45"/>
    <w:rsid w:val="00D70D74"/>
    <w:rsid w:val="00D87D0F"/>
    <w:rsid w:val="00D93EC4"/>
    <w:rsid w:val="00DA301F"/>
    <w:rsid w:val="00DB4181"/>
    <w:rsid w:val="00DE40B6"/>
    <w:rsid w:val="00DE43F4"/>
    <w:rsid w:val="00DF0126"/>
    <w:rsid w:val="00E0641F"/>
    <w:rsid w:val="00E11696"/>
    <w:rsid w:val="00E335C1"/>
    <w:rsid w:val="00E567FA"/>
    <w:rsid w:val="00E82DAA"/>
    <w:rsid w:val="00E93804"/>
    <w:rsid w:val="00ED45EB"/>
    <w:rsid w:val="00F1687E"/>
    <w:rsid w:val="00F8446C"/>
    <w:rsid w:val="00F9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864A7-9E46-42AE-ABC2-5E7F116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  <w:style w:type="table" w:styleId="ab">
    <w:name w:val="Table Grid"/>
    <w:basedOn w:val="a1"/>
    <w:uiPriority w:val="59"/>
    <w:locked/>
    <w:rsid w:val="00AF38B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227</Words>
  <Characters>1680</Characters>
  <Application>Microsoft Office Word</Application>
  <DocSecurity>0</DocSecurity>
  <Lines>105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ssdk</cp:lastModifiedBy>
  <cp:revision>10</cp:revision>
  <cp:lastPrinted>2015-05-26T11:32:00Z</cp:lastPrinted>
  <dcterms:created xsi:type="dcterms:W3CDTF">2016-07-18T06:29:00Z</dcterms:created>
  <dcterms:modified xsi:type="dcterms:W3CDTF">2016-09-09T06:02:00Z</dcterms:modified>
</cp:coreProperties>
</file>