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2" w:type="dxa"/>
        <w:tblInd w:w="-610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3544"/>
      </w:tblGrid>
      <w:tr w:rsidR="006B1F1B" w:rsidRPr="00DF7496" w:rsidTr="000C266C">
        <w:tc>
          <w:tcPr>
            <w:tcW w:w="379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noProof/>
                <w:sz w:val="20"/>
                <w:szCs w:val="20"/>
                <w:lang w:eastAsia="ru-RU"/>
              </w:rPr>
            </w:pPr>
            <w:r w:rsidRPr="00DF7496">
              <w:rPr>
                <w:rFonts w:eastAsia="Times New Roman" w:cs="Courier Ne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57A7BB" wp14:editId="44CA883A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noProof/>
                <w:sz w:val="20"/>
                <w:szCs w:val="20"/>
                <w:lang w:eastAsia="ru-RU"/>
              </w:rPr>
            </w:pPr>
          </w:p>
        </w:tc>
      </w:tr>
      <w:tr w:rsidR="006B1F1B" w:rsidRPr="00DF7496" w:rsidTr="00F06921">
        <w:tc>
          <w:tcPr>
            <w:tcW w:w="379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</w:pP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t>РЕСПУБЛІКА КРИМ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>БАХЧИСАРАЙСЬКИЙ РАЙОН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 xml:space="preserve">КРАСНОМАКСЬКА 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 xml:space="preserve"> СІЛЬСЬКА РАДА</w:t>
            </w:r>
          </w:p>
        </w:tc>
        <w:tc>
          <w:tcPr>
            <w:tcW w:w="354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</w:pP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t xml:space="preserve">РЕСПУБЛИКА КРЫМ 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 xml:space="preserve">БАХЧИСАРАЙСКИЙ РАЙОН КРАСНОМАКСКИЙ  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>СЕЛЬСКИЙ СОВЕТ</w:t>
            </w:r>
          </w:p>
        </w:tc>
        <w:tc>
          <w:tcPr>
            <w:tcW w:w="354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</w:pP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t xml:space="preserve">КЪЫРЫМ ДЖУМХУРИЕТ БАГЪЧАСАРАЙ БОЛЮГИНИН КРАСНЫЙ МАК 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>КОЙ  КЪАСАБАСЫ</w:t>
            </w:r>
          </w:p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6B1F1B" w:rsidRPr="00DF7496" w:rsidRDefault="006B1F1B" w:rsidP="006B1F1B">
      <w:pPr>
        <w:suppressAutoHyphens/>
        <w:ind w:right="-6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6B1F1B" w:rsidRPr="00DF7496" w:rsidRDefault="006B1F1B" w:rsidP="006B1F1B">
      <w:pPr>
        <w:widowControl w:val="0"/>
        <w:tabs>
          <w:tab w:val="left" w:pos="9639"/>
        </w:tabs>
        <w:suppressAutoHyphens/>
        <w:autoSpaceDE w:val="0"/>
        <w:ind w:right="-1"/>
        <w:jc w:val="center"/>
        <w:rPr>
          <w:rFonts w:eastAsia="SimSun" w:cs="Mangal"/>
          <w:b/>
          <w:noProof/>
          <w:kern w:val="1"/>
          <w:sz w:val="28"/>
          <w:szCs w:val="28"/>
          <w:lang w:eastAsia="ru-RU"/>
        </w:rPr>
      </w:pPr>
      <w:r w:rsidRPr="00DF7496">
        <w:rPr>
          <w:rFonts w:eastAsia="SimSun" w:cs="Mangal"/>
          <w:b/>
          <w:noProof/>
          <w:kern w:val="1"/>
          <w:sz w:val="28"/>
          <w:szCs w:val="28"/>
          <w:lang w:eastAsia="ru-RU"/>
        </w:rPr>
        <w:t>РЕШЕНИЕ</w:t>
      </w:r>
    </w:p>
    <w:p w:rsidR="006B1F1B" w:rsidRPr="00DF7496" w:rsidRDefault="006B1F1B" w:rsidP="006B1F1B">
      <w:pPr>
        <w:widowControl w:val="0"/>
        <w:tabs>
          <w:tab w:val="left" w:pos="9639"/>
        </w:tabs>
        <w:suppressAutoHyphens/>
        <w:autoSpaceDE w:val="0"/>
        <w:ind w:right="-1"/>
        <w:jc w:val="center"/>
        <w:rPr>
          <w:rFonts w:eastAsia="SimSun" w:cs="Mangal"/>
          <w:b/>
          <w:noProof/>
          <w:kern w:val="1"/>
          <w:sz w:val="20"/>
          <w:szCs w:val="20"/>
          <w:lang w:eastAsia="ru-RU"/>
        </w:rPr>
      </w:pPr>
    </w:p>
    <w:p w:rsidR="006B1F1B" w:rsidRPr="00DF7496" w:rsidRDefault="006B1F1B" w:rsidP="006B1F1B">
      <w:pPr>
        <w:widowControl w:val="0"/>
        <w:tabs>
          <w:tab w:val="left" w:pos="9639"/>
        </w:tabs>
        <w:suppressAutoHyphens/>
        <w:autoSpaceDE w:val="0"/>
        <w:ind w:right="-1"/>
        <w:jc w:val="center"/>
        <w:rPr>
          <w:rFonts w:eastAsia="SimSun" w:cs="Mangal"/>
          <w:b/>
          <w:noProof/>
          <w:kern w:val="1"/>
          <w:sz w:val="28"/>
          <w:szCs w:val="28"/>
          <w:lang w:eastAsia="ru-RU"/>
        </w:rPr>
      </w:pPr>
      <w:r w:rsidRPr="00DF7496">
        <w:rPr>
          <w:rFonts w:eastAsia="SimSun" w:cs="Mangal"/>
          <w:b/>
          <w:noProof/>
          <w:kern w:val="1"/>
          <w:sz w:val="28"/>
          <w:szCs w:val="28"/>
          <w:lang w:eastAsia="ru-RU"/>
        </w:rPr>
        <w:t>5</w:t>
      </w:r>
      <w:r>
        <w:rPr>
          <w:rFonts w:eastAsia="SimSun" w:cs="Mangal"/>
          <w:b/>
          <w:noProof/>
          <w:kern w:val="1"/>
          <w:sz w:val="28"/>
          <w:szCs w:val="28"/>
          <w:lang w:eastAsia="ru-RU"/>
        </w:rPr>
        <w:t>4</w:t>
      </w:r>
      <w:r w:rsidRPr="00DF7496">
        <w:rPr>
          <w:rFonts w:eastAsia="SimSun" w:cs="Mangal"/>
          <w:b/>
          <w:noProof/>
          <w:kern w:val="1"/>
          <w:sz w:val="28"/>
          <w:szCs w:val="28"/>
          <w:lang w:eastAsia="ru-RU"/>
        </w:rPr>
        <w:t>-я сессии 1-го созыва</w:t>
      </w:r>
      <w:r>
        <w:rPr>
          <w:rFonts w:eastAsia="SimSun" w:cs="Mangal"/>
          <w:b/>
          <w:noProof/>
          <w:kern w:val="1"/>
          <w:sz w:val="28"/>
          <w:szCs w:val="28"/>
          <w:lang w:eastAsia="ru-RU"/>
        </w:rPr>
        <w:t xml:space="preserve">          </w:t>
      </w:r>
    </w:p>
    <w:p w:rsidR="00A745F1" w:rsidRPr="00A745F1" w:rsidRDefault="00A745F1" w:rsidP="00A745F1">
      <w:pPr>
        <w:pStyle w:val="a3"/>
        <w:ind w:left="-426" w:right="-284" w:firstLine="284"/>
        <w:jc w:val="center"/>
        <w:rPr>
          <w:rFonts w:ascii="Times New Roman" w:hAnsi="Times New Roman"/>
          <w:sz w:val="28"/>
          <w:szCs w:val="28"/>
        </w:rPr>
      </w:pPr>
    </w:p>
    <w:p w:rsidR="003F3364" w:rsidRDefault="0004210B" w:rsidP="00332E4D">
      <w:pPr>
        <w:pStyle w:val="a3"/>
        <w:ind w:left="-426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D398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26.04.2018</w:t>
      </w:r>
      <w:r w:rsidR="007728D2">
        <w:rPr>
          <w:rFonts w:ascii="Times New Roman" w:hAnsi="Times New Roman"/>
          <w:sz w:val="28"/>
          <w:szCs w:val="28"/>
        </w:rPr>
        <w:t xml:space="preserve"> г.                      </w:t>
      </w:r>
      <w:r w:rsidR="00A745F1" w:rsidRPr="00A745F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32E4D">
        <w:rPr>
          <w:rFonts w:ascii="Times New Roman" w:hAnsi="Times New Roman"/>
          <w:sz w:val="28"/>
          <w:szCs w:val="28"/>
        </w:rPr>
        <w:t xml:space="preserve">                      </w:t>
      </w:r>
      <w:r w:rsidR="006B1F1B">
        <w:rPr>
          <w:rFonts w:ascii="Times New Roman" w:hAnsi="Times New Roman"/>
          <w:sz w:val="28"/>
          <w:szCs w:val="28"/>
        </w:rPr>
        <w:t xml:space="preserve">                  </w:t>
      </w:r>
      <w:r w:rsidR="00332E4D">
        <w:rPr>
          <w:rFonts w:ascii="Times New Roman" w:hAnsi="Times New Roman"/>
          <w:sz w:val="28"/>
          <w:szCs w:val="28"/>
        </w:rPr>
        <w:t xml:space="preserve"> </w:t>
      </w:r>
      <w:r w:rsidR="00A745F1" w:rsidRPr="00A745F1">
        <w:rPr>
          <w:rFonts w:ascii="Times New Roman" w:hAnsi="Times New Roman"/>
          <w:sz w:val="28"/>
          <w:szCs w:val="28"/>
        </w:rPr>
        <w:t xml:space="preserve">    №  </w:t>
      </w:r>
      <w:r w:rsidR="00B014B9">
        <w:rPr>
          <w:rFonts w:ascii="Times New Roman" w:hAnsi="Times New Roman"/>
          <w:sz w:val="28"/>
          <w:szCs w:val="28"/>
        </w:rPr>
        <w:t>4</w:t>
      </w:r>
      <w:r w:rsidR="00E378C8">
        <w:rPr>
          <w:rFonts w:ascii="Times New Roman" w:hAnsi="Times New Roman"/>
          <w:sz w:val="28"/>
          <w:szCs w:val="28"/>
        </w:rPr>
        <w:t>46</w:t>
      </w:r>
      <w:r w:rsidR="00A745F1" w:rsidRPr="00A745F1">
        <w:rPr>
          <w:rFonts w:ascii="Times New Roman" w:hAnsi="Times New Roman"/>
          <w:sz w:val="28"/>
          <w:szCs w:val="28"/>
        </w:rPr>
        <w:t xml:space="preserve"> </w:t>
      </w:r>
    </w:p>
    <w:p w:rsidR="00A745F1" w:rsidRPr="00332E4D" w:rsidRDefault="00A745F1" w:rsidP="00332E4D">
      <w:pPr>
        <w:pStyle w:val="a3"/>
        <w:ind w:left="-426" w:firstLine="284"/>
        <w:rPr>
          <w:rFonts w:ascii="Times New Roman" w:hAnsi="Times New Roman"/>
          <w:sz w:val="28"/>
          <w:szCs w:val="28"/>
        </w:rPr>
      </w:pPr>
      <w:r w:rsidRPr="00A745F1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E378C8" w:rsidRPr="000134BB" w:rsidRDefault="00E378C8" w:rsidP="00E378C8">
      <w:pPr>
        <w:pStyle w:val="70"/>
        <w:shd w:val="clear" w:color="auto" w:fill="auto"/>
        <w:spacing w:after="0" w:line="240" w:lineRule="auto"/>
        <w:rPr>
          <w:b/>
          <w:i w:val="0"/>
          <w:color w:val="000000"/>
          <w:sz w:val="28"/>
          <w:szCs w:val="28"/>
          <w:lang w:eastAsia="ru-RU" w:bidi="ru-RU"/>
        </w:rPr>
      </w:pPr>
      <w:r w:rsidRPr="000134BB">
        <w:rPr>
          <w:b/>
          <w:i w:val="0"/>
          <w:color w:val="000000"/>
          <w:sz w:val="28"/>
          <w:szCs w:val="28"/>
          <w:lang w:eastAsia="ru-RU" w:bidi="ru-RU"/>
        </w:rPr>
        <w:t xml:space="preserve">О принятии в собственность Красномакского </w:t>
      </w:r>
    </w:p>
    <w:p w:rsidR="00E378C8" w:rsidRPr="000134BB" w:rsidRDefault="00E378C8" w:rsidP="00E378C8">
      <w:pPr>
        <w:pStyle w:val="70"/>
        <w:shd w:val="clear" w:color="auto" w:fill="auto"/>
        <w:spacing w:after="0" w:line="240" w:lineRule="auto"/>
        <w:rPr>
          <w:b/>
          <w:i w:val="0"/>
          <w:color w:val="000000"/>
          <w:sz w:val="28"/>
          <w:szCs w:val="28"/>
          <w:lang w:eastAsia="ru-RU" w:bidi="ru-RU"/>
        </w:rPr>
      </w:pPr>
      <w:r w:rsidRPr="000134BB">
        <w:rPr>
          <w:b/>
          <w:i w:val="0"/>
          <w:color w:val="000000"/>
          <w:sz w:val="28"/>
          <w:szCs w:val="28"/>
          <w:lang w:eastAsia="ru-RU" w:bidi="ru-RU"/>
        </w:rPr>
        <w:t xml:space="preserve">сельского поселения объектов ГТС, </w:t>
      </w:r>
    </w:p>
    <w:p w:rsidR="00E378C8" w:rsidRPr="000134BB" w:rsidRDefault="00E378C8" w:rsidP="00E378C8">
      <w:pPr>
        <w:pStyle w:val="70"/>
        <w:shd w:val="clear" w:color="auto" w:fill="auto"/>
        <w:spacing w:after="0" w:line="240" w:lineRule="auto"/>
        <w:rPr>
          <w:b/>
          <w:i w:val="0"/>
          <w:color w:val="000000"/>
          <w:sz w:val="28"/>
          <w:szCs w:val="28"/>
          <w:lang w:eastAsia="ru-RU" w:bidi="ru-RU"/>
        </w:rPr>
      </w:pPr>
      <w:r w:rsidRPr="000134BB">
        <w:rPr>
          <w:b/>
          <w:i w:val="0"/>
          <w:color w:val="000000"/>
          <w:sz w:val="28"/>
          <w:szCs w:val="28"/>
          <w:lang w:eastAsia="ru-RU" w:bidi="ru-RU"/>
        </w:rPr>
        <w:t xml:space="preserve">расположенных на территории Красномакского </w:t>
      </w:r>
    </w:p>
    <w:p w:rsidR="00E378C8" w:rsidRPr="000134BB" w:rsidRDefault="00E378C8" w:rsidP="00E378C8">
      <w:pPr>
        <w:pStyle w:val="70"/>
        <w:shd w:val="clear" w:color="auto" w:fill="auto"/>
        <w:spacing w:after="0" w:line="240" w:lineRule="auto"/>
        <w:rPr>
          <w:b/>
          <w:i w:val="0"/>
          <w:sz w:val="28"/>
          <w:szCs w:val="28"/>
        </w:rPr>
      </w:pPr>
      <w:r w:rsidRPr="000134BB">
        <w:rPr>
          <w:b/>
          <w:i w:val="0"/>
          <w:color w:val="000000"/>
          <w:sz w:val="28"/>
          <w:szCs w:val="28"/>
          <w:lang w:eastAsia="ru-RU" w:bidi="ru-RU"/>
        </w:rPr>
        <w:t>сельского поселения</w:t>
      </w:r>
    </w:p>
    <w:p w:rsidR="00E378C8" w:rsidRDefault="00E378C8" w:rsidP="00E378C8">
      <w:pPr>
        <w:pStyle w:val="20"/>
        <w:shd w:val="clear" w:color="auto" w:fill="auto"/>
        <w:spacing w:before="0"/>
        <w:ind w:firstLine="740"/>
        <w:rPr>
          <w:color w:val="000000"/>
          <w:sz w:val="28"/>
          <w:szCs w:val="28"/>
          <w:lang w:eastAsia="ru-RU" w:bidi="ru-RU"/>
        </w:rPr>
      </w:pPr>
    </w:p>
    <w:p w:rsidR="00E378C8" w:rsidRDefault="00E378C8" w:rsidP="00E378C8">
      <w:pPr>
        <w:pStyle w:val="20"/>
        <w:shd w:val="clear" w:color="auto" w:fill="auto"/>
        <w:spacing w:before="0"/>
        <w:ind w:firstLine="740"/>
        <w:rPr>
          <w:color w:val="000000"/>
          <w:sz w:val="28"/>
          <w:szCs w:val="28"/>
          <w:lang w:eastAsia="ru-RU" w:bidi="ru-RU"/>
        </w:rPr>
      </w:pPr>
      <w:r w:rsidRPr="00E378C8">
        <w:rPr>
          <w:color w:val="000000"/>
          <w:sz w:val="28"/>
          <w:szCs w:val="28"/>
          <w:lang w:eastAsia="ru-RU" w:bidi="ru-RU"/>
        </w:rPr>
        <w:t xml:space="preserve">Согласно представления Симферопольской межрайонной природоохранной прокуратуры «Об устранении нарушений требований законодательства в сфере обеспечения безопасности гидротехнических сооружений», </w:t>
      </w:r>
      <w:r>
        <w:rPr>
          <w:color w:val="000000"/>
          <w:sz w:val="28"/>
          <w:szCs w:val="28"/>
          <w:lang w:eastAsia="ru-RU" w:bidi="ru-RU"/>
        </w:rPr>
        <w:t>ст.8</w:t>
      </w:r>
      <w:r w:rsidRPr="00E378C8">
        <w:rPr>
          <w:color w:val="000000"/>
          <w:sz w:val="28"/>
          <w:szCs w:val="28"/>
          <w:lang w:eastAsia="ru-RU" w:bidi="ru-RU"/>
        </w:rPr>
        <w:t>. 9 Федерального закона от 21.07.1997 г. №117-ФЗ «О безопаснос</w:t>
      </w:r>
      <w:r>
        <w:rPr>
          <w:color w:val="000000"/>
          <w:sz w:val="28"/>
          <w:szCs w:val="28"/>
          <w:lang w:eastAsia="ru-RU" w:bidi="ru-RU"/>
        </w:rPr>
        <w:t>ти гидротехнических сооружений»,</w:t>
      </w:r>
      <w:r w:rsidRPr="00E378C8">
        <w:rPr>
          <w:color w:val="000000"/>
          <w:sz w:val="28"/>
          <w:szCs w:val="28"/>
          <w:lang w:eastAsia="ru-RU" w:bidi="ru-RU"/>
        </w:rPr>
        <w:t xml:space="preserve"> акта приема-передачи </w:t>
      </w:r>
      <w:r>
        <w:rPr>
          <w:color w:val="000000"/>
          <w:sz w:val="28"/>
          <w:szCs w:val="28"/>
          <w:lang w:eastAsia="ru-RU" w:bidi="ru-RU"/>
        </w:rPr>
        <w:t xml:space="preserve">в </w:t>
      </w:r>
      <w:proofErr w:type="spellStart"/>
      <w:r>
        <w:rPr>
          <w:color w:val="000000"/>
          <w:sz w:val="28"/>
          <w:szCs w:val="28"/>
          <w:lang w:eastAsia="ru-RU" w:bidi="ru-RU"/>
        </w:rPr>
        <w:t>т.ч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. </w:t>
      </w:r>
      <w:r w:rsidRPr="00E378C8">
        <w:rPr>
          <w:color w:val="000000"/>
          <w:sz w:val="28"/>
          <w:szCs w:val="28"/>
          <w:lang w:eastAsia="ru-RU" w:bidi="ru-RU"/>
        </w:rPr>
        <w:t xml:space="preserve">гидротехнических сооружений </w:t>
      </w:r>
      <w:r>
        <w:rPr>
          <w:color w:val="000000"/>
          <w:sz w:val="28"/>
          <w:szCs w:val="28"/>
          <w:lang w:eastAsia="ru-RU" w:bidi="ru-RU"/>
        </w:rPr>
        <w:t>Красномакского сельского поселения, Устава Красномакского сельского поселения</w:t>
      </w:r>
      <w:r w:rsidRPr="00E378C8">
        <w:rPr>
          <w:color w:val="000000"/>
          <w:sz w:val="28"/>
          <w:szCs w:val="28"/>
          <w:lang w:eastAsia="ru-RU" w:bidi="ru-RU"/>
        </w:rPr>
        <w:t xml:space="preserve"> Бахчисарайского района Республики Крым.</w:t>
      </w:r>
    </w:p>
    <w:p w:rsidR="000134BB" w:rsidRDefault="000134BB" w:rsidP="00E378C8">
      <w:pPr>
        <w:pStyle w:val="20"/>
        <w:shd w:val="clear" w:color="auto" w:fill="auto"/>
        <w:spacing w:before="0"/>
        <w:ind w:firstLine="740"/>
        <w:rPr>
          <w:color w:val="000000"/>
          <w:sz w:val="28"/>
          <w:szCs w:val="28"/>
          <w:lang w:eastAsia="ru-RU" w:bidi="ru-RU"/>
        </w:rPr>
      </w:pPr>
    </w:p>
    <w:p w:rsidR="00E378C8" w:rsidRPr="000134BB" w:rsidRDefault="00E378C8" w:rsidP="000134BB">
      <w:pPr>
        <w:pStyle w:val="20"/>
        <w:shd w:val="clear" w:color="auto" w:fill="auto"/>
        <w:spacing w:before="0"/>
        <w:ind w:firstLine="740"/>
        <w:jc w:val="center"/>
        <w:rPr>
          <w:b/>
          <w:color w:val="000000"/>
          <w:sz w:val="28"/>
          <w:szCs w:val="28"/>
          <w:lang w:eastAsia="ru-RU" w:bidi="ru-RU"/>
        </w:rPr>
      </w:pPr>
      <w:r w:rsidRPr="000134BB">
        <w:rPr>
          <w:b/>
          <w:color w:val="000000"/>
          <w:sz w:val="28"/>
          <w:szCs w:val="28"/>
          <w:lang w:eastAsia="ru-RU" w:bidi="ru-RU"/>
        </w:rPr>
        <w:t>КРАСНОМАКСКИЙ СЕЛЬСКИЙ СОВЕТ РЕШИЛ:</w:t>
      </w:r>
    </w:p>
    <w:p w:rsidR="00E378C8" w:rsidRPr="00E378C8" w:rsidRDefault="00E378C8" w:rsidP="00E378C8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</w:p>
    <w:p w:rsidR="00E378C8" w:rsidRPr="00E378C8" w:rsidRDefault="000134BB" w:rsidP="000134BB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E378C8">
        <w:rPr>
          <w:color w:val="000000"/>
          <w:sz w:val="28"/>
          <w:szCs w:val="28"/>
          <w:lang w:eastAsia="ru-RU" w:bidi="ru-RU"/>
        </w:rPr>
        <w:t>Принять</w:t>
      </w:r>
      <w:r w:rsidR="005A1008">
        <w:rPr>
          <w:color w:val="000000"/>
          <w:sz w:val="28"/>
          <w:szCs w:val="28"/>
          <w:lang w:eastAsia="ru-RU" w:bidi="ru-RU"/>
        </w:rPr>
        <w:t xml:space="preserve"> в собственность объекты Г</w:t>
      </w:r>
      <w:r w:rsidR="00E378C8" w:rsidRPr="00E378C8">
        <w:rPr>
          <w:color w:val="000000"/>
          <w:sz w:val="28"/>
          <w:szCs w:val="28"/>
          <w:lang w:eastAsia="ru-RU" w:bidi="ru-RU"/>
        </w:rPr>
        <w:t>Т</w:t>
      </w:r>
      <w:r w:rsidR="00E378C8">
        <w:rPr>
          <w:color w:val="000000"/>
          <w:sz w:val="28"/>
          <w:szCs w:val="28"/>
          <w:lang w:eastAsia="ru-RU" w:bidi="ru-RU"/>
        </w:rPr>
        <w:t xml:space="preserve">С, </w:t>
      </w:r>
      <w:proofErr w:type="gramStart"/>
      <w:r w:rsidR="00E378C8">
        <w:rPr>
          <w:color w:val="000000"/>
          <w:sz w:val="28"/>
          <w:szCs w:val="28"/>
          <w:lang w:eastAsia="ru-RU" w:bidi="ru-RU"/>
        </w:rPr>
        <w:t xml:space="preserve">расположенные </w:t>
      </w:r>
      <w:r w:rsidR="00E378C8" w:rsidRPr="00E378C8">
        <w:rPr>
          <w:color w:val="000000"/>
          <w:sz w:val="28"/>
          <w:szCs w:val="28"/>
          <w:lang w:eastAsia="ru-RU" w:bidi="ru-RU"/>
        </w:rPr>
        <w:t xml:space="preserve"> на</w:t>
      </w:r>
      <w:proofErr w:type="gramEnd"/>
      <w:r w:rsidR="00E378C8" w:rsidRPr="00E378C8">
        <w:rPr>
          <w:color w:val="000000"/>
          <w:sz w:val="28"/>
          <w:szCs w:val="28"/>
          <w:lang w:eastAsia="ru-RU" w:bidi="ru-RU"/>
        </w:rPr>
        <w:t xml:space="preserve"> территории </w:t>
      </w:r>
      <w:r w:rsidR="00E378C8">
        <w:rPr>
          <w:color w:val="000000"/>
          <w:sz w:val="28"/>
          <w:szCs w:val="28"/>
          <w:lang w:eastAsia="ru-RU" w:bidi="ru-RU"/>
        </w:rPr>
        <w:t>Красномакского</w:t>
      </w:r>
      <w:r w:rsidR="00E378C8" w:rsidRPr="00E378C8">
        <w:rPr>
          <w:color w:val="000000"/>
          <w:sz w:val="28"/>
          <w:szCs w:val="28"/>
          <w:lang w:eastAsia="ru-RU" w:bidi="ru-RU"/>
        </w:rPr>
        <w:t xml:space="preserve"> сельского поселения (перечень</w:t>
      </w:r>
      <w:r w:rsidR="00E378C8">
        <w:rPr>
          <w:color w:val="000000"/>
          <w:sz w:val="28"/>
          <w:szCs w:val="28"/>
          <w:lang w:eastAsia="ru-RU" w:bidi="ru-RU"/>
        </w:rPr>
        <w:t xml:space="preserve"> ГТС</w:t>
      </w:r>
      <w:r w:rsidR="00E378C8" w:rsidRPr="00E378C8">
        <w:rPr>
          <w:color w:val="000000"/>
          <w:sz w:val="28"/>
          <w:szCs w:val="28"/>
          <w:lang w:bidi="en-US"/>
        </w:rPr>
        <w:t xml:space="preserve"> </w:t>
      </w:r>
      <w:r w:rsidR="00E378C8" w:rsidRPr="00E378C8">
        <w:rPr>
          <w:color w:val="000000"/>
          <w:sz w:val="28"/>
          <w:szCs w:val="28"/>
          <w:lang w:eastAsia="ru-RU" w:bidi="ru-RU"/>
        </w:rPr>
        <w:t>прилагается)</w:t>
      </w:r>
    </w:p>
    <w:p w:rsidR="00E378C8" w:rsidRPr="00E378C8" w:rsidRDefault="00E378C8" w:rsidP="000134BB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E378C8">
        <w:rPr>
          <w:color w:val="000000"/>
          <w:sz w:val="28"/>
          <w:szCs w:val="28"/>
          <w:lang w:eastAsia="ru-RU" w:bidi="ru-RU"/>
        </w:rPr>
        <w:t>Обнародовать настоящее решение путем размещения на информационном стенде в здании</w:t>
      </w:r>
      <w:r>
        <w:rPr>
          <w:color w:val="000000"/>
          <w:sz w:val="28"/>
          <w:szCs w:val="28"/>
          <w:lang w:eastAsia="ru-RU" w:bidi="ru-RU"/>
        </w:rPr>
        <w:t xml:space="preserve"> администрации Красномакского сельского поселения и на официальном интернет сайте поселения.</w:t>
      </w:r>
    </w:p>
    <w:p w:rsidR="00E378C8" w:rsidRDefault="000134BB" w:rsidP="000134BB">
      <w:pPr>
        <w:pStyle w:val="20"/>
        <w:numPr>
          <w:ilvl w:val="0"/>
          <w:numId w:val="15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0134BB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решения</w:t>
      </w:r>
      <w:r w:rsidRPr="000134BB">
        <w:rPr>
          <w:sz w:val="28"/>
          <w:szCs w:val="28"/>
        </w:rPr>
        <w:t xml:space="preserve"> оставляю за собой.</w:t>
      </w:r>
    </w:p>
    <w:p w:rsidR="000134BB" w:rsidRDefault="000134BB" w:rsidP="000134BB">
      <w:pPr>
        <w:pStyle w:val="20"/>
        <w:shd w:val="clear" w:color="auto" w:fill="auto"/>
        <w:spacing w:before="0" w:line="232" w:lineRule="exact"/>
        <w:jc w:val="left"/>
        <w:rPr>
          <w:sz w:val="28"/>
          <w:szCs w:val="28"/>
        </w:rPr>
      </w:pPr>
    </w:p>
    <w:p w:rsidR="005A1008" w:rsidRDefault="005A1008" w:rsidP="000134BB">
      <w:pPr>
        <w:pStyle w:val="20"/>
        <w:shd w:val="clear" w:color="auto" w:fill="auto"/>
        <w:spacing w:before="0" w:line="232" w:lineRule="exact"/>
        <w:jc w:val="left"/>
        <w:rPr>
          <w:sz w:val="28"/>
          <w:szCs w:val="28"/>
        </w:rPr>
      </w:pPr>
    </w:p>
    <w:p w:rsidR="00CE502F" w:rsidRPr="00E378C8" w:rsidRDefault="00CE502F" w:rsidP="000134BB">
      <w:pPr>
        <w:pStyle w:val="20"/>
        <w:shd w:val="clear" w:color="auto" w:fill="auto"/>
        <w:spacing w:before="0" w:line="232" w:lineRule="exact"/>
        <w:jc w:val="left"/>
        <w:rPr>
          <w:sz w:val="28"/>
          <w:szCs w:val="28"/>
        </w:rPr>
      </w:pPr>
    </w:p>
    <w:p w:rsidR="0050501A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Председатель</w:t>
      </w:r>
    </w:p>
    <w:p w:rsidR="0011165E" w:rsidRDefault="0050501A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</w:t>
      </w:r>
      <w:r w:rsidR="00374304" w:rsidRPr="00E4414B">
        <w:rPr>
          <w:rFonts w:ascii="Times New Roman" w:hAnsi="Times New Roman"/>
          <w:b/>
          <w:sz w:val="28"/>
          <w:szCs w:val="28"/>
        </w:rPr>
        <w:t>Красномакского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B409D4" w:rsidRPr="00E4414B">
        <w:rPr>
          <w:rFonts w:ascii="Times New Roman" w:hAnsi="Times New Roman"/>
          <w:b/>
          <w:sz w:val="28"/>
          <w:szCs w:val="28"/>
        </w:rPr>
        <w:t xml:space="preserve">      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 </w:t>
      </w:r>
      <w:r w:rsidR="00E4414B" w:rsidRPr="00E4414B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B83B19">
        <w:rPr>
          <w:rFonts w:ascii="Times New Roman" w:hAnsi="Times New Roman"/>
          <w:b/>
          <w:sz w:val="28"/>
          <w:szCs w:val="28"/>
        </w:rPr>
        <w:t xml:space="preserve">   </w:t>
      </w:r>
      <w:r w:rsidR="00514EA6">
        <w:rPr>
          <w:rFonts w:ascii="Times New Roman" w:hAnsi="Times New Roman"/>
          <w:b/>
          <w:sz w:val="28"/>
          <w:szCs w:val="28"/>
        </w:rPr>
        <w:t xml:space="preserve"> </w:t>
      </w:r>
      <w:r w:rsidR="00B83B19">
        <w:rPr>
          <w:rFonts w:ascii="Times New Roman" w:hAnsi="Times New Roman"/>
          <w:b/>
          <w:sz w:val="28"/>
          <w:szCs w:val="28"/>
        </w:rPr>
        <w:t xml:space="preserve">    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</w:t>
      </w:r>
      <w:r w:rsidR="00B83B19">
        <w:rPr>
          <w:rFonts w:ascii="Times New Roman" w:hAnsi="Times New Roman"/>
          <w:b/>
          <w:sz w:val="28"/>
          <w:szCs w:val="28"/>
        </w:rPr>
        <w:t>А</w:t>
      </w:r>
      <w:r w:rsidR="00374304" w:rsidRPr="00E4414B">
        <w:rPr>
          <w:rFonts w:ascii="Times New Roman" w:hAnsi="Times New Roman"/>
          <w:b/>
          <w:sz w:val="28"/>
          <w:szCs w:val="28"/>
        </w:rPr>
        <w:t xml:space="preserve">.В. </w:t>
      </w:r>
      <w:r w:rsidR="00B83B19">
        <w:rPr>
          <w:rFonts w:ascii="Times New Roman" w:hAnsi="Times New Roman"/>
          <w:b/>
          <w:sz w:val="28"/>
          <w:szCs w:val="28"/>
        </w:rPr>
        <w:t>Клименко</w:t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p w:rsidR="0011165E" w:rsidRDefault="0011165E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11165E" w:rsidRDefault="0011165E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11165E" w:rsidRDefault="0011165E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11165E" w:rsidRDefault="0011165E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11165E" w:rsidRDefault="0011165E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11165E" w:rsidRDefault="0011165E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11165E" w:rsidRDefault="0011165E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11165E" w:rsidRDefault="0011165E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11165E" w:rsidRDefault="0011165E" w:rsidP="0011165E">
      <w:pPr>
        <w:pStyle w:val="a3"/>
        <w:ind w:left="-426" w:right="-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</w:p>
    <w:p w:rsidR="0011165E" w:rsidRPr="0011165E" w:rsidRDefault="0011165E" w:rsidP="0011165E">
      <w:pPr>
        <w:pStyle w:val="a3"/>
        <w:ind w:left="-426" w:right="-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решению сессии </w:t>
      </w:r>
      <w:r w:rsidRPr="00DF7496">
        <w:rPr>
          <w:rFonts w:eastAsia="SimSun" w:cs="Mangal"/>
          <w:b/>
          <w:noProof/>
          <w:kern w:val="1"/>
          <w:sz w:val="28"/>
          <w:szCs w:val="28"/>
          <w:lang w:eastAsia="ru-RU"/>
        </w:rPr>
        <w:t>5</w:t>
      </w:r>
      <w:r>
        <w:rPr>
          <w:rFonts w:eastAsia="SimSun" w:cs="Mangal"/>
          <w:b/>
          <w:noProof/>
          <w:kern w:val="1"/>
          <w:sz w:val="28"/>
          <w:szCs w:val="28"/>
          <w:lang w:eastAsia="ru-RU"/>
        </w:rPr>
        <w:t>4</w:t>
      </w:r>
      <w:r w:rsidRPr="00DF7496">
        <w:rPr>
          <w:rFonts w:eastAsia="SimSun" w:cs="Mangal"/>
          <w:b/>
          <w:noProof/>
          <w:kern w:val="1"/>
          <w:sz w:val="28"/>
          <w:szCs w:val="28"/>
          <w:lang w:eastAsia="ru-RU"/>
        </w:rPr>
        <w:t>-я сессии 1-го созыва</w:t>
      </w:r>
      <w:r>
        <w:rPr>
          <w:rFonts w:eastAsia="SimSun" w:cs="Mangal"/>
          <w:b/>
          <w:noProof/>
          <w:kern w:val="1"/>
          <w:sz w:val="28"/>
          <w:szCs w:val="28"/>
          <w:lang w:eastAsia="ru-RU"/>
        </w:rPr>
        <w:t xml:space="preserve">          </w:t>
      </w:r>
    </w:p>
    <w:p w:rsidR="0011165E" w:rsidRDefault="0011165E" w:rsidP="0011165E">
      <w:pPr>
        <w:pStyle w:val="a3"/>
        <w:ind w:left="-426" w:right="-28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№446 от 26.04.2018</w:t>
      </w:r>
    </w:p>
    <w:p w:rsidR="0011165E" w:rsidRDefault="0011165E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11165E" w:rsidRPr="00E4414B" w:rsidRDefault="00B409D4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ab/>
      </w:r>
      <w:r w:rsidRPr="00E4414B">
        <w:rPr>
          <w:rFonts w:ascii="Times New Roman" w:hAnsi="Times New Roman"/>
          <w:b/>
          <w:sz w:val="28"/>
          <w:szCs w:val="28"/>
        </w:rPr>
        <w:tab/>
      </w:r>
      <w:r w:rsidRPr="00E4414B">
        <w:rPr>
          <w:rFonts w:ascii="Times New Roman" w:hAnsi="Times New Roman"/>
          <w:b/>
          <w:sz w:val="28"/>
          <w:szCs w:val="28"/>
        </w:rPr>
        <w:tab/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528"/>
        <w:gridCol w:w="8114"/>
      </w:tblGrid>
      <w:tr w:rsidR="0011165E" w:rsidRPr="0011165E" w:rsidTr="0011165E">
        <w:trPr>
          <w:trHeight w:val="2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"Звезда-2"</w:t>
            </w:r>
            <w:bookmarkStart w:id="0" w:name="_GoBack"/>
            <w:bookmarkEnd w:id="0"/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№87-р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"Залесное 1-2"№90-р №90-К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"Залесное 3"№118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"Звезда"№88-р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"Потайное"№174-р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"Крепкое-2 №92-р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"Крепкое-1 №92-к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"Тепличное"№95-р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"Черные камни-1"№115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"Черные камни-2"№116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"Черные камни-3"№117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</w:t>
            </w:r>
            <w:proofErr w:type="spellStart"/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Мангуп</w:t>
            </w:r>
            <w:proofErr w:type="spellEnd"/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№89-р"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"Сухое №94-р"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"</w:t>
            </w:r>
            <w:proofErr w:type="spellStart"/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Холмовское</w:t>
            </w:r>
            <w:proofErr w:type="spellEnd"/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№93-р"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№125-р с. Холмовка</w:t>
            </w:r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Дамба озера №179-р </w:t>
            </w:r>
            <w:proofErr w:type="spellStart"/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Эски-Кермен</w:t>
            </w:r>
            <w:proofErr w:type="spellEnd"/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Дамба озера №180-р </w:t>
            </w:r>
            <w:proofErr w:type="spellStart"/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Эски-Кермен</w:t>
            </w:r>
            <w:proofErr w:type="spellEnd"/>
          </w:p>
        </w:tc>
      </w:tr>
      <w:tr w:rsidR="0011165E" w:rsidRPr="0011165E" w:rsidTr="0011165E">
        <w:trPr>
          <w:trHeight w:val="28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№141 с. Холмовка</w:t>
            </w:r>
          </w:p>
        </w:tc>
      </w:tr>
      <w:tr w:rsidR="0011165E" w:rsidRPr="0011165E" w:rsidTr="0011165E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Дамба озера №124-р </w:t>
            </w:r>
            <w:proofErr w:type="spellStart"/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с.Красный</w:t>
            </w:r>
            <w:proofErr w:type="spellEnd"/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Мак (Лесопилка)</w:t>
            </w:r>
          </w:p>
        </w:tc>
      </w:tr>
      <w:tr w:rsidR="0011165E" w:rsidRPr="0011165E" w:rsidTr="0011165E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65E" w:rsidRPr="0011165E" w:rsidRDefault="0011165E" w:rsidP="0011165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165E">
              <w:rPr>
                <w:rFonts w:eastAsia="Times New Roman" w:cs="Times New Roman"/>
                <w:sz w:val="28"/>
                <w:szCs w:val="28"/>
                <w:lang w:eastAsia="ru-RU"/>
              </w:rPr>
              <w:t>Дамба озера №91-р с. Холмовка (Штаны)</w:t>
            </w:r>
          </w:p>
        </w:tc>
      </w:tr>
    </w:tbl>
    <w:p w:rsidR="00604214" w:rsidRPr="00E4414B" w:rsidRDefault="00B409D4" w:rsidP="0050501A">
      <w:pPr>
        <w:pStyle w:val="a3"/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ab/>
      </w:r>
    </w:p>
    <w:sectPr w:rsidR="00604214" w:rsidRPr="00E4414B" w:rsidSect="002B7825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19812229"/>
    <w:multiLevelType w:val="hybridMultilevel"/>
    <w:tmpl w:val="5946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166F2"/>
    <w:multiLevelType w:val="hybridMultilevel"/>
    <w:tmpl w:val="2F90F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10132"/>
    <w:multiLevelType w:val="hybridMultilevel"/>
    <w:tmpl w:val="18F85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5296E"/>
    <w:multiLevelType w:val="hybridMultilevel"/>
    <w:tmpl w:val="CC5EE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4044F"/>
    <w:multiLevelType w:val="hybridMultilevel"/>
    <w:tmpl w:val="7A3A757C"/>
    <w:lvl w:ilvl="0" w:tplc="E8860C34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3292C5E"/>
    <w:multiLevelType w:val="hybridMultilevel"/>
    <w:tmpl w:val="881641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5231C"/>
    <w:multiLevelType w:val="hybridMultilevel"/>
    <w:tmpl w:val="D6F2867E"/>
    <w:lvl w:ilvl="0" w:tplc="40849CB8">
      <w:start w:val="1"/>
      <w:numFmt w:val="decimal"/>
      <w:lvlText w:val="%1)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4CDB3925"/>
    <w:multiLevelType w:val="hybridMultilevel"/>
    <w:tmpl w:val="2294F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01A2B"/>
    <w:multiLevelType w:val="hybridMultilevel"/>
    <w:tmpl w:val="0D8038EE"/>
    <w:lvl w:ilvl="0" w:tplc="6C4AD342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25222"/>
    <w:multiLevelType w:val="hybridMultilevel"/>
    <w:tmpl w:val="497ED4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5620A"/>
    <w:multiLevelType w:val="hybridMultilevel"/>
    <w:tmpl w:val="14B8136C"/>
    <w:lvl w:ilvl="0" w:tplc="388A8B0E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3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D4"/>
    <w:rsid w:val="00001E9B"/>
    <w:rsid w:val="00002617"/>
    <w:rsid w:val="000134BB"/>
    <w:rsid w:val="000145AC"/>
    <w:rsid w:val="0004210B"/>
    <w:rsid w:val="00062D5B"/>
    <w:rsid w:val="000638D4"/>
    <w:rsid w:val="00074654"/>
    <w:rsid w:val="000804D0"/>
    <w:rsid w:val="00085393"/>
    <w:rsid w:val="000906DC"/>
    <w:rsid w:val="000A33B9"/>
    <w:rsid w:val="000C266C"/>
    <w:rsid w:val="000E07D5"/>
    <w:rsid w:val="000E1A78"/>
    <w:rsid w:val="000F12FD"/>
    <w:rsid w:val="00103F60"/>
    <w:rsid w:val="0011165E"/>
    <w:rsid w:val="00124F12"/>
    <w:rsid w:val="001363DD"/>
    <w:rsid w:val="001948A8"/>
    <w:rsid w:val="001C2766"/>
    <w:rsid w:val="001D2F9B"/>
    <w:rsid w:val="001D3981"/>
    <w:rsid w:val="00217861"/>
    <w:rsid w:val="00217CE8"/>
    <w:rsid w:val="002251E3"/>
    <w:rsid w:val="00226E61"/>
    <w:rsid w:val="00234C2E"/>
    <w:rsid w:val="002406F2"/>
    <w:rsid w:val="00246104"/>
    <w:rsid w:val="00247BC8"/>
    <w:rsid w:val="002568AE"/>
    <w:rsid w:val="00256D95"/>
    <w:rsid w:val="00263CC1"/>
    <w:rsid w:val="00283D65"/>
    <w:rsid w:val="002B0040"/>
    <w:rsid w:val="002B7825"/>
    <w:rsid w:val="002D1F1F"/>
    <w:rsid w:val="003023EE"/>
    <w:rsid w:val="003124DC"/>
    <w:rsid w:val="00313EF0"/>
    <w:rsid w:val="00332E4D"/>
    <w:rsid w:val="0034065E"/>
    <w:rsid w:val="00346D93"/>
    <w:rsid w:val="00346EF1"/>
    <w:rsid w:val="00360AFA"/>
    <w:rsid w:val="00364329"/>
    <w:rsid w:val="003660E4"/>
    <w:rsid w:val="00374304"/>
    <w:rsid w:val="00380F2D"/>
    <w:rsid w:val="003D6510"/>
    <w:rsid w:val="003F3364"/>
    <w:rsid w:val="00402D59"/>
    <w:rsid w:val="004115D2"/>
    <w:rsid w:val="004155A3"/>
    <w:rsid w:val="004236A7"/>
    <w:rsid w:val="00423CB4"/>
    <w:rsid w:val="004301A8"/>
    <w:rsid w:val="00444491"/>
    <w:rsid w:val="004571D8"/>
    <w:rsid w:val="0050501A"/>
    <w:rsid w:val="005141DD"/>
    <w:rsid w:val="00514EA6"/>
    <w:rsid w:val="00537AF4"/>
    <w:rsid w:val="00543644"/>
    <w:rsid w:val="00563AA9"/>
    <w:rsid w:val="005A1008"/>
    <w:rsid w:val="005A1AB9"/>
    <w:rsid w:val="005A6242"/>
    <w:rsid w:val="005B117F"/>
    <w:rsid w:val="005C235C"/>
    <w:rsid w:val="005F767E"/>
    <w:rsid w:val="00604214"/>
    <w:rsid w:val="006130AA"/>
    <w:rsid w:val="00617FB9"/>
    <w:rsid w:val="00637373"/>
    <w:rsid w:val="00672750"/>
    <w:rsid w:val="006A2466"/>
    <w:rsid w:val="006A5639"/>
    <w:rsid w:val="006B1F1B"/>
    <w:rsid w:val="006C0959"/>
    <w:rsid w:val="006C7E0E"/>
    <w:rsid w:val="006D5AAA"/>
    <w:rsid w:val="006E0141"/>
    <w:rsid w:val="006E3469"/>
    <w:rsid w:val="006F5F39"/>
    <w:rsid w:val="007118FE"/>
    <w:rsid w:val="0071465A"/>
    <w:rsid w:val="00716B0D"/>
    <w:rsid w:val="00721E38"/>
    <w:rsid w:val="00726830"/>
    <w:rsid w:val="00730D01"/>
    <w:rsid w:val="00761FD5"/>
    <w:rsid w:val="00765BB3"/>
    <w:rsid w:val="007703B3"/>
    <w:rsid w:val="00770578"/>
    <w:rsid w:val="007728D2"/>
    <w:rsid w:val="007963CB"/>
    <w:rsid w:val="007979B9"/>
    <w:rsid w:val="007A4A2B"/>
    <w:rsid w:val="007B0DA0"/>
    <w:rsid w:val="007C1E76"/>
    <w:rsid w:val="007D1D92"/>
    <w:rsid w:val="007F1C2F"/>
    <w:rsid w:val="008308F2"/>
    <w:rsid w:val="008377B3"/>
    <w:rsid w:val="00846F0C"/>
    <w:rsid w:val="00856E23"/>
    <w:rsid w:val="00882F01"/>
    <w:rsid w:val="00895DA5"/>
    <w:rsid w:val="008B2ABB"/>
    <w:rsid w:val="008B487F"/>
    <w:rsid w:val="008D0523"/>
    <w:rsid w:val="008D3B07"/>
    <w:rsid w:val="008D5FAF"/>
    <w:rsid w:val="008F2B24"/>
    <w:rsid w:val="00904B2B"/>
    <w:rsid w:val="00940A24"/>
    <w:rsid w:val="00950FE3"/>
    <w:rsid w:val="009A2412"/>
    <w:rsid w:val="009B5ED6"/>
    <w:rsid w:val="009E69A9"/>
    <w:rsid w:val="00A03063"/>
    <w:rsid w:val="00A06559"/>
    <w:rsid w:val="00A1699D"/>
    <w:rsid w:val="00A43FF0"/>
    <w:rsid w:val="00A614EF"/>
    <w:rsid w:val="00A7019B"/>
    <w:rsid w:val="00A72703"/>
    <w:rsid w:val="00A745F1"/>
    <w:rsid w:val="00A764F8"/>
    <w:rsid w:val="00A81010"/>
    <w:rsid w:val="00A949E4"/>
    <w:rsid w:val="00AA5D37"/>
    <w:rsid w:val="00AA712F"/>
    <w:rsid w:val="00AE2121"/>
    <w:rsid w:val="00B014B9"/>
    <w:rsid w:val="00B10FC0"/>
    <w:rsid w:val="00B22A08"/>
    <w:rsid w:val="00B36C89"/>
    <w:rsid w:val="00B379F6"/>
    <w:rsid w:val="00B409D4"/>
    <w:rsid w:val="00B6121A"/>
    <w:rsid w:val="00B63D27"/>
    <w:rsid w:val="00B83B19"/>
    <w:rsid w:val="00B85D01"/>
    <w:rsid w:val="00B977ED"/>
    <w:rsid w:val="00BB289E"/>
    <w:rsid w:val="00BD48F5"/>
    <w:rsid w:val="00BE57EA"/>
    <w:rsid w:val="00BF1FDA"/>
    <w:rsid w:val="00C065A6"/>
    <w:rsid w:val="00C408B0"/>
    <w:rsid w:val="00C903EE"/>
    <w:rsid w:val="00C92FDC"/>
    <w:rsid w:val="00C967A8"/>
    <w:rsid w:val="00CA7C05"/>
    <w:rsid w:val="00CE502F"/>
    <w:rsid w:val="00CE71BA"/>
    <w:rsid w:val="00D10DEC"/>
    <w:rsid w:val="00D13F4A"/>
    <w:rsid w:val="00D22004"/>
    <w:rsid w:val="00D42D6D"/>
    <w:rsid w:val="00D62EDB"/>
    <w:rsid w:val="00D92607"/>
    <w:rsid w:val="00DA2C41"/>
    <w:rsid w:val="00DA55BB"/>
    <w:rsid w:val="00DF76D8"/>
    <w:rsid w:val="00E376B4"/>
    <w:rsid w:val="00E378C8"/>
    <w:rsid w:val="00E4414B"/>
    <w:rsid w:val="00E624FA"/>
    <w:rsid w:val="00E6293B"/>
    <w:rsid w:val="00EA2957"/>
    <w:rsid w:val="00ED0647"/>
    <w:rsid w:val="00EE7D8A"/>
    <w:rsid w:val="00F4299F"/>
    <w:rsid w:val="00F53BC4"/>
    <w:rsid w:val="00F55CED"/>
    <w:rsid w:val="00F573FF"/>
    <w:rsid w:val="00F80062"/>
    <w:rsid w:val="00F85069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48883-DF1B-40B4-992F-142B15FD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C1E76"/>
    <w:pPr>
      <w:ind w:left="720"/>
      <w:contextualSpacing/>
    </w:pPr>
  </w:style>
  <w:style w:type="character" w:styleId="a8">
    <w:name w:val="Hyperlink"/>
    <w:rsid w:val="00B63D27"/>
    <w:rPr>
      <w:color w:val="0000FF"/>
      <w:u w:val="single"/>
    </w:rPr>
  </w:style>
  <w:style w:type="character" w:customStyle="1" w:styleId="2Exact">
    <w:name w:val="Основной текст (2) Exact"/>
    <w:basedOn w:val="a0"/>
    <w:rsid w:val="00E37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E378C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TrebuchetMS10pt">
    <w:name w:val="Основной текст (7) + Trebuchet MS;10 pt;Полужирный;Не курсив"/>
    <w:basedOn w:val="7"/>
    <w:rsid w:val="00E378C8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378C8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210pt1pt">
    <w:name w:val="Основной текст (2) + 10 pt;Полужирный;Интервал 1 pt"/>
    <w:basedOn w:val="2"/>
    <w:rsid w:val="00E378C8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0pt1pt0">
    <w:name w:val="Основной текст (2) + 10 pt;Полужирный;Малые прописные;Интервал 1 pt"/>
    <w:basedOn w:val="2"/>
    <w:rsid w:val="00E378C8"/>
    <w:rPr>
      <w:rFonts w:ascii="Times New Roman" w:eastAsia="Times New Roman" w:hAnsi="Times New Roman" w:cs="Times New Roman"/>
      <w:b/>
      <w:bCs/>
      <w:smallCaps/>
      <w:color w:val="000000"/>
      <w:spacing w:val="2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E378C8"/>
    <w:pPr>
      <w:widowControl w:val="0"/>
      <w:shd w:val="clear" w:color="auto" w:fill="FFFFFF"/>
      <w:spacing w:before="260" w:line="317" w:lineRule="exact"/>
      <w:jc w:val="both"/>
    </w:pPr>
    <w:rPr>
      <w:rFonts w:eastAsia="Times New Roman" w:cs="Times New Roman"/>
      <w:spacing w:val="10"/>
      <w:sz w:val="21"/>
      <w:szCs w:val="21"/>
    </w:rPr>
  </w:style>
  <w:style w:type="paragraph" w:customStyle="1" w:styleId="70">
    <w:name w:val="Основной текст (7)"/>
    <w:basedOn w:val="a"/>
    <w:link w:val="7"/>
    <w:rsid w:val="00E378C8"/>
    <w:pPr>
      <w:widowControl w:val="0"/>
      <w:shd w:val="clear" w:color="auto" w:fill="FFFFFF"/>
      <w:spacing w:after="260" w:line="274" w:lineRule="exact"/>
    </w:pPr>
    <w:rPr>
      <w:rFonts w:eastAsia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11F01-8EED-4A69-B038-293D8A64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6</cp:revision>
  <cp:lastPrinted>2018-05-15T07:26:00Z</cp:lastPrinted>
  <dcterms:created xsi:type="dcterms:W3CDTF">2018-05-15T07:23:00Z</dcterms:created>
  <dcterms:modified xsi:type="dcterms:W3CDTF">2018-03-19T12:50:00Z</dcterms:modified>
</cp:coreProperties>
</file>