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23AE" w14:textId="77777777" w:rsidR="005210EC" w:rsidRPr="00854B17" w:rsidRDefault="005210EC" w:rsidP="005210EC">
      <w:pPr>
        <w:jc w:val="center"/>
        <w:rPr>
          <w:rFonts w:ascii="Times New Roman" w:eastAsia="Calibri" w:hAnsi="Times New Roman" w:cs="Times New Roman"/>
          <w:lang w:eastAsia="en-US"/>
        </w:rPr>
      </w:pPr>
      <w:r w:rsidRPr="00854B17">
        <w:rPr>
          <w:rFonts w:ascii="Times New Roman" w:eastAsia="Calibri" w:hAnsi="Times New Roman" w:cs="Times New Roman"/>
          <w:noProof/>
          <w:sz w:val="20"/>
          <w:szCs w:val="20"/>
        </w:rPr>
        <w:drawing>
          <wp:inline distT="0" distB="0" distL="0" distR="0" wp14:anchorId="22A28265" wp14:editId="4F711CAE">
            <wp:extent cx="5143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A7F9A62" w14:textId="77777777" w:rsidR="005210EC" w:rsidRPr="00854B17" w:rsidRDefault="005210EC" w:rsidP="005210EC">
      <w:pPr>
        <w:jc w:val="center"/>
        <w:rPr>
          <w:rFonts w:ascii="Times New Roman" w:eastAsia="Times New Roman" w:hAnsi="Times New Roman" w:cs="Times New Roman"/>
          <w:b/>
          <w:bCs/>
          <w:sz w:val="28"/>
          <w:szCs w:val="28"/>
        </w:rPr>
      </w:pPr>
      <w:r w:rsidRPr="00854B17">
        <w:rPr>
          <w:rFonts w:ascii="Times New Roman" w:eastAsia="Times New Roman" w:hAnsi="Times New Roman" w:cs="Times New Roman"/>
          <w:b/>
          <w:bCs/>
          <w:sz w:val="28"/>
          <w:szCs w:val="28"/>
        </w:rPr>
        <w:t xml:space="preserve">РЕСПУБЛИКА КРЫМ </w:t>
      </w:r>
    </w:p>
    <w:p w14:paraId="1C528914" w14:textId="77777777" w:rsidR="005210EC" w:rsidRPr="00854B17" w:rsidRDefault="005210EC" w:rsidP="005210EC">
      <w:pPr>
        <w:jc w:val="center"/>
        <w:rPr>
          <w:rFonts w:ascii="Times New Roman" w:eastAsia="Times New Roman" w:hAnsi="Times New Roman" w:cs="Times New Roman"/>
          <w:b/>
          <w:bCs/>
          <w:sz w:val="28"/>
          <w:szCs w:val="28"/>
        </w:rPr>
      </w:pPr>
      <w:r w:rsidRPr="00854B17">
        <w:rPr>
          <w:rFonts w:ascii="Times New Roman" w:eastAsia="Times New Roman" w:hAnsi="Times New Roman" w:cs="Times New Roman"/>
          <w:b/>
          <w:bCs/>
          <w:sz w:val="28"/>
          <w:szCs w:val="28"/>
        </w:rPr>
        <w:t xml:space="preserve">БАХЧИСАРАЙСКИЙ РАЙОН </w:t>
      </w:r>
      <w:r w:rsidRPr="00854B17">
        <w:rPr>
          <w:rFonts w:ascii="Times New Roman" w:eastAsia="Times New Roman" w:hAnsi="Times New Roman" w:cs="Times New Roman"/>
          <w:sz w:val="28"/>
          <w:szCs w:val="28"/>
        </w:rPr>
        <w:br/>
      </w:r>
      <w:r w:rsidRPr="00854B17">
        <w:rPr>
          <w:rFonts w:ascii="Times New Roman" w:eastAsia="Times New Roman" w:hAnsi="Times New Roman" w:cs="Times New Roman"/>
          <w:b/>
          <w:bCs/>
          <w:sz w:val="28"/>
          <w:szCs w:val="28"/>
        </w:rPr>
        <w:t>КРАСНОМАКСКИЙ СЕЛЬСКИЙ</w:t>
      </w:r>
    </w:p>
    <w:p w14:paraId="25619830" w14:textId="16AEE3B8" w:rsidR="005210EC" w:rsidRPr="00854B17" w:rsidRDefault="005210EC" w:rsidP="005210EC">
      <w:pPr>
        <w:jc w:val="center"/>
        <w:rPr>
          <w:rFonts w:ascii="Times New Roman" w:eastAsia="Times New Roman" w:hAnsi="Times New Roman" w:cs="Times New Roman"/>
          <w:b/>
          <w:bCs/>
          <w:sz w:val="28"/>
          <w:szCs w:val="28"/>
        </w:rPr>
      </w:pPr>
      <w:r w:rsidRPr="00854B17">
        <w:rPr>
          <w:rFonts w:ascii="Times New Roman" w:eastAsia="Times New Roman" w:hAnsi="Times New Roman" w:cs="Times New Roman"/>
          <w:b/>
          <w:bCs/>
          <w:sz w:val="28"/>
          <w:szCs w:val="28"/>
        </w:rPr>
        <w:t xml:space="preserve">СОВЕТ </w:t>
      </w:r>
      <w:r w:rsidR="00041423">
        <w:rPr>
          <w:rFonts w:ascii="Times New Roman" w:eastAsia="Times New Roman" w:hAnsi="Times New Roman" w:cs="Times New Roman"/>
          <w:b/>
          <w:bCs/>
          <w:sz w:val="28"/>
          <w:szCs w:val="28"/>
        </w:rPr>
        <w:t xml:space="preserve">      </w:t>
      </w:r>
    </w:p>
    <w:p w14:paraId="369DF1B6" w14:textId="3FE0E650" w:rsidR="005210EC" w:rsidRPr="00854B17" w:rsidRDefault="005210EC" w:rsidP="005210EC">
      <w:pPr>
        <w:jc w:val="center"/>
        <w:rPr>
          <w:rFonts w:ascii="Times New Roman" w:eastAsia="SimSun" w:hAnsi="Times New Roman" w:cs="Times New Roman"/>
          <w:b/>
          <w:noProof/>
          <w:kern w:val="1"/>
          <w:sz w:val="28"/>
          <w:szCs w:val="28"/>
        </w:rPr>
      </w:pPr>
      <w:r w:rsidRPr="00B33403">
        <w:rPr>
          <w:rFonts w:ascii="Times New Roman" w:eastAsia="SimSun" w:hAnsi="Times New Roman" w:cs="Times New Roman"/>
          <w:b/>
          <w:noProof/>
          <w:kern w:val="1"/>
          <w:sz w:val="28"/>
          <w:szCs w:val="28"/>
        </w:rPr>
        <w:t>37</w:t>
      </w:r>
      <w:r w:rsidRPr="00854B17">
        <w:rPr>
          <w:rFonts w:ascii="Times New Roman" w:eastAsia="SimSun" w:hAnsi="Times New Roman" w:cs="Times New Roman"/>
          <w:b/>
          <w:noProof/>
          <w:kern w:val="1"/>
          <w:sz w:val="28"/>
          <w:szCs w:val="28"/>
        </w:rPr>
        <w:t>-я</w:t>
      </w:r>
      <w:r>
        <w:rPr>
          <w:rFonts w:ascii="Times New Roman" w:eastAsia="SimSun" w:hAnsi="Times New Roman" w:cs="Times New Roman"/>
          <w:b/>
          <w:noProof/>
          <w:kern w:val="1"/>
          <w:sz w:val="28"/>
          <w:szCs w:val="28"/>
        </w:rPr>
        <w:t xml:space="preserve"> очередная </w:t>
      </w:r>
      <w:r w:rsidRPr="00854B17">
        <w:rPr>
          <w:rFonts w:ascii="Times New Roman" w:eastAsia="SimSun" w:hAnsi="Times New Roman" w:cs="Times New Roman"/>
          <w:b/>
          <w:noProof/>
          <w:kern w:val="1"/>
          <w:sz w:val="28"/>
          <w:szCs w:val="28"/>
        </w:rPr>
        <w:t>сессия 2-го созыва</w:t>
      </w:r>
    </w:p>
    <w:p w14:paraId="38E0C997" w14:textId="77777777" w:rsidR="005210EC" w:rsidRPr="00854B17" w:rsidRDefault="005210EC" w:rsidP="005210EC">
      <w:pPr>
        <w:jc w:val="center"/>
        <w:rPr>
          <w:rFonts w:ascii="Times New Roman" w:eastAsia="Times New Roman" w:hAnsi="Times New Roman" w:cs="Times New Roman"/>
          <w:sz w:val="28"/>
          <w:szCs w:val="28"/>
        </w:rPr>
      </w:pPr>
      <w:r w:rsidRPr="00854B17">
        <w:rPr>
          <w:rFonts w:ascii="Times New Roman" w:eastAsia="Times New Roman" w:hAnsi="Times New Roman" w:cs="Times New Roman"/>
          <w:b/>
          <w:bCs/>
          <w:sz w:val="28"/>
          <w:szCs w:val="28"/>
        </w:rPr>
        <w:t>РЕШЕНИЕ</w:t>
      </w:r>
    </w:p>
    <w:p w14:paraId="26A47A50" w14:textId="6F232A61" w:rsidR="004E3D21" w:rsidRPr="00B33403" w:rsidRDefault="005210EC" w:rsidP="005210EC">
      <w:pPr>
        <w:widowControl w:val="0"/>
        <w:spacing w:after="0" w:line="240" w:lineRule="auto"/>
        <w:contextualSpacing/>
        <w:rPr>
          <w:rFonts w:ascii="Times New Roman" w:hAnsi="Times New Roman"/>
          <w:b/>
          <w:bCs/>
          <w:sz w:val="28"/>
          <w:szCs w:val="28"/>
        </w:rPr>
      </w:pPr>
      <w:r w:rsidRPr="00B33403">
        <w:rPr>
          <w:rFonts w:ascii="Times New Roman" w:hAnsi="Times New Roman"/>
          <w:b/>
          <w:bCs/>
          <w:sz w:val="28"/>
          <w:szCs w:val="28"/>
        </w:rPr>
        <w:t>17</w:t>
      </w:r>
      <w:r w:rsidR="0071364B" w:rsidRPr="00B33403">
        <w:rPr>
          <w:rFonts w:ascii="Times New Roman" w:hAnsi="Times New Roman"/>
          <w:b/>
          <w:bCs/>
          <w:sz w:val="28"/>
          <w:szCs w:val="28"/>
        </w:rPr>
        <w:t>.0</w:t>
      </w:r>
      <w:r w:rsidRPr="00B33403">
        <w:rPr>
          <w:rFonts w:ascii="Times New Roman" w:hAnsi="Times New Roman"/>
          <w:b/>
          <w:bCs/>
          <w:sz w:val="28"/>
          <w:szCs w:val="28"/>
        </w:rPr>
        <w:t>5</w:t>
      </w:r>
      <w:r w:rsidR="0071364B" w:rsidRPr="00B33403">
        <w:rPr>
          <w:rFonts w:ascii="Times New Roman" w:hAnsi="Times New Roman"/>
          <w:b/>
          <w:bCs/>
          <w:sz w:val="28"/>
          <w:szCs w:val="28"/>
        </w:rPr>
        <w:t>.</w:t>
      </w:r>
      <w:r w:rsidR="004E3D21" w:rsidRPr="00B33403">
        <w:rPr>
          <w:rFonts w:ascii="Times New Roman" w:hAnsi="Times New Roman"/>
          <w:b/>
          <w:bCs/>
          <w:sz w:val="28"/>
          <w:szCs w:val="28"/>
        </w:rPr>
        <w:t>202</w:t>
      </w:r>
      <w:r w:rsidR="0071364B" w:rsidRPr="00B33403">
        <w:rPr>
          <w:rFonts w:ascii="Times New Roman" w:hAnsi="Times New Roman"/>
          <w:b/>
          <w:bCs/>
          <w:sz w:val="28"/>
          <w:szCs w:val="28"/>
        </w:rPr>
        <w:t>3</w:t>
      </w:r>
      <w:r w:rsidR="004E3D21" w:rsidRPr="00B33403">
        <w:rPr>
          <w:rFonts w:ascii="Times New Roman" w:hAnsi="Times New Roman"/>
          <w:b/>
          <w:bCs/>
          <w:sz w:val="28"/>
          <w:szCs w:val="28"/>
        </w:rPr>
        <w:t xml:space="preserve">год                               </w:t>
      </w:r>
      <w:r w:rsidR="00B33403" w:rsidRPr="00B33403">
        <w:rPr>
          <w:rFonts w:ascii="Times New Roman" w:hAnsi="Times New Roman"/>
          <w:b/>
          <w:bCs/>
          <w:sz w:val="28"/>
          <w:szCs w:val="28"/>
        </w:rPr>
        <w:t>Красный Мак</w:t>
      </w:r>
      <w:r w:rsidR="004E3D21" w:rsidRPr="00B33403">
        <w:rPr>
          <w:rFonts w:ascii="Times New Roman" w:hAnsi="Times New Roman"/>
          <w:b/>
          <w:bCs/>
          <w:sz w:val="28"/>
          <w:szCs w:val="28"/>
        </w:rPr>
        <w:t xml:space="preserve">                          </w:t>
      </w:r>
      <w:r w:rsidR="0071364B" w:rsidRPr="00B33403">
        <w:rPr>
          <w:rFonts w:ascii="Times New Roman" w:hAnsi="Times New Roman"/>
          <w:b/>
          <w:bCs/>
          <w:sz w:val="28"/>
          <w:szCs w:val="28"/>
        </w:rPr>
        <w:tab/>
      </w:r>
      <w:r w:rsidR="0071364B" w:rsidRPr="00B33403">
        <w:rPr>
          <w:rFonts w:ascii="Times New Roman" w:hAnsi="Times New Roman"/>
          <w:b/>
          <w:bCs/>
          <w:sz w:val="28"/>
          <w:szCs w:val="28"/>
        </w:rPr>
        <w:tab/>
      </w:r>
      <w:r w:rsidR="004E3D21" w:rsidRPr="00B33403">
        <w:rPr>
          <w:rFonts w:ascii="Times New Roman" w:hAnsi="Times New Roman"/>
          <w:b/>
          <w:bCs/>
          <w:sz w:val="28"/>
          <w:szCs w:val="28"/>
        </w:rPr>
        <w:t xml:space="preserve">  №</w:t>
      </w:r>
      <w:r w:rsidR="00FE5326">
        <w:rPr>
          <w:rFonts w:ascii="Times New Roman" w:hAnsi="Times New Roman"/>
          <w:b/>
          <w:bCs/>
          <w:sz w:val="28"/>
          <w:szCs w:val="28"/>
        </w:rPr>
        <w:t>170</w:t>
      </w:r>
    </w:p>
    <w:p w14:paraId="0EF51161" w14:textId="77777777" w:rsidR="004E3D21" w:rsidRPr="00527AAF" w:rsidRDefault="004E3D21" w:rsidP="004E3D21">
      <w:pPr>
        <w:widowControl w:val="0"/>
        <w:spacing w:after="0" w:line="240" w:lineRule="auto"/>
        <w:ind w:left="851"/>
        <w:contextualSpacing/>
        <w:jc w:val="both"/>
        <w:rPr>
          <w:rFonts w:ascii="Times New Roman" w:hAnsi="Times New Roman" w:cs="Times New Roman"/>
          <w:b/>
          <w:bCs/>
          <w:sz w:val="24"/>
          <w:szCs w:val="24"/>
        </w:rPr>
      </w:pPr>
    </w:p>
    <w:p w14:paraId="6AA86032" w14:textId="40E17696" w:rsidR="00BA6B26" w:rsidRDefault="00BA6B26" w:rsidP="004E3D21">
      <w:pPr>
        <w:spacing w:after="0" w:line="240" w:lineRule="auto"/>
        <w:ind w:left="-436" w:right="114"/>
        <w:contextualSpacing/>
        <w:jc w:val="both"/>
        <w:rPr>
          <w:rFonts w:ascii="Times New Roman" w:hAnsi="Times New Roman" w:cs="Times New Roman"/>
          <w:bCs/>
          <w:sz w:val="24"/>
          <w:szCs w:val="24"/>
        </w:rPr>
      </w:pPr>
    </w:p>
    <w:p w14:paraId="7182818C" w14:textId="190824FA" w:rsidR="005210EC" w:rsidRPr="005210EC" w:rsidRDefault="005210EC" w:rsidP="00B33403">
      <w:pPr>
        <w:spacing w:line="240" w:lineRule="auto"/>
        <w:rPr>
          <w:rFonts w:ascii="Times New Roman" w:hAnsi="Times New Roman" w:cs="Times New Roman"/>
          <w:sz w:val="28"/>
          <w:szCs w:val="28"/>
        </w:rPr>
      </w:pPr>
      <w:r w:rsidRPr="005210EC">
        <w:rPr>
          <w:rFonts w:ascii="Times New Roman" w:hAnsi="Times New Roman" w:cs="Times New Roman"/>
          <w:color w:val="000000"/>
          <w:sz w:val="28"/>
          <w:szCs w:val="28"/>
          <w:lang w:bidi="ru-RU"/>
        </w:rPr>
        <w:t>О внесении изменений в Правила благоустройства и содержания территории</w:t>
      </w:r>
      <w:r w:rsidRPr="005210EC">
        <w:rPr>
          <w:rFonts w:ascii="Times New Roman" w:hAnsi="Times New Roman" w:cs="Times New Roman"/>
          <w:color w:val="000000"/>
          <w:sz w:val="28"/>
          <w:szCs w:val="28"/>
          <w:lang w:bidi="ru-RU"/>
        </w:rPr>
        <w:br/>
        <w:t xml:space="preserve">муниципального образования </w:t>
      </w:r>
      <w:r w:rsidRPr="005210EC">
        <w:rPr>
          <w:rFonts w:ascii="Times New Roman" w:hAnsi="Times New Roman" w:cs="Times New Roman"/>
          <w:sz w:val="28"/>
          <w:szCs w:val="28"/>
        </w:rPr>
        <w:t>Красномакское</w:t>
      </w:r>
      <w:r w:rsidRPr="005210EC">
        <w:rPr>
          <w:rFonts w:ascii="Times New Roman" w:hAnsi="Times New Roman" w:cs="Times New Roman"/>
          <w:color w:val="000000"/>
          <w:sz w:val="28"/>
          <w:szCs w:val="28"/>
          <w:lang w:bidi="ru-RU"/>
        </w:rPr>
        <w:t xml:space="preserve"> сельское поселение Бахчисарайского района Республики Крым, утвержденные решением </w:t>
      </w:r>
      <w:r w:rsidRPr="005210EC">
        <w:rPr>
          <w:rFonts w:ascii="Times New Roman" w:hAnsi="Times New Roman" w:cs="Times New Roman"/>
          <w:sz w:val="28"/>
          <w:szCs w:val="28"/>
        </w:rPr>
        <w:t>Красномакского</w:t>
      </w:r>
      <w:r w:rsidRPr="005210EC">
        <w:rPr>
          <w:rFonts w:ascii="Times New Roman" w:hAnsi="Times New Roman" w:cs="Times New Roman"/>
          <w:color w:val="000000"/>
          <w:sz w:val="28"/>
          <w:szCs w:val="28"/>
          <w:lang w:bidi="ru-RU"/>
        </w:rPr>
        <w:t xml:space="preserve"> сельского совета от </w:t>
      </w:r>
      <w:r w:rsidRPr="005210EC">
        <w:rPr>
          <w:rFonts w:ascii="Times New Roman" w:hAnsi="Times New Roman" w:cs="Times New Roman"/>
          <w:sz w:val="28"/>
          <w:szCs w:val="28"/>
        </w:rPr>
        <w:t>30.01.2023</w:t>
      </w:r>
      <w:r w:rsidRPr="005210EC">
        <w:rPr>
          <w:rFonts w:ascii="Times New Roman" w:hAnsi="Times New Roman" w:cs="Times New Roman"/>
          <w:color w:val="000000"/>
          <w:sz w:val="28"/>
          <w:szCs w:val="28"/>
          <w:lang w:bidi="ru-RU"/>
        </w:rPr>
        <w:t xml:space="preserve"> № 1</w:t>
      </w:r>
      <w:r w:rsidRPr="005210EC">
        <w:rPr>
          <w:rFonts w:ascii="Times New Roman" w:hAnsi="Times New Roman" w:cs="Times New Roman"/>
          <w:sz w:val="28"/>
          <w:szCs w:val="28"/>
        </w:rPr>
        <w:t>65</w:t>
      </w:r>
    </w:p>
    <w:p w14:paraId="37E8005F" w14:textId="35E9A6AB" w:rsidR="005210EC" w:rsidRPr="005210EC" w:rsidRDefault="005210EC" w:rsidP="00B33403">
      <w:pPr>
        <w:tabs>
          <w:tab w:val="left" w:pos="7517"/>
          <w:tab w:val="left" w:pos="8016"/>
        </w:tabs>
        <w:spacing w:line="240" w:lineRule="auto"/>
        <w:ind w:firstLine="580"/>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согласно поручению Главы Республики Крым от 22.03.2023 №1/01-32/1308, руководствуясь Уставом муниципального образования </w:t>
      </w:r>
      <w:r w:rsidRPr="005210EC">
        <w:rPr>
          <w:rFonts w:ascii="Times New Roman" w:hAnsi="Times New Roman" w:cs="Times New Roman"/>
          <w:sz w:val="28"/>
          <w:szCs w:val="28"/>
        </w:rPr>
        <w:t>Красномакского</w:t>
      </w:r>
      <w:r w:rsidRPr="005210EC">
        <w:rPr>
          <w:rFonts w:ascii="Times New Roman" w:hAnsi="Times New Roman" w:cs="Times New Roman"/>
          <w:color w:val="000000"/>
          <w:sz w:val="28"/>
          <w:szCs w:val="28"/>
          <w:lang w:bidi="ru-RU"/>
        </w:rPr>
        <w:t xml:space="preserve"> сельско</w:t>
      </w:r>
      <w:r w:rsidRPr="005210EC">
        <w:rPr>
          <w:rFonts w:ascii="Times New Roman" w:hAnsi="Times New Roman" w:cs="Times New Roman"/>
          <w:sz w:val="28"/>
          <w:szCs w:val="28"/>
        </w:rPr>
        <w:t>го</w:t>
      </w:r>
      <w:r w:rsidRPr="005210EC">
        <w:rPr>
          <w:rFonts w:ascii="Times New Roman" w:hAnsi="Times New Roman" w:cs="Times New Roman"/>
          <w:color w:val="000000"/>
          <w:sz w:val="28"/>
          <w:szCs w:val="28"/>
          <w:lang w:bidi="ru-RU"/>
        </w:rPr>
        <w:t xml:space="preserve"> поселени</w:t>
      </w:r>
      <w:r w:rsidRPr="005210EC">
        <w:rPr>
          <w:rFonts w:ascii="Times New Roman" w:hAnsi="Times New Roman" w:cs="Times New Roman"/>
          <w:sz w:val="28"/>
          <w:szCs w:val="28"/>
        </w:rPr>
        <w:t>я</w:t>
      </w:r>
      <w:r w:rsidRPr="005210EC">
        <w:rPr>
          <w:rFonts w:ascii="Times New Roman" w:hAnsi="Times New Roman" w:cs="Times New Roman"/>
          <w:color w:val="000000"/>
          <w:sz w:val="28"/>
          <w:szCs w:val="28"/>
          <w:lang w:bidi="ru-RU"/>
        </w:rPr>
        <w:t xml:space="preserve"> Бахчисарайского района Республики Крым,</w:t>
      </w:r>
    </w:p>
    <w:p w14:paraId="6E40E33C" w14:textId="77777777" w:rsidR="005210EC" w:rsidRPr="005210EC" w:rsidRDefault="005210EC" w:rsidP="00B33403">
      <w:pPr>
        <w:widowControl w:val="0"/>
        <w:spacing w:after="0" w:line="240" w:lineRule="auto"/>
        <w:jc w:val="center"/>
        <w:rPr>
          <w:rFonts w:ascii="Times New Roman" w:hAnsi="Times New Roman" w:cs="Times New Roman"/>
          <w:b/>
          <w:sz w:val="28"/>
          <w:szCs w:val="28"/>
        </w:rPr>
      </w:pPr>
      <w:r w:rsidRPr="005210EC">
        <w:rPr>
          <w:rFonts w:ascii="Times New Roman" w:hAnsi="Times New Roman" w:cs="Times New Roman"/>
          <w:b/>
          <w:sz w:val="28"/>
          <w:szCs w:val="28"/>
        </w:rPr>
        <w:t>КРАСНОМАКСКИЙ СЕЛЬСКИЙ СОВЕТ РЕШИЛ:</w:t>
      </w:r>
    </w:p>
    <w:p w14:paraId="2723A372" w14:textId="77777777" w:rsidR="005210EC" w:rsidRPr="005210EC" w:rsidRDefault="005210EC" w:rsidP="00B33403">
      <w:pPr>
        <w:widowControl w:val="0"/>
        <w:numPr>
          <w:ilvl w:val="0"/>
          <w:numId w:val="19"/>
        </w:numPr>
        <w:tabs>
          <w:tab w:val="left" w:pos="446"/>
        </w:tabs>
        <w:spacing w:after="0" w:line="240" w:lineRule="auto"/>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 xml:space="preserve">Внести изменения в Правила благоустройства и содержания территории муниципального образования </w:t>
      </w:r>
      <w:r w:rsidRPr="005210EC">
        <w:rPr>
          <w:rFonts w:ascii="Times New Roman" w:hAnsi="Times New Roman" w:cs="Times New Roman"/>
          <w:sz w:val="28"/>
          <w:szCs w:val="28"/>
        </w:rPr>
        <w:t>Красномакское</w:t>
      </w:r>
      <w:r w:rsidRPr="005210EC">
        <w:rPr>
          <w:rFonts w:ascii="Times New Roman" w:hAnsi="Times New Roman" w:cs="Times New Roman"/>
          <w:color w:val="000000"/>
          <w:sz w:val="28"/>
          <w:szCs w:val="28"/>
          <w:lang w:bidi="ru-RU"/>
        </w:rPr>
        <w:t xml:space="preserve"> сельское поселение Бахчисарайского района Республики Крым, утвержденные решением </w:t>
      </w:r>
      <w:r w:rsidRPr="005210EC">
        <w:rPr>
          <w:rFonts w:ascii="Times New Roman" w:hAnsi="Times New Roman" w:cs="Times New Roman"/>
          <w:sz w:val="28"/>
          <w:szCs w:val="28"/>
        </w:rPr>
        <w:t>Красномакского</w:t>
      </w:r>
      <w:r w:rsidRPr="005210EC">
        <w:rPr>
          <w:rFonts w:ascii="Times New Roman" w:hAnsi="Times New Roman" w:cs="Times New Roman"/>
          <w:color w:val="000000"/>
          <w:sz w:val="28"/>
          <w:szCs w:val="28"/>
          <w:lang w:bidi="ru-RU"/>
        </w:rPr>
        <w:t xml:space="preserve"> сельского совета от 27.01.2023 № 177:</w:t>
      </w:r>
    </w:p>
    <w:p w14:paraId="1D4215FF" w14:textId="6C605121" w:rsidR="005210EC" w:rsidRPr="005210EC" w:rsidRDefault="005210EC" w:rsidP="00B33403">
      <w:pPr>
        <w:widowControl w:val="0"/>
        <w:numPr>
          <w:ilvl w:val="1"/>
          <w:numId w:val="19"/>
        </w:numPr>
        <w:spacing w:after="0" w:line="240" w:lineRule="auto"/>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раздел 1</w:t>
      </w:r>
      <w:r w:rsidRPr="005210EC">
        <w:rPr>
          <w:rFonts w:ascii="Times New Roman" w:hAnsi="Times New Roman" w:cs="Times New Roman"/>
          <w:sz w:val="28"/>
          <w:szCs w:val="28"/>
        </w:rPr>
        <w:t>0</w:t>
      </w:r>
      <w:r w:rsidRPr="005210EC">
        <w:rPr>
          <w:rFonts w:ascii="Times New Roman" w:hAnsi="Times New Roman" w:cs="Times New Roman"/>
          <w:color w:val="000000"/>
          <w:sz w:val="28"/>
          <w:szCs w:val="28"/>
          <w:lang w:bidi="ru-RU"/>
        </w:rPr>
        <w:t xml:space="preserve"> дополнить пунктом 1</w:t>
      </w:r>
      <w:r w:rsidRPr="005210EC">
        <w:rPr>
          <w:rFonts w:ascii="Times New Roman" w:hAnsi="Times New Roman" w:cs="Times New Roman"/>
          <w:sz w:val="28"/>
          <w:szCs w:val="28"/>
        </w:rPr>
        <w:t>0</w:t>
      </w:r>
      <w:r w:rsidRPr="005210EC">
        <w:rPr>
          <w:rFonts w:ascii="Times New Roman" w:hAnsi="Times New Roman" w:cs="Times New Roman"/>
          <w:color w:val="000000"/>
          <w:sz w:val="28"/>
          <w:szCs w:val="28"/>
          <w:lang w:bidi="ru-RU"/>
        </w:rPr>
        <w:t>.8</w:t>
      </w:r>
      <w:r w:rsidRPr="005210EC">
        <w:rPr>
          <w:rFonts w:ascii="Times New Roman" w:hAnsi="Times New Roman" w:cs="Times New Roman"/>
          <w:sz w:val="28"/>
          <w:szCs w:val="28"/>
        </w:rPr>
        <w:t xml:space="preserve">, 10.9 </w:t>
      </w:r>
      <w:r w:rsidRPr="005210EC">
        <w:rPr>
          <w:rFonts w:ascii="Times New Roman" w:hAnsi="Times New Roman" w:cs="Times New Roman"/>
          <w:color w:val="000000"/>
          <w:sz w:val="28"/>
          <w:szCs w:val="28"/>
          <w:lang w:bidi="ru-RU"/>
        </w:rPr>
        <w:t>следующего содержания:</w:t>
      </w:r>
    </w:p>
    <w:p w14:paraId="0B52995A" w14:textId="77777777" w:rsidR="005210EC" w:rsidRPr="005210EC" w:rsidRDefault="005210EC" w:rsidP="00B33403">
      <w:pPr>
        <w:spacing w:after="256" w:line="240" w:lineRule="auto"/>
        <w:ind w:right="260"/>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«1</w:t>
      </w:r>
      <w:r w:rsidRPr="005210EC">
        <w:rPr>
          <w:rFonts w:ascii="Times New Roman" w:hAnsi="Times New Roman" w:cs="Times New Roman"/>
          <w:sz w:val="28"/>
          <w:szCs w:val="28"/>
        </w:rPr>
        <w:t>0</w:t>
      </w:r>
      <w:r w:rsidRPr="005210EC">
        <w:rPr>
          <w:rFonts w:ascii="Times New Roman" w:hAnsi="Times New Roman" w:cs="Times New Roman"/>
          <w:color w:val="000000"/>
          <w:sz w:val="28"/>
          <w:szCs w:val="28"/>
          <w:lang w:bidi="ru-RU"/>
        </w:rPr>
        <w:t xml:space="preserve">.8. Собственники помещений в многоквартирном доме или по их поручению товарищества собственников жилья, жилищные кооперативы, управляющие компании обязаны обеспечивать надлежащее состояние придомовой территории, содержание придомовой территории, элементов благоустройства, надлежащий уход за зелеными насаждениями, обрезку, своевременный снос больных и аварийных деревьев в </w:t>
      </w:r>
    </w:p>
    <w:p w14:paraId="7AD1D0A2" w14:textId="77777777" w:rsidR="005210EC" w:rsidRPr="005210EC" w:rsidRDefault="005210EC" w:rsidP="00B33403">
      <w:pPr>
        <w:spacing w:line="240" w:lineRule="auto"/>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w:t>
      </w:r>
      <w:r w:rsidRPr="005210EC">
        <w:rPr>
          <w:rFonts w:ascii="Times New Roman" w:hAnsi="Times New Roman" w:cs="Times New Roman"/>
          <w:sz w:val="28"/>
          <w:szCs w:val="28"/>
        </w:rPr>
        <w:t xml:space="preserve">10.9 </w:t>
      </w:r>
      <w:r w:rsidRPr="005210EC">
        <w:rPr>
          <w:rFonts w:ascii="Times New Roman" w:hAnsi="Times New Roman" w:cs="Times New Roman"/>
          <w:color w:val="000000"/>
          <w:sz w:val="28"/>
          <w:szCs w:val="28"/>
          <w:lang w:bidi="ru-RU"/>
        </w:rPr>
        <w:t xml:space="preserve">Организации и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w:t>
      </w:r>
      <w:r w:rsidRPr="005210EC">
        <w:rPr>
          <w:rFonts w:ascii="Times New Roman" w:hAnsi="Times New Roman" w:cs="Times New Roman"/>
          <w:color w:val="000000"/>
          <w:sz w:val="28"/>
          <w:szCs w:val="28"/>
          <w:lang w:bidi="ru-RU"/>
        </w:rPr>
        <w:lastRenderedPageBreak/>
        <w:t>прилегающей территории в соответствии с настоящими правилами благоустройства и требованиями действующего законодательства, в том числе в части выполнения работ по:</w:t>
      </w:r>
    </w:p>
    <w:p w14:paraId="5E3DC6DE" w14:textId="77777777" w:rsidR="005210EC" w:rsidRPr="005210EC" w:rsidRDefault="005210EC" w:rsidP="00B33403">
      <w:pPr>
        <w:widowControl w:val="0"/>
        <w:numPr>
          <w:ilvl w:val="0"/>
          <w:numId w:val="20"/>
        </w:numPr>
        <w:tabs>
          <w:tab w:val="left" w:pos="215"/>
        </w:tabs>
        <w:spacing w:after="0" w:line="240" w:lineRule="auto"/>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своевременному покосу зеленых зон, сбору и утилизации растительных остатков;</w:t>
      </w:r>
    </w:p>
    <w:p w14:paraId="030321C5" w14:textId="77777777" w:rsidR="005210EC" w:rsidRPr="005210EC" w:rsidRDefault="005210EC" w:rsidP="00B33403">
      <w:pPr>
        <w:widowControl w:val="0"/>
        <w:numPr>
          <w:ilvl w:val="0"/>
          <w:numId w:val="20"/>
        </w:numPr>
        <w:tabs>
          <w:tab w:val="left" w:pos="215"/>
        </w:tabs>
        <w:spacing w:after="0" w:line="240" w:lineRule="auto"/>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сбору случайного мусора с обеспечением транспортировки до мест накопления ТКО;</w:t>
      </w:r>
    </w:p>
    <w:p w14:paraId="2A33445B" w14:textId="77777777" w:rsidR="005210EC" w:rsidRPr="005210EC" w:rsidRDefault="005210EC" w:rsidP="00B33403">
      <w:pPr>
        <w:widowControl w:val="0"/>
        <w:numPr>
          <w:ilvl w:val="0"/>
          <w:numId w:val="20"/>
        </w:numPr>
        <w:tabs>
          <w:tab w:val="left" w:pos="215"/>
        </w:tabs>
        <w:spacing w:after="260" w:line="240" w:lineRule="auto"/>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санитарному содержанию (очистке, подметанию) твердых покрытий.»</w:t>
      </w:r>
    </w:p>
    <w:p w14:paraId="067E5000" w14:textId="11F5015E" w:rsidR="00B33403" w:rsidRPr="00B33403" w:rsidRDefault="005210EC" w:rsidP="00B33403">
      <w:pPr>
        <w:widowControl w:val="0"/>
        <w:numPr>
          <w:ilvl w:val="0"/>
          <w:numId w:val="19"/>
        </w:numPr>
        <w:tabs>
          <w:tab w:val="left" w:pos="738"/>
        </w:tabs>
        <w:spacing w:after="0" w:line="240" w:lineRule="auto"/>
        <w:ind w:firstLine="460"/>
        <w:jc w:val="both"/>
        <w:rPr>
          <w:rFonts w:ascii="Times New Roman" w:hAnsi="Times New Roman" w:cs="Times New Roman"/>
          <w:sz w:val="28"/>
          <w:szCs w:val="28"/>
        </w:rPr>
      </w:pPr>
      <w:r w:rsidRPr="005210EC">
        <w:rPr>
          <w:rFonts w:ascii="Times New Roman" w:hAnsi="Times New Roman" w:cs="Times New Roman"/>
          <w:color w:val="000000"/>
          <w:sz w:val="28"/>
          <w:szCs w:val="28"/>
          <w:lang w:bidi="ru-RU"/>
        </w:rPr>
        <w:t xml:space="preserve">Обнародовать настоящее решение на официальном сайте администрации </w:t>
      </w:r>
      <w:r w:rsidRPr="005210EC">
        <w:rPr>
          <w:rFonts w:ascii="Times New Roman" w:hAnsi="Times New Roman" w:cs="Times New Roman"/>
          <w:sz w:val="28"/>
          <w:szCs w:val="28"/>
        </w:rPr>
        <w:t>Красномакского</w:t>
      </w:r>
      <w:r w:rsidRPr="005210EC">
        <w:rPr>
          <w:rFonts w:ascii="Times New Roman" w:hAnsi="Times New Roman" w:cs="Times New Roman"/>
          <w:color w:val="000000"/>
          <w:sz w:val="28"/>
          <w:szCs w:val="28"/>
          <w:lang w:bidi="ru-RU"/>
        </w:rPr>
        <w:t xml:space="preserve"> сельского поселения Бахчисарайского района Республики Крым </w:t>
      </w:r>
      <w:hyperlink r:id="rId9" w:history="1">
        <w:r w:rsidR="00B33403" w:rsidRPr="009B5C64">
          <w:rPr>
            <w:rStyle w:val="a3"/>
            <w:rFonts w:ascii="Times New Roman" w:hAnsi="Times New Roman" w:cs="Times New Roman"/>
            <w:sz w:val="28"/>
            <w:szCs w:val="28"/>
            <w:lang w:val="en-US" w:eastAsia="en-US" w:bidi="en-US"/>
          </w:rPr>
          <w:t>www</w:t>
        </w:r>
        <w:r w:rsidR="00B33403" w:rsidRPr="009B5C64">
          <w:rPr>
            <w:rStyle w:val="a3"/>
            <w:rFonts w:ascii="Times New Roman" w:hAnsi="Times New Roman" w:cs="Times New Roman"/>
            <w:sz w:val="28"/>
            <w:szCs w:val="28"/>
            <w:lang w:eastAsia="en-US" w:bidi="en-US"/>
          </w:rPr>
          <w:t>.</w:t>
        </w:r>
        <w:r w:rsidR="00B33403" w:rsidRPr="009B5C64">
          <w:rPr>
            <w:rStyle w:val="a3"/>
            <w:rFonts w:ascii="Times New Roman" w:hAnsi="Times New Roman" w:cs="Times New Roman"/>
            <w:sz w:val="28"/>
            <w:szCs w:val="28"/>
            <w:lang w:val="en-US" w:eastAsia="en-US" w:bidi="en-US"/>
          </w:rPr>
          <w:t>kmsovet</w:t>
        </w:r>
        <w:r w:rsidR="00B33403" w:rsidRPr="009B5C64">
          <w:rPr>
            <w:rStyle w:val="a3"/>
            <w:rFonts w:ascii="Times New Roman" w:hAnsi="Times New Roman" w:cs="Times New Roman"/>
            <w:sz w:val="28"/>
            <w:szCs w:val="28"/>
            <w:lang w:eastAsia="en-US" w:bidi="en-US"/>
          </w:rPr>
          <w:t>.</w:t>
        </w:r>
        <w:proofErr w:type="spellStart"/>
        <w:r w:rsidR="00B33403" w:rsidRPr="009B5C64">
          <w:rPr>
            <w:rStyle w:val="a3"/>
            <w:rFonts w:ascii="Times New Roman" w:hAnsi="Times New Roman" w:cs="Times New Roman"/>
            <w:sz w:val="28"/>
            <w:szCs w:val="28"/>
            <w:lang w:val="en-US" w:eastAsia="en-US" w:bidi="en-US"/>
          </w:rPr>
          <w:t>ru</w:t>
        </w:r>
        <w:proofErr w:type="spellEnd"/>
      </w:hyperlink>
      <w:r w:rsidRPr="005210EC">
        <w:rPr>
          <w:rFonts w:ascii="Times New Roman" w:hAnsi="Times New Roman" w:cs="Times New Roman"/>
          <w:color w:val="000000"/>
          <w:sz w:val="28"/>
          <w:szCs w:val="28"/>
          <w:lang w:eastAsia="en-US" w:bidi="en-US"/>
        </w:rPr>
        <w:t>.</w:t>
      </w:r>
    </w:p>
    <w:p w14:paraId="0BD21CF9" w14:textId="7F423D19" w:rsidR="005210EC" w:rsidRPr="005210EC" w:rsidRDefault="005210EC" w:rsidP="00B33403">
      <w:pPr>
        <w:widowControl w:val="0"/>
        <w:tabs>
          <w:tab w:val="left" w:pos="738"/>
        </w:tabs>
        <w:spacing w:after="0" w:line="240" w:lineRule="auto"/>
        <w:ind w:left="460"/>
        <w:jc w:val="both"/>
        <w:rPr>
          <w:rFonts w:ascii="Times New Roman" w:hAnsi="Times New Roman" w:cs="Times New Roman"/>
          <w:sz w:val="28"/>
          <w:szCs w:val="28"/>
        </w:rPr>
      </w:pPr>
    </w:p>
    <w:p w14:paraId="248F27EB" w14:textId="22FB2A87" w:rsidR="005210EC" w:rsidRDefault="005210EC" w:rsidP="004E3D21">
      <w:pPr>
        <w:spacing w:after="0" w:line="240" w:lineRule="auto"/>
        <w:ind w:left="-436" w:right="114"/>
        <w:contextualSpacing/>
        <w:jc w:val="both"/>
        <w:rPr>
          <w:rFonts w:ascii="Times New Roman" w:hAnsi="Times New Roman" w:cs="Times New Roman"/>
          <w:bCs/>
          <w:sz w:val="24"/>
          <w:szCs w:val="24"/>
        </w:rPr>
      </w:pPr>
    </w:p>
    <w:p w14:paraId="710E853D" w14:textId="77777777" w:rsidR="00314860" w:rsidRPr="00B33403" w:rsidRDefault="00314860" w:rsidP="00AF1347">
      <w:pPr>
        <w:spacing w:after="0" w:line="240" w:lineRule="auto"/>
        <w:contextualSpacing/>
        <w:jc w:val="both"/>
        <w:rPr>
          <w:rFonts w:ascii="Times New Roman" w:hAnsi="Times New Roman" w:cs="Times New Roman"/>
          <w:bCs/>
          <w:sz w:val="28"/>
          <w:szCs w:val="28"/>
        </w:rPr>
      </w:pPr>
    </w:p>
    <w:p w14:paraId="432D17D9" w14:textId="77777777" w:rsidR="00B33403" w:rsidRPr="00B33403" w:rsidRDefault="004E3D21" w:rsidP="00527AAF">
      <w:pPr>
        <w:shd w:val="clear" w:color="auto" w:fill="FFFFFF"/>
        <w:spacing w:after="0" w:line="240" w:lineRule="auto"/>
        <w:contextualSpacing/>
        <w:rPr>
          <w:rFonts w:ascii="Times New Roman" w:hAnsi="Times New Roman"/>
          <w:b/>
          <w:sz w:val="28"/>
          <w:szCs w:val="28"/>
        </w:rPr>
      </w:pPr>
      <w:r w:rsidRPr="00B33403">
        <w:rPr>
          <w:rFonts w:ascii="Times New Roman" w:hAnsi="Times New Roman"/>
          <w:b/>
          <w:sz w:val="28"/>
          <w:szCs w:val="28"/>
        </w:rPr>
        <w:t xml:space="preserve">Председатель </w:t>
      </w:r>
    </w:p>
    <w:p w14:paraId="551A6CE5" w14:textId="214991BE" w:rsidR="004E3D21" w:rsidRPr="00B33403" w:rsidRDefault="00AF1347" w:rsidP="00527AAF">
      <w:pPr>
        <w:shd w:val="clear" w:color="auto" w:fill="FFFFFF"/>
        <w:spacing w:after="0" w:line="240" w:lineRule="auto"/>
        <w:contextualSpacing/>
        <w:rPr>
          <w:rFonts w:ascii="Times New Roman" w:hAnsi="Times New Roman" w:cs="Times New Roman"/>
          <w:sz w:val="28"/>
          <w:szCs w:val="28"/>
        </w:rPr>
      </w:pPr>
      <w:r w:rsidRPr="00B33403">
        <w:rPr>
          <w:rFonts w:ascii="Times New Roman" w:hAnsi="Times New Roman"/>
          <w:b/>
          <w:sz w:val="28"/>
          <w:szCs w:val="28"/>
        </w:rPr>
        <w:t>Красномакского</w:t>
      </w:r>
      <w:r w:rsidR="004E3D21" w:rsidRPr="00B33403">
        <w:rPr>
          <w:rFonts w:ascii="Times New Roman" w:hAnsi="Times New Roman"/>
          <w:b/>
          <w:sz w:val="28"/>
          <w:szCs w:val="28"/>
        </w:rPr>
        <w:t xml:space="preserve"> сельского совета                                       </w:t>
      </w:r>
      <w:r w:rsidR="00527AAF" w:rsidRPr="00B33403">
        <w:rPr>
          <w:rFonts w:ascii="Times New Roman" w:hAnsi="Times New Roman"/>
          <w:b/>
          <w:sz w:val="28"/>
          <w:szCs w:val="28"/>
        </w:rPr>
        <w:t xml:space="preserve">    </w:t>
      </w:r>
      <w:r w:rsidRPr="00B33403">
        <w:rPr>
          <w:rFonts w:ascii="Times New Roman" w:hAnsi="Times New Roman"/>
          <w:b/>
          <w:sz w:val="28"/>
          <w:szCs w:val="28"/>
        </w:rPr>
        <w:t>А.В. Клименко</w:t>
      </w:r>
    </w:p>
    <w:p w14:paraId="71D07138" w14:textId="77777777" w:rsidR="00BA6B26" w:rsidRPr="00B33403" w:rsidRDefault="00BA6B26" w:rsidP="00BA6B26">
      <w:pPr>
        <w:spacing w:after="0" w:line="240" w:lineRule="auto"/>
        <w:ind w:firstLine="567"/>
        <w:jc w:val="right"/>
        <w:rPr>
          <w:rFonts w:ascii="Times New Roman" w:eastAsia="Times New Roman" w:hAnsi="Times New Roman" w:cs="Times New Roman"/>
          <w:sz w:val="28"/>
          <w:szCs w:val="28"/>
        </w:rPr>
      </w:pPr>
    </w:p>
    <w:sectPr w:rsidR="00BA6B26" w:rsidRPr="00B33403" w:rsidSect="00C57A50">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78C5" w14:textId="77777777" w:rsidR="003A0BEF" w:rsidRDefault="003A0BEF" w:rsidP="00041423">
      <w:pPr>
        <w:spacing w:after="0" w:line="240" w:lineRule="auto"/>
      </w:pPr>
      <w:r>
        <w:separator/>
      </w:r>
    </w:p>
  </w:endnote>
  <w:endnote w:type="continuationSeparator" w:id="0">
    <w:p w14:paraId="70ECF5F6" w14:textId="77777777" w:rsidR="003A0BEF" w:rsidRDefault="003A0BEF" w:rsidP="0004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4C64" w14:textId="77777777" w:rsidR="003A0BEF" w:rsidRDefault="003A0BEF" w:rsidP="00041423">
      <w:pPr>
        <w:spacing w:after="0" w:line="240" w:lineRule="auto"/>
      </w:pPr>
      <w:r>
        <w:separator/>
      </w:r>
    </w:p>
  </w:footnote>
  <w:footnote w:type="continuationSeparator" w:id="0">
    <w:p w14:paraId="528B6A1E" w14:textId="77777777" w:rsidR="003A0BEF" w:rsidRDefault="003A0BEF" w:rsidP="0004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884D" w14:textId="4A723D58" w:rsidR="00041423" w:rsidRDefault="00041423" w:rsidP="00041423">
    <w:pPr>
      <w:jc w:val="center"/>
      <w:rPr>
        <w:rFonts w:ascii="Times New Roman" w:eastAsia="Times New Roman" w:hAnsi="Times New Roman" w:cs="Times New Roman"/>
        <w:b/>
        <w:bCs/>
        <w:sz w:val="28"/>
        <w:szCs w:val="28"/>
      </w:rPr>
    </w:pPr>
  </w:p>
  <w:p w14:paraId="0BC049F2" w14:textId="77777777" w:rsidR="00041423" w:rsidRDefault="0004142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D3"/>
    <w:multiLevelType w:val="multilevel"/>
    <w:tmpl w:val="000000D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2C86C9A"/>
    <w:multiLevelType w:val="multilevel"/>
    <w:tmpl w:val="4ABA4B48"/>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15:restartNumberingAfterBreak="0">
    <w:nsid w:val="10A53309"/>
    <w:multiLevelType w:val="multilevel"/>
    <w:tmpl w:val="5764F2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381691"/>
    <w:multiLevelType w:val="hybridMultilevel"/>
    <w:tmpl w:val="F536BC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15:restartNumberingAfterBreak="0">
    <w:nsid w:val="19B14A1C"/>
    <w:multiLevelType w:val="hybridMultilevel"/>
    <w:tmpl w:val="698CA5EA"/>
    <w:lvl w:ilvl="0" w:tplc="0C50AA9A">
      <w:start w:val="1"/>
      <w:numFmt w:val="decimal"/>
      <w:lvlText w:val="%1."/>
      <w:lvlJc w:val="left"/>
      <w:pPr>
        <w:ind w:left="1429" w:hanging="360"/>
      </w:pPr>
      <w:rPr>
        <w:rFonts w:cs="Times New Roman"/>
        <w:i w:val="0"/>
      </w:rPr>
    </w:lvl>
    <w:lvl w:ilvl="1" w:tplc="F3C6B838">
      <w:start w:val="1"/>
      <w:numFmt w:val="bullet"/>
      <w:lvlText w:val=""/>
      <w:lvlJc w:val="left"/>
      <w:pPr>
        <w:ind w:left="2149" w:hanging="360"/>
      </w:pPr>
      <w:rPr>
        <w:rFonts w:ascii="Symbol" w:hAnsi="Symbol" w:hint="default"/>
        <w:b w:val="0"/>
        <w:i w:val="0"/>
        <w:sz w:val="18"/>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19F0360F"/>
    <w:multiLevelType w:val="hybridMultilevel"/>
    <w:tmpl w:val="CBDC6280"/>
    <w:lvl w:ilvl="0" w:tplc="F3EC39B2">
      <w:start w:val="1"/>
      <w:numFmt w:val="decimal"/>
      <w:lvlText w:val="%1."/>
      <w:lvlJc w:val="left"/>
      <w:pPr>
        <w:ind w:left="1302" w:hanging="102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6" w15:restartNumberingAfterBreak="0">
    <w:nsid w:val="27517E84"/>
    <w:multiLevelType w:val="hybridMultilevel"/>
    <w:tmpl w:val="A75C1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3E41DA"/>
    <w:multiLevelType w:val="hybridMultilevel"/>
    <w:tmpl w:val="070E1236"/>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15:restartNumberingAfterBreak="0">
    <w:nsid w:val="3D9661CF"/>
    <w:multiLevelType w:val="hybridMultilevel"/>
    <w:tmpl w:val="76F63DAC"/>
    <w:lvl w:ilvl="0" w:tplc="4202B59A">
      <w:numFmt w:val="bullet"/>
      <w:lvlText w:val="-"/>
      <w:lvlJc w:val="left"/>
      <w:pPr>
        <w:ind w:left="122" w:hanging="238"/>
      </w:pPr>
      <w:rPr>
        <w:rFonts w:ascii="Times New Roman" w:eastAsia="Times New Roman" w:hAnsi="Times New Roman" w:cs="Times New Roman" w:hint="default"/>
        <w:w w:val="100"/>
        <w:sz w:val="28"/>
        <w:szCs w:val="28"/>
        <w:lang w:val="ru-RU" w:eastAsia="en-US" w:bidi="ar-SA"/>
      </w:rPr>
    </w:lvl>
    <w:lvl w:ilvl="1" w:tplc="7792B126">
      <w:numFmt w:val="bullet"/>
      <w:lvlText w:val="-"/>
      <w:lvlJc w:val="left"/>
      <w:pPr>
        <w:ind w:left="822" w:hanging="572"/>
      </w:pPr>
      <w:rPr>
        <w:rFonts w:ascii="Calibri" w:eastAsia="Calibri" w:hAnsi="Calibri" w:cs="Calibri" w:hint="default"/>
        <w:w w:val="100"/>
        <w:sz w:val="28"/>
        <w:szCs w:val="28"/>
        <w:lang w:val="ru-RU" w:eastAsia="en-US" w:bidi="ar-SA"/>
      </w:rPr>
    </w:lvl>
    <w:lvl w:ilvl="2" w:tplc="B55E81C6">
      <w:numFmt w:val="bullet"/>
      <w:lvlText w:val="•"/>
      <w:lvlJc w:val="left"/>
      <w:pPr>
        <w:ind w:left="1827" w:hanging="572"/>
      </w:pPr>
      <w:rPr>
        <w:rFonts w:hint="default"/>
        <w:lang w:val="ru-RU" w:eastAsia="en-US" w:bidi="ar-SA"/>
      </w:rPr>
    </w:lvl>
    <w:lvl w:ilvl="3" w:tplc="1B2252D4">
      <w:numFmt w:val="bullet"/>
      <w:lvlText w:val="•"/>
      <w:lvlJc w:val="left"/>
      <w:pPr>
        <w:ind w:left="2834" w:hanging="572"/>
      </w:pPr>
      <w:rPr>
        <w:rFonts w:hint="default"/>
        <w:lang w:val="ru-RU" w:eastAsia="en-US" w:bidi="ar-SA"/>
      </w:rPr>
    </w:lvl>
    <w:lvl w:ilvl="4" w:tplc="1D98BFA8">
      <w:numFmt w:val="bullet"/>
      <w:lvlText w:val="•"/>
      <w:lvlJc w:val="left"/>
      <w:pPr>
        <w:ind w:left="3842" w:hanging="572"/>
      </w:pPr>
      <w:rPr>
        <w:rFonts w:hint="default"/>
        <w:lang w:val="ru-RU" w:eastAsia="en-US" w:bidi="ar-SA"/>
      </w:rPr>
    </w:lvl>
    <w:lvl w:ilvl="5" w:tplc="46B611CA">
      <w:numFmt w:val="bullet"/>
      <w:lvlText w:val="•"/>
      <w:lvlJc w:val="left"/>
      <w:pPr>
        <w:ind w:left="4849" w:hanging="572"/>
      </w:pPr>
      <w:rPr>
        <w:rFonts w:hint="default"/>
        <w:lang w:val="ru-RU" w:eastAsia="en-US" w:bidi="ar-SA"/>
      </w:rPr>
    </w:lvl>
    <w:lvl w:ilvl="6" w:tplc="BEDCAC52">
      <w:numFmt w:val="bullet"/>
      <w:lvlText w:val="•"/>
      <w:lvlJc w:val="left"/>
      <w:pPr>
        <w:ind w:left="5856" w:hanging="572"/>
      </w:pPr>
      <w:rPr>
        <w:rFonts w:hint="default"/>
        <w:lang w:val="ru-RU" w:eastAsia="en-US" w:bidi="ar-SA"/>
      </w:rPr>
    </w:lvl>
    <w:lvl w:ilvl="7" w:tplc="67C2E828">
      <w:numFmt w:val="bullet"/>
      <w:lvlText w:val="•"/>
      <w:lvlJc w:val="left"/>
      <w:pPr>
        <w:ind w:left="6864" w:hanging="572"/>
      </w:pPr>
      <w:rPr>
        <w:rFonts w:hint="default"/>
        <w:lang w:val="ru-RU" w:eastAsia="en-US" w:bidi="ar-SA"/>
      </w:rPr>
    </w:lvl>
    <w:lvl w:ilvl="8" w:tplc="D1FE760C">
      <w:numFmt w:val="bullet"/>
      <w:lvlText w:val="•"/>
      <w:lvlJc w:val="left"/>
      <w:pPr>
        <w:ind w:left="7871" w:hanging="572"/>
      </w:pPr>
      <w:rPr>
        <w:rFonts w:hint="default"/>
        <w:lang w:val="ru-RU" w:eastAsia="en-US" w:bidi="ar-SA"/>
      </w:rPr>
    </w:lvl>
  </w:abstractNum>
  <w:abstractNum w:abstractNumId="9" w15:restartNumberingAfterBreak="0">
    <w:nsid w:val="45434B9B"/>
    <w:multiLevelType w:val="multilevel"/>
    <w:tmpl w:val="A0964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B91E27"/>
    <w:multiLevelType w:val="multilevel"/>
    <w:tmpl w:val="FFB68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E52D8"/>
    <w:multiLevelType w:val="multilevel"/>
    <w:tmpl w:val="68D63592"/>
    <w:lvl w:ilvl="0">
      <w:start w:val="1"/>
      <w:numFmt w:val="decimal"/>
      <w:lvlText w:val="%1."/>
      <w:lvlJc w:val="left"/>
      <w:pPr>
        <w:ind w:left="720" w:hanging="360"/>
      </w:pPr>
      <w:rPr>
        <w:rFonts w:cs="Times New Roman"/>
      </w:rPr>
    </w:lvl>
    <w:lvl w:ilvl="1">
      <w:start w:val="1"/>
      <w:numFmt w:val="decimal"/>
      <w:lvlText w:val="%2."/>
      <w:lvlJc w:val="left"/>
      <w:pPr>
        <w:ind w:left="1350" w:hanging="990"/>
      </w:pPr>
      <w:rPr>
        <w:rFonts w:cs="Times New Roman"/>
      </w:rPr>
    </w:lvl>
    <w:lvl w:ilvl="2">
      <w:start w:val="4"/>
      <w:numFmt w:val="decimal"/>
      <w:isLgl/>
      <w:lvlText w:val="%1.%2.%3."/>
      <w:lvlJc w:val="left"/>
      <w:pPr>
        <w:ind w:left="1558" w:hanging="990"/>
      </w:pPr>
      <w:rPr>
        <w:rFonts w:cs="Times New Roman"/>
      </w:rPr>
    </w:lvl>
    <w:lvl w:ilvl="3">
      <w:start w:val="1"/>
      <w:numFmt w:val="decimal"/>
      <w:isLgl/>
      <w:lvlText w:val="%1.%2.%3.%4."/>
      <w:lvlJc w:val="left"/>
      <w:pPr>
        <w:ind w:left="1350" w:hanging="99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4E4B5183"/>
    <w:multiLevelType w:val="hybridMultilevel"/>
    <w:tmpl w:val="7598AB4C"/>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15:restartNumberingAfterBreak="0">
    <w:nsid w:val="51EC7F15"/>
    <w:multiLevelType w:val="hybridMultilevel"/>
    <w:tmpl w:val="D39ED08A"/>
    <w:lvl w:ilvl="0" w:tplc="0C50AA9A">
      <w:start w:val="1"/>
      <w:numFmt w:val="decimal"/>
      <w:lvlText w:val="%1."/>
      <w:lvlJc w:val="left"/>
      <w:pPr>
        <w:ind w:left="1429" w:hanging="360"/>
      </w:pPr>
      <w:rPr>
        <w:rFonts w:cs="Times New Roman"/>
        <w:i w:val="0"/>
      </w:rPr>
    </w:lvl>
    <w:lvl w:ilvl="1" w:tplc="F42CE9E4">
      <w:start w:val="1"/>
      <w:numFmt w:val="decimal"/>
      <w:lvlText w:val="%2."/>
      <w:lvlJc w:val="left"/>
      <w:pPr>
        <w:ind w:left="2149" w:hanging="360"/>
      </w:pPr>
      <w:rPr>
        <w:rFonts w:cs="Times New Roman"/>
        <w:b w:val="0"/>
        <w:i w:val="0"/>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15:restartNumberingAfterBreak="0">
    <w:nsid w:val="542C7489"/>
    <w:multiLevelType w:val="hybridMultilevel"/>
    <w:tmpl w:val="9A7E844E"/>
    <w:lvl w:ilvl="0" w:tplc="37E01A98">
      <w:numFmt w:val="bullet"/>
      <w:lvlText w:val="–"/>
      <w:lvlJc w:val="left"/>
      <w:pPr>
        <w:ind w:left="928" w:hanging="360"/>
      </w:pPr>
      <w:rPr>
        <w:rFonts w:ascii="Times New Roman" w:eastAsia="Times New Roman" w:hAnsi="Times New Roman" w:hint="default"/>
        <w:b/>
        <w:spacing w:val="-5"/>
        <w:w w:val="100"/>
        <w:sz w:val="24"/>
      </w:rPr>
    </w:lvl>
    <w:lvl w:ilvl="1" w:tplc="7DAE2138">
      <w:start w:val="1"/>
      <w:numFmt w:val="decimal"/>
      <w:lvlText w:val="%2."/>
      <w:lvlJc w:val="left"/>
      <w:pPr>
        <w:ind w:left="2899" w:hanging="111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6" w15:restartNumberingAfterBreak="0">
    <w:nsid w:val="5C6A2A1D"/>
    <w:multiLevelType w:val="hybridMultilevel"/>
    <w:tmpl w:val="92228D9A"/>
    <w:lvl w:ilvl="0" w:tplc="F3C6B838">
      <w:start w:val="1"/>
      <w:numFmt w:val="bullet"/>
      <w:lvlText w:val=""/>
      <w:lvlJc w:val="left"/>
      <w:pPr>
        <w:ind w:left="786"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AA571B7"/>
    <w:multiLevelType w:val="hybridMultilevel"/>
    <w:tmpl w:val="A18641AC"/>
    <w:lvl w:ilvl="0" w:tplc="87E4C75E">
      <w:start w:val="1"/>
      <w:numFmt w:val="decimal"/>
      <w:lvlText w:val="%1."/>
      <w:lvlJc w:val="left"/>
      <w:pPr>
        <w:ind w:left="142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8"/>
  </w:num>
  <w:num w:numId="15">
    <w:abstractNumId w:val="5"/>
  </w:num>
  <w:num w:numId="16">
    <w:abstractNumId w:val="3"/>
  </w:num>
  <w:num w:numId="17">
    <w:abstractNumId w:val="7"/>
  </w:num>
  <w:num w:numId="18">
    <w:abstractNumId w:val="6"/>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B26"/>
    <w:rsid w:val="00041423"/>
    <w:rsid w:val="000738F3"/>
    <w:rsid w:val="001775B8"/>
    <w:rsid w:val="00202D8E"/>
    <w:rsid w:val="00275145"/>
    <w:rsid w:val="00314860"/>
    <w:rsid w:val="003A0BEF"/>
    <w:rsid w:val="003E1E55"/>
    <w:rsid w:val="004E3D21"/>
    <w:rsid w:val="005210EC"/>
    <w:rsid w:val="00527AAF"/>
    <w:rsid w:val="0060032C"/>
    <w:rsid w:val="0071364B"/>
    <w:rsid w:val="00934DC7"/>
    <w:rsid w:val="00936B1E"/>
    <w:rsid w:val="00AF1347"/>
    <w:rsid w:val="00B33403"/>
    <w:rsid w:val="00BA6B26"/>
    <w:rsid w:val="00C57A50"/>
    <w:rsid w:val="00CC39CC"/>
    <w:rsid w:val="00D06ADC"/>
    <w:rsid w:val="00E77639"/>
    <w:rsid w:val="00EE648C"/>
    <w:rsid w:val="00F92625"/>
    <w:rsid w:val="00FE5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004E"/>
  <w15:docId w15:val="{433781A3-D212-438D-B923-EDD37E92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3D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BA6B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6B26"/>
    <w:rPr>
      <w:rFonts w:ascii="Times New Roman" w:eastAsia="Times New Roman" w:hAnsi="Times New Roman" w:cs="Times New Roman"/>
      <w:b/>
      <w:bCs/>
      <w:sz w:val="24"/>
      <w:szCs w:val="24"/>
      <w:lang w:eastAsia="ru-RU"/>
    </w:rPr>
  </w:style>
  <w:style w:type="paragraph" w:customStyle="1" w:styleId="s3">
    <w:name w:val="s_3"/>
    <w:basedOn w:val="a"/>
    <w:rsid w:val="00BA6B2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BA6B26"/>
    <w:rPr>
      <w:color w:val="0000FF"/>
      <w:u w:val="single"/>
    </w:rPr>
  </w:style>
  <w:style w:type="paragraph" w:customStyle="1" w:styleId="s22">
    <w:name w:val="s_22"/>
    <w:basedOn w:val="a"/>
    <w:rsid w:val="00BA6B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6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BA6B26"/>
  </w:style>
  <w:style w:type="paragraph" w:styleId="a4">
    <w:name w:val="Body Text"/>
    <w:basedOn w:val="a"/>
    <w:link w:val="a5"/>
    <w:rsid w:val="00BA6B26"/>
    <w:pPr>
      <w:suppressAutoHyphens/>
      <w:spacing w:after="0" w:line="240" w:lineRule="auto"/>
      <w:ind w:right="5755"/>
      <w:jc w:val="both"/>
    </w:pPr>
    <w:rPr>
      <w:rFonts w:ascii="Times New Roman" w:eastAsia="Times New Roman" w:hAnsi="Times New Roman" w:cs="Times New Roman"/>
      <w:sz w:val="28"/>
      <w:szCs w:val="24"/>
      <w:lang w:eastAsia="ar-SA"/>
    </w:rPr>
  </w:style>
  <w:style w:type="character" w:customStyle="1" w:styleId="a5">
    <w:name w:val="Основной текст Знак"/>
    <w:basedOn w:val="a0"/>
    <w:link w:val="a4"/>
    <w:rsid w:val="00BA6B26"/>
    <w:rPr>
      <w:rFonts w:ascii="Times New Roman" w:eastAsia="Times New Roman" w:hAnsi="Times New Roman" w:cs="Times New Roman"/>
      <w:sz w:val="28"/>
      <w:szCs w:val="24"/>
      <w:lang w:eastAsia="ar-SA"/>
    </w:rPr>
  </w:style>
  <w:style w:type="character" w:customStyle="1" w:styleId="highlightsearch">
    <w:name w:val="highlightsearch"/>
    <w:basedOn w:val="a0"/>
    <w:rsid w:val="00BA6B26"/>
  </w:style>
  <w:style w:type="paragraph" w:customStyle="1" w:styleId="ConsPlusNormal">
    <w:name w:val="ConsPlusNormal"/>
    <w:link w:val="ConsPlusNormal0"/>
    <w:uiPriority w:val="99"/>
    <w:rsid w:val="00BA6B26"/>
    <w:pPr>
      <w:widowControl w:val="0"/>
      <w:suppressAutoHyphens/>
      <w:autoSpaceDE w:val="0"/>
      <w:spacing w:after="0" w:line="240" w:lineRule="auto"/>
      <w:ind w:firstLine="720"/>
    </w:pPr>
    <w:rPr>
      <w:rFonts w:ascii="Arial" w:eastAsia="Arial" w:hAnsi="Arial" w:cs="Arial"/>
      <w:sz w:val="20"/>
      <w:szCs w:val="20"/>
      <w:lang w:eastAsia="ar-SA"/>
    </w:rPr>
  </w:style>
  <w:style w:type="paragraph" w:styleId="a6">
    <w:name w:val="No Spacing"/>
    <w:link w:val="a7"/>
    <w:uiPriority w:val="1"/>
    <w:qFormat/>
    <w:rsid w:val="00BA6B26"/>
    <w:pPr>
      <w:spacing w:after="0" w:line="240" w:lineRule="auto"/>
    </w:pPr>
  </w:style>
  <w:style w:type="character" w:customStyle="1" w:styleId="a7">
    <w:name w:val="Без интервала Знак"/>
    <w:link w:val="a6"/>
    <w:uiPriority w:val="1"/>
    <w:locked/>
    <w:rsid w:val="00BA6B26"/>
  </w:style>
  <w:style w:type="paragraph" w:customStyle="1" w:styleId="12">
    <w:name w:val="Без интервала1"/>
    <w:rsid w:val="00BA6B26"/>
    <w:pPr>
      <w:suppressAutoHyphens/>
      <w:spacing w:after="0" w:line="240" w:lineRule="auto"/>
    </w:pPr>
    <w:rPr>
      <w:rFonts w:ascii="Times New Roman" w:eastAsia="Times New Roman" w:hAnsi="Times New Roman" w:cs="Times New Roman"/>
      <w:kern w:val="2"/>
      <w:sz w:val="28"/>
      <w:szCs w:val="20"/>
      <w:lang w:eastAsia="ar-SA"/>
    </w:rPr>
  </w:style>
  <w:style w:type="paragraph" w:styleId="a8">
    <w:name w:val="List Paragraph"/>
    <w:basedOn w:val="a"/>
    <w:uiPriority w:val="99"/>
    <w:qFormat/>
    <w:rsid w:val="00BA6B26"/>
    <w:pPr>
      <w:suppressAutoHyphens/>
      <w:ind w:left="720"/>
    </w:pPr>
    <w:rPr>
      <w:rFonts w:ascii="Calibri" w:eastAsia="Calibri" w:hAnsi="Calibri" w:cs="Times New Roman"/>
      <w:lang w:eastAsia="ar-SA"/>
    </w:rPr>
  </w:style>
  <w:style w:type="paragraph" w:customStyle="1" w:styleId="13">
    <w:name w:val="Абзац списка1"/>
    <w:basedOn w:val="a"/>
    <w:rsid w:val="00BA6B26"/>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2">
    <w:name w:val="Абзац списка2"/>
    <w:basedOn w:val="a"/>
    <w:rsid w:val="00BA6B26"/>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2-">
    <w:name w:val="Рег. Заголовок 2-го уровня регламента"/>
    <w:basedOn w:val="ConsPlusNormal"/>
    <w:uiPriority w:val="99"/>
    <w:qFormat/>
    <w:rsid w:val="00BA6B26"/>
    <w:pPr>
      <w:widowControl/>
      <w:numPr>
        <w:numId w:val="12"/>
      </w:numPr>
      <w:suppressAutoHyphens w:val="0"/>
      <w:autoSpaceDN w:val="0"/>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BA6B26"/>
    <w:pPr>
      <w:numPr>
        <w:ilvl w:val="2"/>
        <w:numId w:val="12"/>
      </w:numPr>
      <w:spacing w:after="0"/>
      <w:ind w:left="1145"/>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uiPriority w:val="99"/>
    <w:qFormat/>
    <w:rsid w:val="00BA6B26"/>
    <w:pPr>
      <w:widowControl/>
      <w:numPr>
        <w:ilvl w:val="1"/>
        <w:numId w:val="12"/>
      </w:numPr>
      <w:suppressAutoHyphens w:val="0"/>
      <w:autoSpaceDN w:val="0"/>
      <w:adjustRightInd w:val="0"/>
      <w:spacing w:line="276" w:lineRule="auto"/>
      <w:ind w:left="3131"/>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BA6B26"/>
    <w:rPr>
      <w:rFonts w:ascii="Arial" w:eastAsia="Arial" w:hAnsi="Arial" w:cs="Arial"/>
      <w:sz w:val="20"/>
      <w:szCs w:val="20"/>
      <w:lang w:eastAsia="ar-SA"/>
    </w:rPr>
  </w:style>
  <w:style w:type="paragraph" w:customStyle="1" w:styleId="1111">
    <w:name w:val="1.1.1.1"/>
    <w:basedOn w:val="41"/>
    <w:link w:val="11110"/>
    <w:qFormat/>
    <w:rsid w:val="00BA6B26"/>
    <w:pPr>
      <w:tabs>
        <w:tab w:val="clear" w:pos="720"/>
      </w:tabs>
      <w:spacing w:line="240" w:lineRule="auto"/>
      <w:ind w:left="1429"/>
    </w:pPr>
    <w:rPr>
      <w:rFonts w:ascii="Times New Roman" w:eastAsia="Calibri" w:hAnsi="Times New Roman" w:cs="Times New Roman"/>
      <w:sz w:val="24"/>
    </w:rPr>
  </w:style>
  <w:style w:type="character" w:customStyle="1" w:styleId="11110">
    <w:name w:val="1.1.1.1 Знак"/>
    <w:basedOn w:val="a0"/>
    <w:link w:val="1111"/>
    <w:rsid w:val="00BA6B26"/>
    <w:rPr>
      <w:rFonts w:ascii="Times New Roman" w:eastAsia="Calibri" w:hAnsi="Times New Roman" w:cs="Times New Roman"/>
      <w:sz w:val="24"/>
    </w:rPr>
  </w:style>
  <w:style w:type="paragraph" w:styleId="41">
    <w:name w:val="List Number 4"/>
    <w:basedOn w:val="a"/>
    <w:uiPriority w:val="99"/>
    <w:semiHidden/>
    <w:unhideWhenUsed/>
    <w:rsid w:val="00BA6B26"/>
    <w:pPr>
      <w:tabs>
        <w:tab w:val="num" w:pos="720"/>
        <w:tab w:val="num" w:pos="1209"/>
      </w:tabs>
      <w:ind w:left="1209" w:hanging="360"/>
      <w:contextualSpacing/>
    </w:pPr>
  </w:style>
  <w:style w:type="paragraph" w:styleId="a9">
    <w:name w:val="Normal (Web)"/>
    <w:basedOn w:val="a"/>
    <w:uiPriority w:val="99"/>
    <w:unhideWhenUsed/>
    <w:rsid w:val="00BA6B2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E3D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3D21"/>
    <w:rPr>
      <w:rFonts w:ascii="Tahoma" w:hAnsi="Tahoma" w:cs="Tahoma"/>
      <w:sz w:val="16"/>
      <w:szCs w:val="16"/>
    </w:rPr>
  </w:style>
  <w:style w:type="character" w:customStyle="1" w:styleId="10">
    <w:name w:val="Заголовок 1 Знак"/>
    <w:basedOn w:val="a0"/>
    <w:link w:val="1"/>
    <w:uiPriority w:val="9"/>
    <w:rsid w:val="004E3D21"/>
    <w:rPr>
      <w:rFonts w:asciiTheme="majorHAnsi" w:eastAsiaTheme="majorEastAsia" w:hAnsiTheme="majorHAnsi" w:cstheme="majorBidi"/>
      <w:b/>
      <w:bCs/>
      <w:color w:val="365F91" w:themeColor="accent1" w:themeShade="BF"/>
      <w:sz w:val="28"/>
      <w:szCs w:val="28"/>
    </w:rPr>
  </w:style>
  <w:style w:type="character" w:customStyle="1" w:styleId="3">
    <w:name w:val="Основной текст (3)_"/>
    <w:basedOn w:val="a0"/>
    <w:link w:val="30"/>
    <w:rsid w:val="005210EC"/>
    <w:rPr>
      <w:rFonts w:ascii="Times New Roman" w:eastAsia="Times New Roman" w:hAnsi="Times New Roman" w:cs="Times New Roman"/>
      <w:b/>
      <w:bCs/>
      <w:shd w:val="clear" w:color="auto" w:fill="FFFFFF"/>
    </w:rPr>
  </w:style>
  <w:style w:type="character" w:customStyle="1" w:styleId="20">
    <w:name w:val="Основной текст (2)"/>
    <w:basedOn w:val="a0"/>
    <w:rsid w:val="005210E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30">
    <w:name w:val="Основной текст (3)"/>
    <w:basedOn w:val="a"/>
    <w:link w:val="3"/>
    <w:rsid w:val="005210EC"/>
    <w:pPr>
      <w:widowControl w:val="0"/>
      <w:shd w:val="clear" w:color="auto" w:fill="FFFFFF"/>
      <w:spacing w:after="1020" w:line="266" w:lineRule="exact"/>
      <w:jc w:val="both"/>
    </w:pPr>
    <w:rPr>
      <w:rFonts w:ascii="Times New Roman" w:eastAsia="Times New Roman" w:hAnsi="Times New Roman" w:cs="Times New Roman"/>
      <w:b/>
      <w:bCs/>
    </w:rPr>
  </w:style>
  <w:style w:type="character" w:styleId="ac">
    <w:name w:val="Unresolved Mention"/>
    <w:basedOn w:val="a0"/>
    <w:uiPriority w:val="99"/>
    <w:semiHidden/>
    <w:unhideWhenUsed/>
    <w:rsid w:val="00B33403"/>
    <w:rPr>
      <w:color w:val="605E5C"/>
      <w:shd w:val="clear" w:color="auto" w:fill="E1DFDD"/>
    </w:rPr>
  </w:style>
  <w:style w:type="paragraph" w:styleId="ad">
    <w:name w:val="header"/>
    <w:basedOn w:val="a"/>
    <w:link w:val="ae"/>
    <w:uiPriority w:val="99"/>
    <w:unhideWhenUsed/>
    <w:rsid w:val="0004142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1423"/>
  </w:style>
  <w:style w:type="paragraph" w:styleId="af">
    <w:name w:val="footer"/>
    <w:basedOn w:val="a"/>
    <w:link w:val="af0"/>
    <w:uiPriority w:val="99"/>
    <w:unhideWhenUsed/>
    <w:rsid w:val="0004142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1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msov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2370-11E2-4B28-A91A-4342F72A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Selsovet01</cp:lastModifiedBy>
  <cp:revision>2</cp:revision>
  <cp:lastPrinted>2023-02-03T06:36:00Z</cp:lastPrinted>
  <dcterms:created xsi:type="dcterms:W3CDTF">2023-05-18T05:20:00Z</dcterms:created>
  <dcterms:modified xsi:type="dcterms:W3CDTF">2023-05-18T05:20:00Z</dcterms:modified>
</cp:coreProperties>
</file>