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48D50" w14:textId="77777777" w:rsidR="00064A22" w:rsidRPr="000759BA" w:rsidRDefault="00064A22" w:rsidP="00064A22">
      <w:pPr>
        <w:jc w:val="center"/>
        <w:rPr>
          <w:rStyle w:val="aa"/>
          <w:b w:val="0"/>
          <w:bCs w:val="0"/>
        </w:rPr>
      </w:pPr>
      <w:r w:rsidRPr="00D10028">
        <w:rPr>
          <w:noProof/>
          <w:sz w:val="20"/>
          <w:szCs w:val="20"/>
          <w:lang w:eastAsia="ru-RU"/>
        </w:rPr>
        <w:drawing>
          <wp:inline distT="0" distB="0" distL="0" distR="0" wp14:anchorId="1274220D" wp14:editId="62FE549A">
            <wp:extent cx="533400" cy="6381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E2A6D" w14:textId="77777777" w:rsidR="00064A22" w:rsidRDefault="00064A22" w:rsidP="00064A22">
      <w:pPr>
        <w:pStyle w:val="a9"/>
        <w:spacing w:before="0" w:beforeAutospacing="0" w:after="0" w:afterAutospacing="0"/>
        <w:jc w:val="center"/>
        <w:rPr>
          <w:rStyle w:val="aa"/>
          <w:sz w:val="28"/>
          <w:szCs w:val="28"/>
        </w:rPr>
      </w:pPr>
      <w:r w:rsidRPr="0005481B">
        <w:rPr>
          <w:rStyle w:val="aa"/>
          <w:sz w:val="28"/>
          <w:szCs w:val="28"/>
        </w:rPr>
        <w:t xml:space="preserve">РЕСПУБЛИКА КРЫМ </w:t>
      </w:r>
    </w:p>
    <w:p w14:paraId="416E74E2" w14:textId="77777777" w:rsidR="00064A22" w:rsidRDefault="00064A22" w:rsidP="00064A22">
      <w:pPr>
        <w:pStyle w:val="a9"/>
        <w:spacing w:before="0" w:beforeAutospacing="0" w:after="0" w:afterAutospacing="0"/>
        <w:jc w:val="center"/>
        <w:rPr>
          <w:rStyle w:val="aa"/>
          <w:sz w:val="28"/>
          <w:szCs w:val="28"/>
        </w:rPr>
      </w:pPr>
      <w:r>
        <w:rPr>
          <w:rStyle w:val="aa"/>
          <w:sz w:val="28"/>
          <w:szCs w:val="28"/>
        </w:rPr>
        <w:t xml:space="preserve">БАХЧИСАРАЙСКИЙ РАЙОН </w:t>
      </w:r>
      <w:r w:rsidRPr="0005481B">
        <w:rPr>
          <w:sz w:val="28"/>
          <w:szCs w:val="28"/>
        </w:rPr>
        <w:br/>
      </w:r>
      <w:r>
        <w:rPr>
          <w:rStyle w:val="aa"/>
          <w:sz w:val="28"/>
          <w:szCs w:val="28"/>
        </w:rPr>
        <w:t>КРАСНОМАКСКИЙ СЕЛЬСКИЙ</w:t>
      </w:r>
    </w:p>
    <w:p w14:paraId="4586E169" w14:textId="77777777" w:rsidR="00064A22" w:rsidRDefault="00064A22" w:rsidP="00064A22">
      <w:pPr>
        <w:pStyle w:val="a9"/>
        <w:spacing w:before="0" w:beforeAutospacing="0" w:after="0" w:afterAutospacing="0"/>
        <w:jc w:val="center"/>
        <w:rPr>
          <w:rStyle w:val="aa"/>
          <w:sz w:val="28"/>
          <w:szCs w:val="28"/>
        </w:rPr>
      </w:pPr>
      <w:r>
        <w:rPr>
          <w:rStyle w:val="aa"/>
          <w:sz w:val="28"/>
          <w:szCs w:val="28"/>
        </w:rPr>
        <w:t>СОВЕТ</w:t>
      </w:r>
      <w:r w:rsidRPr="0005481B">
        <w:rPr>
          <w:rStyle w:val="aa"/>
          <w:sz w:val="28"/>
          <w:szCs w:val="28"/>
        </w:rPr>
        <w:t xml:space="preserve"> </w:t>
      </w:r>
    </w:p>
    <w:p w14:paraId="3CFB5C1E" w14:textId="121DBD71" w:rsidR="00064A22" w:rsidRPr="00880E78" w:rsidRDefault="002D4677" w:rsidP="002D4677">
      <w:pPr>
        <w:pStyle w:val="a3"/>
        <w:ind w:righ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51</w:t>
      </w:r>
      <w:r w:rsidR="00B06E60">
        <w:rPr>
          <w:rFonts w:ascii="Times New Roman" w:hAnsi="Times New Roman"/>
          <w:b/>
          <w:sz w:val="24"/>
          <w:szCs w:val="24"/>
        </w:rPr>
        <w:t xml:space="preserve">-я </w:t>
      </w:r>
      <w:r w:rsidR="009F6CDD" w:rsidRPr="00880E78">
        <w:rPr>
          <w:rFonts w:ascii="Times New Roman" w:hAnsi="Times New Roman"/>
          <w:b/>
          <w:sz w:val="24"/>
          <w:szCs w:val="24"/>
        </w:rPr>
        <w:t>сессия второго созыва</w:t>
      </w:r>
    </w:p>
    <w:p w14:paraId="1209AE1D" w14:textId="77777777" w:rsidR="00472021" w:rsidRPr="009F6CDD" w:rsidRDefault="00472021" w:rsidP="006B1670">
      <w:pPr>
        <w:pStyle w:val="a3"/>
        <w:ind w:left="-426" w:right="-284" w:firstLine="284"/>
        <w:jc w:val="center"/>
        <w:rPr>
          <w:rFonts w:ascii="Times New Roman" w:hAnsi="Times New Roman"/>
          <w:b/>
          <w:sz w:val="28"/>
          <w:szCs w:val="28"/>
        </w:rPr>
      </w:pPr>
    </w:p>
    <w:p w14:paraId="18693F64" w14:textId="77777777" w:rsidR="006B1670" w:rsidRPr="00880E78" w:rsidRDefault="006B1670" w:rsidP="006B1670">
      <w:pPr>
        <w:pStyle w:val="a3"/>
        <w:ind w:left="-426" w:right="-284" w:firstLine="284"/>
        <w:jc w:val="center"/>
        <w:rPr>
          <w:rFonts w:ascii="Times New Roman" w:hAnsi="Times New Roman"/>
          <w:b/>
          <w:sz w:val="28"/>
          <w:szCs w:val="28"/>
        </w:rPr>
      </w:pPr>
      <w:r w:rsidRPr="00ED0E60">
        <w:rPr>
          <w:rFonts w:ascii="Times New Roman" w:hAnsi="Times New Roman"/>
          <w:b/>
          <w:sz w:val="32"/>
          <w:szCs w:val="32"/>
        </w:rPr>
        <w:t>РЕШЕНИ</w:t>
      </w:r>
      <w:r w:rsidR="00CB77E7" w:rsidRPr="00ED0E60">
        <w:rPr>
          <w:rFonts w:ascii="Times New Roman" w:hAnsi="Times New Roman"/>
          <w:b/>
          <w:sz w:val="32"/>
          <w:szCs w:val="32"/>
        </w:rPr>
        <w:t>Е</w:t>
      </w:r>
    </w:p>
    <w:p w14:paraId="18B1A34A" w14:textId="6D2B60B1" w:rsidR="002251E3" w:rsidRPr="00880E78" w:rsidRDefault="002D4677" w:rsidP="003A25D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05.09.</w:t>
      </w:r>
      <w:r w:rsidR="00B06E60">
        <w:rPr>
          <w:rFonts w:ascii="Times New Roman" w:hAnsi="Times New Roman"/>
          <w:b/>
          <w:sz w:val="28"/>
          <w:szCs w:val="28"/>
        </w:rPr>
        <w:t>202</w:t>
      </w:r>
      <w:r w:rsidR="00787101">
        <w:rPr>
          <w:rFonts w:ascii="Times New Roman" w:hAnsi="Times New Roman"/>
          <w:b/>
          <w:sz w:val="28"/>
          <w:szCs w:val="28"/>
        </w:rPr>
        <w:t>4</w:t>
      </w:r>
      <w:r w:rsidR="00A80121" w:rsidRPr="00880E78"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  <w:r w:rsidR="006B1670" w:rsidRPr="00880E78"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="008F6432" w:rsidRPr="00880E78"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="000040E7">
        <w:rPr>
          <w:rFonts w:ascii="Times New Roman" w:hAnsi="Times New Roman"/>
          <w:b/>
          <w:sz w:val="28"/>
          <w:szCs w:val="28"/>
        </w:rPr>
        <w:t xml:space="preserve">       </w:t>
      </w:r>
      <w:r w:rsidR="008F6432" w:rsidRPr="00880E78">
        <w:rPr>
          <w:rFonts w:ascii="Times New Roman" w:hAnsi="Times New Roman"/>
          <w:b/>
          <w:sz w:val="28"/>
          <w:szCs w:val="28"/>
        </w:rPr>
        <w:t xml:space="preserve">  </w:t>
      </w:r>
      <w:r w:rsidR="003A25DF">
        <w:rPr>
          <w:rFonts w:ascii="Times New Roman" w:hAnsi="Times New Roman"/>
          <w:b/>
          <w:sz w:val="28"/>
          <w:szCs w:val="28"/>
        </w:rPr>
        <w:t xml:space="preserve">          </w:t>
      </w:r>
      <w:r w:rsidR="008F6432" w:rsidRPr="00880E78">
        <w:rPr>
          <w:rFonts w:ascii="Times New Roman" w:hAnsi="Times New Roman"/>
          <w:b/>
          <w:sz w:val="28"/>
          <w:szCs w:val="28"/>
        </w:rPr>
        <w:t xml:space="preserve"> </w:t>
      </w:r>
      <w:r w:rsidR="006B1670" w:rsidRPr="00880E78">
        <w:rPr>
          <w:rFonts w:ascii="Times New Roman" w:hAnsi="Times New Roman"/>
          <w:b/>
          <w:sz w:val="28"/>
          <w:szCs w:val="28"/>
        </w:rPr>
        <w:t xml:space="preserve"> №</w:t>
      </w:r>
      <w:r w:rsidR="000040E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214</w:t>
      </w:r>
    </w:p>
    <w:p w14:paraId="71D21E0E" w14:textId="77777777" w:rsidR="006B1670" w:rsidRPr="00880E78" w:rsidRDefault="006B1670" w:rsidP="006B1670">
      <w:pPr>
        <w:pStyle w:val="a3"/>
        <w:ind w:left="-426" w:firstLine="284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24D7E690" w14:textId="77777777" w:rsidR="00A745F1" w:rsidRPr="00880E78" w:rsidRDefault="008F6432" w:rsidP="00787101">
      <w:pPr>
        <w:pStyle w:val="a3"/>
        <w:tabs>
          <w:tab w:val="left" w:pos="4111"/>
          <w:tab w:val="left" w:pos="4395"/>
          <w:tab w:val="left" w:pos="4678"/>
        </w:tabs>
        <w:ind w:right="3969"/>
        <w:jc w:val="both"/>
        <w:rPr>
          <w:rFonts w:ascii="Times New Roman" w:hAnsi="Times New Roman"/>
          <w:b/>
          <w:sz w:val="28"/>
          <w:szCs w:val="28"/>
        </w:rPr>
      </w:pPr>
      <w:r w:rsidRPr="00880E78">
        <w:rPr>
          <w:rFonts w:ascii="Times New Roman" w:hAnsi="Times New Roman"/>
          <w:b/>
          <w:sz w:val="28"/>
          <w:szCs w:val="28"/>
        </w:rPr>
        <w:t xml:space="preserve">О внесении изменений в решение Красномакского сельского совета Бахчисарайского района Республики Крым от </w:t>
      </w:r>
      <w:r w:rsidR="00C75AD1" w:rsidRPr="00C75AD1">
        <w:rPr>
          <w:rFonts w:ascii="Times New Roman" w:hAnsi="Times New Roman"/>
          <w:b/>
          <w:sz w:val="28"/>
          <w:szCs w:val="28"/>
        </w:rPr>
        <w:t>2</w:t>
      </w:r>
      <w:r w:rsidR="00787101">
        <w:rPr>
          <w:rFonts w:ascii="Times New Roman" w:hAnsi="Times New Roman"/>
          <w:b/>
          <w:sz w:val="28"/>
          <w:szCs w:val="28"/>
        </w:rPr>
        <w:t>1</w:t>
      </w:r>
      <w:r w:rsidR="00C75AD1" w:rsidRPr="00C75AD1">
        <w:rPr>
          <w:rFonts w:ascii="Times New Roman" w:hAnsi="Times New Roman"/>
          <w:b/>
          <w:sz w:val="28"/>
          <w:szCs w:val="28"/>
        </w:rPr>
        <w:t>.12.202</w:t>
      </w:r>
      <w:r w:rsidR="00787101">
        <w:rPr>
          <w:rFonts w:ascii="Times New Roman" w:hAnsi="Times New Roman"/>
          <w:b/>
          <w:sz w:val="28"/>
          <w:szCs w:val="28"/>
        </w:rPr>
        <w:t>3</w:t>
      </w:r>
      <w:r w:rsidR="00C75AD1" w:rsidRPr="00C75AD1">
        <w:rPr>
          <w:rFonts w:ascii="Times New Roman" w:hAnsi="Times New Roman"/>
          <w:b/>
          <w:sz w:val="28"/>
          <w:szCs w:val="28"/>
        </w:rPr>
        <w:t xml:space="preserve"> № 1</w:t>
      </w:r>
      <w:r w:rsidR="00787101">
        <w:rPr>
          <w:rFonts w:ascii="Times New Roman" w:hAnsi="Times New Roman"/>
          <w:b/>
          <w:sz w:val="28"/>
          <w:szCs w:val="28"/>
        </w:rPr>
        <w:t>93</w:t>
      </w:r>
      <w:r w:rsidR="00C75AD1" w:rsidRPr="00C75AD1">
        <w:rPr>
          <w:rFonts w:ascii="Times New Roman" w:hAnsi="Times New Roman"/>
          <w:b/>
          <w:sz w:val="28"/>
          <w:szCs w:val="28"/>
        </w:rPr>
        <w:t xml:space="preserve"> </w:t>
      </w:r>
      <w:r w:rsidRPr="00880E78">
        <w:rPr>
          <w:rFonts w:ascii="Times New Roman" w:hAnsi="Times New Roman"/>
          <w:b/>
          <w:sz w:val="28"/>
          <w:szCs w:val="28"/>
        </w:rPr>
        <w:t>«</w:t>
      </w:r>
      <w:r w:rsidR="00A745F1" w:rsidRPr="00880E78">
        <w:rPr>
          <w:rFonts w:ascii="Times New Roman" w:hAnsi="Times New Roman"/>
          <w:b/>
          <w:sz w:val="28"/>
          <w:szCs w:val="28"/>
        </w:rPr>
        <w:t>О</w:t>
      </w:r>
      <w:r w:rsidRPr="00880E78">
        <w:rPr>
          <w:rFonts w:ascii="Times New Roman" w:hAnsi="Times New Roman"/>
          <w:b/>
          <w:sz w:val="28"/>
          <w:szCs w:val="28"/>
        </w:rPr>
        <w:t xml:space="preserve"> </w:t>
      </w:r>
      <w:r w:rsidR="00A745F1" w:rsidRPr="00880E78">
        <w:rPr>
          <w:rFonts w:ascii="Times New Roman" w:hAnsi="Times New Roman"/>
          <w:b/>
          <w:sz w:val="28"/>
          <w:szCs w:val="28"/>
        </w:rPr>
        <w:t xml:space="preserve">бюджете </w:t>
      </w:r>
      <w:r w:rsidR="00787101" w:rsidRPr="00787101">
        <w:rPr>
          <w:rFonts w:ascii="Times New Roman" w:hAnsi="Times New Roman"/>
          <w:b/>
          <w:sz w:val="28"/>
          <w:szCs w:val="28"/>
        </w:rPr>
        <w:t>муниципального образования Красномакское сельское поселение Бахчисарайского района Республики Крым на 2024 год и на плановый период 2025 и 2026 годов</w:t>
      </w:r>
    </w:p>
    <w:p w14:paraId="09B4F650" w14:textId="77777777" w:rsidR="00A745F1" w:rsidRPr="00A745F1" w:rsidRDefault="00A745F1" w:rsidP="00A745F1">
      <w:pPr>
        <w:pStyle w:val="a3"/>
        <w:ind w:left="-426" w:right="-284" w:firstLine="284"/>
        <w:jc w:val="both"/>
        <w:rPr>
          <w:rFonts w:ascii="Times New Roman" w:hAnsi="Times New Roman"/>
          <w:sz w:val="28"/>
          <w:szCs w:val="28"/>
        </w:rPr>
      </w:pPr>
    </w:p>
    <w:p w14:paraId="7E59FFEC" w14:textId="77777777" w:rsidR="00ED0E60" w:rsidRPr="006B1670" w:rsidRDefault="00ED0E60" w:rsidP="00ED0E60">
      <w:pPr>
        <w:ind w:firstLine="708"/>
        <w:jc w:val="both"/>
        <w:rPr>
          <w:rFonts w:cs="Times New Roman"/>
          <w:bCs/>
          <w:sz w:val="28"/>
          <w:szCs w:val="28"/>
        </w:rPr>
      </w:pPr>
      <w:r w:rsidRPr="006B1670">
        <w:rPr>
          <w:rFonts w:cs="Times New Roman"/>
          <w:bCs/>
          <w:sz w:val="28"/>
          <w:szCs w:val="28"/>
        </w:rPr>
        <w:t>Руководствуясь</w:t>
      </w:r>
      <w:r>
        <w:rPr>
          <w:rFonts w:cs="Times New Roman"/>
          <w:bCs/>
          <w:sz w:val="28"/>
          <w:szCs w:val="28"/>
        </w:rPr>
        <w:t xml:space="preserve"> Б</w:t>
      </w:r>
      <w:r w:rsidRPr="006B1670">
        <w:rPr>
          <w:rFonts w:cs="Times New Roman"/>
          <w:bCs/>
          <w:sz w:val="28"/>
          <w:szCs w:val="28"/>
        </w:rPr>
        <w:t xml:space="preserve">юджетным </w:t>
      </w:r>
      <w:r>
        <w:rPr>
          <w:rFonts w:cs="Times New Roman"/>
          <w:bCs/>
          <w:sz w:val="28"/>
          <w:szCs w:val="28"/>
        </w:rPr>
        <w:t>к</w:t>
      </w:r>
      <w:r w:rsidRPr="006B1670">
        <w:rPr>
          <w:rFonts w:cs="Times New Roman"/>
          <w:bCs/>
          <w:sz w:val="28"/>
          <w:szCs w:val="28"/>
        </w:rPr>
        <w:t xml:space="preserve">одексом Российской Федерации, </w:t>
      </w:r>
      <w:r>
        <w:rPr>
          <w:rFonts w:cs="Times New Roman"/>
          <w:bCs/>
          <w:sz w:val="28"/>
          <w:szCs w:val="28"/>
        </w:rPr>
        <w:t>Ф</w:t>
      </w:r>
      <w:r w:rsidRPr="006B1670">
        <w:rPr>
          <w:rFonts w:cs="Times New Roman"/>
          <w:bCs/>
          <w:sz w:val="28"/>
          <w:szCs w:val="28"/>
        </w:rPr>
        <w:t>едеральным законом от 06.10.2003 №131-ФЗ «Об общих принципах организации местного самоуправления в Российской Федерации</w:t>
      </w:r>
      <w:r w:rsidRPr="000158B2">
        <w:rPr>
          <w:rFonts w:cs="Times New Roman"/>
          <w:bCs/>
          <w:sz w:val="28"/>
          <w:szCs w:val="28"/>
        </w:rPr>
        <w:t xml:space="preserve">»,  </w:t>
      </w:r>
      <w:r w:rsidR="0017596F" w:rsidRPr="00DF049E">
        <w:rPr>
          <w:rFonts w:cs="Times New Roman"/>
          <w:bCs/>
          <w:sz w:val="28"/>
          <w:szCs w:val="28"/>
        </w:rPr>
        <w:t>П</w:t>
      </w:r>
      <w:r w:rsidR="0017596F" w:rsidRPr="00DF049E">
        <w:rPr>
          <w:rFonts w:eastAsia="Times New Roman" w:cs="Times New Roman"/>
          <w:sz w:val="28"/>
          <w:szCs w:val="28"/>
          <w:lang w:eastAsia="ru-RU" w:bidi="ru-RU"/>
        </w:rPr>
        <w:t>остановлением Совета министров Республики Крым от 26 сентября 2014 года № 362 «О предельных нормативах формирования расходов на оплату труда депутатов, выборных должностных лиц местного самоуправления, муниципальных служащих в Республике Крым» (с изменениями),</w:t>
      </w:r>
      <w:r w:rsidR="0017596F" w:rsidRPr="00DF049E">
        <w:rPr>
          <w:rFonts w:eastAsia="Times New Roman" w:cs="Times New Roman"/>
          <w:sz w:val="28"/>
          <w:szCs w:val="28"/>
          <w:lang w:eastAsia="ru-RU"/>
        </w:rPr>
        <w:t xml:space="preserve"> Постановлением Совета министров Республики Крым от 05.03.2015 № 86 «Об утверждении нормативов формирования расходов на содержание органов местного самоуправления в Республике Крым» (с изменениями и дополнениями), </w:t>
      </w:r>
      <w:r w:rsidRPr="00DF049E">
        <w:rPr>
          <w:rFonts w:cs="Times New Roman"/>
          <w:bCs/>
          <w:sz w:val="28"/>
          <w:szCs w:val="28"/>
        </w:rPr>
        <w:t>приказом Минфина России от 24.05.2022 N 82н "О Порядке формирования и</w:t>
      </w:r>
      <w:r w:rsidRPr="00890673">
        <w:rPr>
          <w:rFonts w:cs="Times New Roman"/>
          <w:bCs/>
          <w:sz w:val="28"/>
          <w:szCs w:val="28"/>
        </w:rPr>
        <w:t xml:space="preserve"> применения кодов бюджетной классификации Российской Федерации, их структуре и принципах назначения</w:t>
      </w:r>
      <w:r w:rsidR="00F42163">
        <w:rPr>
          <w:rFonts w:cs="Times New Roman"/>
          <w:bCs/>
          <w:sz w:val="28"/>
          <w:szCs w:val="28"/>
        </w:rPr>
        <w:t xml:space="preserve"> </w:t>
      </w:r>
      <w:r w:rsidR="00F42163" w:rsidRPr="00F42163">
        <w:rPr>
          <w:rFonts w:cs="Times New Roman"/>
          <w:bCs/>
          <w:sz w:val="28"/>
          <w:szCs w:val="28"/>
        </w:rPr>
        <w:t>(с учётом изменений на 01.06.2023), приказом Министерства финансов  Российской Федерации от 01.06.2023 N 80н "Об утверждении кодов (перечней кодов) бюджетной классификации Российской Федерации на 2024 год (на 2024 год и на плановый период 2025 и 2026 годов)",</w:t>
      </w:r>
      <w:r w:rsidR="00F42163">
        <w:rPr>
          <w:rFonts w:cs="Times New Roman"/>
          <w:bCs/>
          <w:sz w:val="28"/>
          <w:szCs w:val="28"/>
        </w:rPr>
        <w:t xml:space="preserve"> </w:t>
      </w:r>
      <w:r w:rsidRPr="006B1670">
        <w:rPr>
          <w:rFonts w:cs="Times New Roman"/>
          <w:bCs/>
          <w:sz w:val="28"/>
          <w:szCs w:val="28"/>
        </w:rPr>
        <w:t>Уставом муниципального образования Красномакско</w:t>
      </w:r>
      <w:r>
        <w:rPr>
          <w:rFonts w:cs="Times New Roman"/>
          <w:bCs/>
          <w:sz w:val="28"/>
          <w:szCs w:val="28"/>
        </w:rPr>
        <w:t>е</w:t>
      </w:r>
      <w:r w:rsidRPr="006B1670">
        <w:rPr>
          <w:rFonts w:cs="Times New Roman"/>
          <w:bCs/>
          <w:sz w:val="28"/>
          <w:szCs w:val="28"/>
        </w:rPr>
        <w:t xml:space="preserve"> сельско</w:t>
      </w:r>
      <w:r>
        <w:rPr>
          <w:rFonts w:cs="Times New Roman"/>
          <w:bCs/>
          <w:sz w:val="28"/>
          <w:szCs w:val="28"/>
        </w:rPr>
        <w:t>е поселение</w:t>
      </w:r>
      <w:r w:rsidRPr="006B1670">
        <w:rPr>
          <w:rFonts w:cs="Times New Roman"/>
          <w:bCs/>
          <w:sz w:val="28"/>
          <w:szCs w:val="28"/>
        </w:rPr>
        <w:t xml:space="preserve"> Бахчисарайского района Республики Крым, Положением о бюджетном процессе в</w:t>
      </w:r>
      <w:r>
        <w:rPr>
          <w:rFonts w:cs="Times New Roman"/>
          <w:bCs/>
          <w:sz w:val="28"/>
          <w:szCs w:val="28"/>
        </w:rPr>
        <w:t xml:space="preserve"> муниципальном образовании </w:t>
      </w:r>
      <w:r w:rsidRPr="006B1670">
        <w:rPr>
          <w:rFonts w:cs="Times New Roman"/>
          <w:bCs/>
          <w:sz w:val="28"/>
          <w:szCs w:val="28"/>
        </w:rPr>
        <w:t>Красномакско</w:t>
      </w:r>
      <w:r>
        <w:rPr>
          <w:rFonts w:cs="Times New Roman"/>
          <w:bCs/>
          <w:sz w:val="28"/>
          <w:szCs w:val="28"/>
        </w:rPr>
        <w:t>е</w:t>
      </w:r>
      <w:r w:rsidRPr="006B1670">
        <w:rPr>
          <w:rFonts w:cs="Times New Roman"/>
          <w:bCs/>
          <w:sz w:val="28"/>
          <w:szCs w:val="28"/>
        </w:rPr>
        <w:t xml:space="preserve"> сельско</w:t>
      </w:r>
      <w:r>
        <w:rPr>
          <w:rFonts w:cs="Times New Roman"/>
          <w:bCs/>
          <w:sz w:val="28"/>
          <w:szCs w:val="28"/>
        </w:rPr>
        <w:t>е</w:t>
      </w:r>
      <w:r w:rsidRPr="006B1670">
        <w:rPr>
          <w:rFonts w:cs="Times New Roman"/>
          <w:bCs/>
          <w:sz w:val="28"/>
          <w:szCs w:val="28"/>
        </w:rPr>
        <w:t xml:space="preserve"> поселени</w:t>
      </w:r>
      <w:r>
        <w:rPr>
          <w:rFonts w:cs="Times New Roman"/>
          <w:bCs/>
          <w:sz w:val="28"/>
          <w:szCs w:val="28"/>
        </w:rPr>
        <w:t>е</w:t>
      </w:r>
      <w:r w:rsidRPr="006B1670">
        <w:rPr>
          <w:rFonts w:cs="Times New Roman"/>
          <w:bCs/>
          <w:sz w:val="28"/>
          <w:szCs w:val="28"/>
        </w:rPr>
        <w:t xml:space="preserve"> Бахчисарайского района Республики Крым,</w:t>
      </w:r>
      <w:r>
        <w:rPr>
          <w:rFonts w:cs="Times New Roman"/>
          <w:bCs/>
          <w:sz w:val="28"/>
          <w:szCs w:val="28"/>
        </w:rPr>
        <w:t xml:space="preserve"> утверждённым решением 43-й сессии 1-го созыва Красномакского сельского совета от 11.07.2017 № 393, </w:t>
      </w:r>
      <w:r w:rsidRPr="006B1670">
        <w:rPr>
          <w:rFonts w:cs="Times New Roman"/>
          <w:bCs/>
          <w:sz w:val="28"/>
          <w:szCs w:val="28"/>
        </w:rPr>
        <w:t xml:space="preserve"> другими законодательными актами Республики Крым и правовыми актами органов местного самоуправления муниципального образования Красномакско</w:t>
      </w:r>
      <w:r>
        <w:rPr>
          <w:rFonts w:cs="Times New Roman"/>
          <w:bCs/>
          <w:sz w:val="28"/>
          <w:szCs w:val="28"/>
        </w:rPr>
        <w:t>е</w:t>
      </w:r>
      <w:r w:rsidRPr="006B1670">
        <w:rPr>
          <w:rFonts w:cs="Times New Roman"/>
          <w:bCs/>
          <w:sz w:val="28"/>
          <w:szCs w:val="28"/>
        </w:rPr>
        <w:t xml:space="preserve"> сельско</w:t>
      </w:r>
      <w:r>
        <w:rPr>
          <w:rFonts w:cs="Times New Roman"/>
          <w:bCs/>
          <w:sz w:val="28"/>
          <w:szCs w:val="28"/>
        </w:rPr>
        <w:t>е поселение</w:t>
      </w:r>
      <w:r w:rsidRPr="006B1670">
        <w:rPr>
          <w:rFonts w:cs="Times New Roman"/>
          <w:bCs/>
          <w:sz w:val="28"/>
          <w:szCs w:val="28"/>
        </w:rPr>
        <w:t xml:space="preserve"> Бахчисарайского района Республики Крым</w:t>
      </w:r>
    </w:p>
    <w:p w14:paraId="5DBC0F06" w14:textId="77777777" w:rsidR="006B1670" w:rsidRPr="006B1670" w:rsidRDefault="006B1670" w:rsidP="006B1670">
      <w:pPr>
        <w:jc w:val="both"/>
        <w:rPr>
          <w:rFonts w:cs="Times New Roman"/>
          <w:bCs/>
          <w:sz w:val="28"/>
          <w:szCs w:val="28"/>
        </w:rPr>
      </w:pPr>
    </w:p>
    <w:p w14:paraId="129930A0" w14:textId="77777777" w:rsidR="006B1670" w:rsidRDefault="006B1670" w:rsidP="006B1670">
      <w:pPr>
        <w:jc w:val="center"/>
        <w:rPr>
          <w:rFonts w:cs="Times New Roman"/>
          <w:bCs/>
          <w:sz w:val="28"/>
          <w:szCs w:val="28"/>
        </w:rPr>
      </w:pPr>
      <w:r w:rsidRPr="006B1670">
        <w:rPr>
          <w:rFonts w:cs="Times New Roman"/>
          <w:bCs/>
          <w:sz w:val="28"/>
          <w:szCs w:val="28"/>
        </w:rPr>
        <w:t>КРАСНОМАКСКИЙ СЕЛЬСКИЙ СОВЕТ РЕШИЛ:</w:t>
      </w:r>
    </w:p>
    <w:p w14:paraId="19EB1CA1" w14:textId="77777777" w:rsidR="006C009B" w:rsidRDefault="006C009B" w:rsidP="006B1670">
      <w:pPr>
        <w:jc w:val="center"/>
        <w:rPr>
          <w:rFonts w:cs="Times New Roman"/>
          <w:bCs/>
          <w:sz w:val="28"/>
          <w:szCs w:val="28"/>
        </w:rPr>
      </w:pPr>
    </w:p>
    <w:p w14:paraId="6BB6104C" w14:textId="77777777" w:rsidR="006C009B" w:rsidRPr="00202F2B" w:rsidRDefault="006C009B" w:rsidP="00202F2B">
      <w:pPr>
        <w:pStyle w:val="a7"/>
        <w:numPr>
          <w:ilvl w:val="0"/>
          <w:numId w:val="5"/>
        </w:numPr>
        <w:ind w:left="0" w:firstLine="284"/>
        <w:rPr>
          <w:rFonts w:cs="Times New Roman"/>
          <w:bCs/>
          <w:sz w:val="28"/>
          <w:szCs w:val="28"/>
        </w:rPr>
      </w:pPr>
      <w:r w:rsidRPr="00202F2B">
        <w:rPr>
          <w:rFonts w:cs="Times New Roman"/>
          <w:bCs/>
          <w:sz w:val="28"/>
          <w:szCs w:val="28"/>
        </w:rPr>
        <w:t xml:space="preserve">Внести в решение Красномакского сельского совета Бахчисарайского района Республики Крым от </w:t>
      </w:r>
      <w:r w:rsidR="00ED0E60" w:rsidRPr="00202F2B">
        <w:rPr>
          <w:rFonts w:cs="Times New Roman"/>
          <w:bCs/>
          <w:sz w:val="28"/>
          <w:szCs w:val="28"/>
        </w:rPr>
        <w:t>2</w:t>
      </w:r>
      <w:r w:rsidR="0017596F" w:rsidRPr="00202F2B">
        <w:rPr>
          <w:rFonts w:cs="Times New Roman"/>
          <w:bCs/>
          <w:sz w:val="28"/>
          <w:szCs w:val="28"/>
        </w:rPr>
        <w:t>1</w:t>
      </w:r>
      <w:r w:rsidR="003F06FF" w:rsidRPr="00202F2B">
        <w:rPr>
          <w:rFonts w:cs="Times New Roman"/>
          <w:bCs/>
          <w:sz w:val="28"/>
          <w:szCs w:val="28"/>
        </w:rPr>
        <w:t>.12.</w:t>
      </w:r>
      <w:r w:rsidRPr="00202F2B">
        <w:rPr>
          <w:rFonts w:cs="Times New Roman"/>
          <w:bCs/>
          <w:sz w:val="28"/>
          <w:szCs w:val="28"/>
        </w:rPr>
        <w:t>20</w:t>
      </w:r>
      <w:r w:rsidR="00452244" w:rsidRPr="00202F2B">
        <w:rPr>
          <w:rFonts w:cs="Times New Roman"/>
          <w:bCs/>
          <w:sz w:val="28"/>
          <w:szCs w:val="28"/>
        </w:rPr>
        <w:t>2</w:t>
      </w:r>
      <w:r w:rsidR="0017596F" w:rsidRPr="00202F2B">
        <w:rPr>
          <w:rFonts w:cs="Times New Roman"/>
          <w:bCs/>
          <w:sz w:val="28"/>
          <w:szCs w:val="28"/>
        </w:rPr>
        <w:t>3</w:t>
      </w:r>
      <w:r w:rsidRPr="00202F2B">
        <w:rPr>
          <w:rFonts w:cs="Times New Roman"/>
          <w:bCs/>
          <w:sz w:val="28"/>
          <w:szCs w:val="28"/>
        </w:rPr>
        <w:t xml:space="preserve"> №</w:t>
      </w:r>
      <w:r w:rsidR="0039115E" w:rsidRPr="00202F2B">
        <w:rPr>
          <w:rFonts w:cs="Times New Roman"/>
          <w:bCs/>
          <w:sz w:val="28"/>
          <w:szCs w:val="28"/>
        </w:rPr>
        <w:t xml:space="preserve"> </w:t>
      </w:r>
      <w:r w:rsidR="00ED0E60" w:rsidRPr="00202F2B">
        <w:rPr>
          <w:rFonts w:cs="Times New Roman"/>
          <w:bCs/>
          <w:sz w:val="28"/>
          <w:szCs w:val="28"/>
        </w:rPr>
        <w:t>1</w:t>
      </w:r>
      <w:r w:rsidR="0017596F" w:rsidRPr="00202F2B">
        <w:rPr>
          <w:rFonts w:cs="Times New Roman"/>
          <w:bCs/>
          <w:sz w:val="28"/>
          <w:szCs w:val="28"/>
        </w:rPr>
        <w:t>93</w:t>
      </w:r>
      <w:r w:rsidRPr="00202F2B">
        <w:rPr>
          <w:rFonts w:cs="Times New Roman"/>
          <w:bCs/>
          <w:sz w:val="28"/>
          <w:szCs w:val="28"/>
        </w:rPr>
        <w:t xml:space="preserve"> «О бюджете </w:t>
      </w:r>
      <w:r w:rsidR="0017596F" w:rsidRPr="00202F2B">
        <w:rPr>
          <w:rFonts w:cs="Times New Roman"/>
          <w:bCs/>
          <w:sz w:val="28"/>
          <w:szCs w:val="28"/>
        </w:rPr>
        <w:t xml:space="preserve">муниципального образования Красномакское сельское поселение </w:t>
      </w:r>
      <w:r w:rsidRPr="00202F2B">
        <w:rPr>
          <w:rFonts w:cs="Times New Roman"/>
          <w:bCs/>
          <w:sz w:val="28"/>
          <w:szCs w:val="28"/>
        </w:rPr>
        <w:t>Бахчисарайского района Республики Крым на 202</w:t>
      </w:r>
      <w:r w:rsidR="0017596F" w:rsidRPr="00202F2B">
        <w:rPr>
          <w:rFonts w:cs="Times New Roman"/>
          <w:bCs/>
          <w:sz w:val="28"/>
          <w:szCs w:val="28"/>
        </w:rPr>
        <w:t>4</w:t>
      </w:r>
      <w:r w:rsidRPr="00202F2B">
        <w:rPr>
          <w:rFonts w:cs="Times New Roman"/>
          <w:bCs/>
          <w:sz w:val="28"/>
          <w:szCs w:val="28"/>
        </w:rPr>
        <w:t xml:space="preserve"> год и на плановый период 202</w:t>
      </w:r>
      <w:r w:rsidR="0017596F" w:rsidRPr="00202F2B">
        <w:rPr>
          <w:rFonts w:cs="Times New Roman"/>
          <w:bCs/>
          <w:sz w:val="28"/>
          <w:szCs w:val="28"/>
        </w:rPr>
        <w:t>5</w:t>
      </w:r>
      <w:r w:rsidRPr="00202F2B">
        <w:rPr>
          <w:rFonts w:cs="Times New Roman"/>
          <w:bCs/>
          <w:sz w:val="28"/>
          <w:szCs w:val="28"/>
        </w:rPr>
        <w:t xml:space="preserve"> и 202</w:t>
      </w:r>
      <w:r w:rsidR="0017596F" w:rsidRPr="00202F2B">
        <w:rPr>
          <w:rFonts w:cs="Times New Roman"/>
          <w:bCs/>
          <w:sz w:val="28"/>
          <w:szCs w:val="28"/>
        </w:rPr>
        <w:t>6</w:t>
      </w:r>
      <w:r w:rsidRPr="00202F2B">
        <w:rPr>
          <w:rFonts w:cs="Times New Roman"/>
          <w:bCs/>
          <w:sz w:val="28"/>
          <w:szCs w:val="28"/>
        </w:rPr>
        <w:t xml:space="preserve"> годов» следующие изменения:</w:t>
      </w:r>
    </w:p>
    <w:p w14:paraId="429C1C36" w14:textId="77777777" w:rsidR="003A7B35" w:rsidRDefault="003A7B35" w:rsidP="006C009B">
      <w:pPr>
        <w:ind w:firstLine="567"/>
        <w:rPr>
          <w:rFonts w:cs="Times New Roman"/>
          <w:bCs/>
          <w:sz w:val="28"/>
          <w:szCs w:val="28"/>
        </w:rPr>
      </w:pPr>
    </w:p>
    <w:p w14:paraId="79F30CF8" w14:textId="2661FF86" w:rsidR="006C009B" w:rsidRPr="003A7B35" w:rsidRDefault="0050408B" w:rsidP="0050408B">
      <w:pPr>
        <w:pStyle w:val="a7"/>
        <w:numPr>
          <w:ilvl w:val="1"/>
          <w:numId w:val="5"/>
        </w:numPr>
        <w:ind w:left="851" w:hanging="425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 </w:t>
      </w:r>
      <w:r w:rsidR="006C009B" w:rsidRPr="003A7B35">
        <w:rPr>
          <w:rFonts w:cs="Times New Roman"/>
          <w:bCs/>
          <w:sz w:val="28"/>
          <w:szCs w:val="28"/>
        </w:rPr>
        <w:t xml:space="preserve">Пункт 1 </w:t>
      </w:r>
      <w:r w:rsidR="00F81A41">
        <w:rPr>
          <w:rFonts w:cs="Times New Roman"/>
          <w:bCs/>
          <w:sz w:val="28"/>
          <w:szCs w:val="28"/>
        </w:rPr>
        <w:t>р</w:t>
      </w:r>
      <w:r w:rsidR="006C009B" w:rsidRPr="003A7B35">
        <w:rPr>
          <w:rFonts w:cs="Times New Roman"/>
          <w:bCs/>
          <w:sz w:val="28"/>
          <w:szCs w:val="28"/>
        </w:rPr>
        <w:t>ешения изложить в следующей редакции:</w:t>
      </w:r>
    </w:p>
    <w:p w14:paraId="7C457FA0" w14:textId="77777777" w:rsidR="006B1670" w:rsidRPr="006B1670" w:rsidRDefault="006C009B" w:rsidP="00F81A41">
      <w:pPr>
        <w:ind w:firstLine="567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«</w:t>
      </w:r>
      <w:r w:rsidR="006B1670" w:rsidRPr="006B1670">
        <w:rPr>
          <w:rFonts w:cs="Times New Roman"/>
          <w:bCs/>
          <w:sz w:val="28"/>
          <w:szCs w:val="28"/>
        </w:rPr>
        <w:t xml:space="preserve">1. Утвердить основные характеристики бюджета </w:t>
      </w:r>
      <w:r w:rsidR="00202F2B" w:rsidRPr="00202F2B">
        <w:rPr>
          <w:rFonts w:cs="Times New Roman"/>
          <w:bCs/>
          <w:sz w:val="28"/>
          <w:szCs w:val="28"/>
        </w:rPr>
        <w:t>муниципального образования Красномакское сельское поселение</w:t>
      </w:r>
      <w:r w:rsidR="006B1670" w:rsidRPr="006B1670">
        <w:rPr>
          <w:rFonts w:cs="Times New Roman"/>
          <w:bCs/>
          <w:sz w:val="28"/>
          <w:szCs w:val="28"/>
        </w:rPr>
        <w:t xml:space="preserve"> Бахчисарайского района Республики Крым на 20</w:t>
      </w:r>
      <w:r w:rsidR="00516C1A">
        <w:rPr>
          <w:rFonts w:cs="Times New Roman"/>
          <w:bCs/>
          <w:sz w:val="28"/>
          <w:szCs w:val="28"/>
        </w:rPr>
        <w:t>2</w:t>
      </w:r>
      <w:r w:rsidR="00202F2B">
        <w:rPr>
          <w:rFonts w:cs="Times New Roman"/>
          <w:bCs/>
          <w:sz w:val="28"/>
          <w:szCs w:val="28"/>
        </w:rPr>
        <w:t>4</w:t>
      </w:r>
      <w:r w:rsidR="006B1670" w:rsidRPr="006B1670">
        <w:rPr>
          <w:rFonts w:cs="Times New Roman"/>
          <w:bCs/>
          <w:sz w:val="28"/>
          <w:szCs w:val="28"/>
        </w:rPr>
        <w:t xml:space="preserve"> год:</w:t>
      </w:r>
    </w:p>
    <w:p w14:paraId="113E0EF2" w14:textId="4E81863A" w:rsidR="006B1670" w:rsidRPr="006B1670" w:rsidRDefault="006B1670" w:rsidP="00202F2B">
      <w:pPr>
        <w:ind w:firstLine="851"/>
        <w:jc w:val="both"/>
        <w:rPr>
          <w:rFonts w:cs="Times New Roman"/>
          <w:bCs/>
          <w:sz w:val="28"/>
          <w:szCs w:val="28"/>
        </w:rPr>
      </w:pPr>
      <w:r w:rsidRPr="006B1670">
        <w:rPr>
          <w:rFonts w:cs="Times New Roman"/>
          <w:bCs/>
          <w:sz w:val="28"/>
          <w:szCs w:val="28"/>
        </w:rPr>
        <w:t xml:space="preserve">1) общий объем доходов в сумме </w:t>
      </w:r>
      <w:r w:rsidR="003709C1">
        <w:rPr>
          <w:rFonts w:eastAsia="Calibri" w:cs="Times New Roman"/>
          <w:sz w:val="28"/>
          <w:szCs w:val="28"/>
        </w:rPr>
        <w:t>23 854 812</w:t>
      </w:r>
      <w:r w:rsidR="0017596F" w:rsidRPr="0017596F">
        <w:rPr>
          <w:rFonts w:eastAsia="Calibri" w:cs="Times New Roman"/>
          <w:sz w:val="28"/>
          <w:szCs w:val="28"/>
        </w:rPr>
        <w:t xml:space="preserve">,00 </w:t>
      </w:r>
      <w:r w:rsidR="003826B4">
        <w:rPr>
          <w:rFonts w:cs="Times New Roman"/>
          <w:bCs/>
          <w:sz w:val="28"/>
          <w:szCs w:val="28"/>
        </w:rPr>
        <w:t>рублей</w:t>
      </w:r>
      <w:r w:rsidRPr="006B1670">
        <w:rPr>
          <w:rFonts w:cs="Times New Roman"/>
          <w:bCs/>
          <w:sz w:val="28"/>
          <w:szCs w:val="28"/>
        </w:rPr>
        <w:t xml:space="preserve">, в том числе налоговые и неналоговые доходы в сумме </w:t>
      </w:r>
      <w:r w:rsidR="003709C1">
        <w:rPr>
          <w:rFonts w:cs="Times New Roman"/>
          <w:bCs/>
          <w:sz w:val="28"/>
          <w:szCs w:val="28"/>
        </w:rPr>
        <w:t>22 345 159</w:t>
      </w:r>
      <w:r w:rsidR="0017596F">
        <w:rPr>
          <w:rFonts w:cs="Times New Roman"/>
          <w:bCs/>
          <w:sz w:val="28"/>
          <w:szCs w:val="28"/>
        </w:rPr>
        <w:t>,00</w:t>
      </w:r>
      <w:r w:rsidRPr="006B1670">
        <w:rPr>
          <w:rFonts w:cs="Times New Roman"/>
          <w:bCs/>
          <w:sz w:val="28"/>
          <w:szCs w:val="28"/>
        </w:rPr>
        <w:t xml:space="preserve"> </w:t>
      </w:r>
      <w:r w:rsidR="003826B4">
        <w:rPr>
          <w:rFonts w:cs="Times New Roman"/>
          <w:bCs/>
          <w:sz w:val="28"/>
          <w:szCs w:val="28"/>
        </w:rPr>
        <w:t>рублей</w:t>
      </w:r>
      <w:r w:rsidRPr="006B1670">
        <w:rPr>
          <w:rFonts w:cs="Times New Roman"/>
          <w:bCs/>
          <w:sz w:val="28"/>
          <w:szCs w:val="28"/>
        </w:rPr>
        <w:t xml:space="preserve">, безвозмездные поступления (межбюджетные трансферты) из бюджета Республики Крым в сумме </w:t>
      </w:r>
      <w:r w:rsidR="0017596F">
        <w:rPr>
          <w:rFonts w:cs="Times New Roman"/>
          <w:bCs/>
          <w:sz w:val="28"/>
          <w:szCs w:val="28"/>
        </w:rPr>
        <w:t>1</w:t>
      </w:r>
      <w:r w:rsidR="00FC094F">
        <w:rPr>
          <w:rFonts w:cs="Times New Roman"/>
          <w:bCs/>
          <w:sz w:val="28"/>
          <w:szCs w:val="28"/>
        </w:rPr>
        <w:t> 509 653,</w:t>
      </w:r>
      <w:r w:rsidR="00592E2C">
        <w:rPr>
          <w:rFonts w:cs="Times New Roman"/>
          <w:bCs/>
          <w:sz w:val="28"/>
          <w:szCs w:val="28"/>
        </w:rPr>
        <w:t>00</w:t>
      </w:r>
      <w:r w:rsidRPr="006B1670">
        <w:rPr>
          <w:rFonts w:cs="Times New Roman"/>
          <w:bCs/>
          <w:sz w:val="28"/>
          <w:szCs w:val="28"/>
        </w:rPr>
        <w:t xml:space="preserve"> </w:t>
      </w:r>
      <w:r w:rsidR="003826B4">
        <w:rPr>
          <w:rFonts w:cs="Times New Roman"/>
          <w:bCs/>
          <w:sz w:val="28"/>
          <w:szCs w:val="28"/>
        </w:rPr>
        <w:t>рублей</w:t>
      </w:r>
      <w:r w:rsidRPr="006B1670">
        <w:rPr>
          <w:rFonts w:cs="Times New Roman"/>
          <w:bCs/>
          <w:sz w:val="28"/>
          <w:szCs w:val="28"/>
        </w:rPr>
        <w:t xml:space="preserve">; </w:t>
      </w:r>
    </w:p>
    <w:p w14:paraId="14D00A19" w14:textId="01CD8DDE" w:rsidR="006B1670" w:rsidRPr="006B1670" w:rsidRDefault="006B1670" w:rsidP="00202F2B">
      <w:pPr>
        <w:ind w:firstLine="851"/>
        <w:jc w:val="both"/>
        <w:rPr>
          <w:rFonts w:cs="Times New Roman"/>
          <w:bCs/>
          <w:sz w:val="28"/>
          <w:szCs w:val="28"/>
        </w:rPr>
      </w:pPr>
      <w:r w:rsidRPr="006B1670">
        <w:rPr>
          <w:rFonts w:cs="Times New Roman"/>
          <w:bCs/>
          <w:sz w:val="28"/>
          <w:szCs w:val="28"/>
        </w:rPr>
        <w:t xml:space="preserve">2) общий объем расходов в сумме </w:t>
      </w:r>
      <w:r w:rsidR="003709C1">
        <w:rPr>
          <w:rFonts w:eastAsia="Calibri" w:cs="Times New Roman"/>
          <w:sz w:val="28"/>
          <w:szCs w:val="28"/>
        </w:rPr>
        <w:t>40 441 950,36</w:t>
      </w:r>
      <w:r w:rsidR="00FC094F" w:rsidRPr="00FC094F">
        <w:rPr>
          <w:rFonts w:eastAsia="Calibri" w:cs="Times New Roman"/>
          <w:sz w:val="28"/>
          <w:szCs w:val="28"/>
        </w:rPr>
        <w:t xml:space="preserve"> </w:t>
      </w:r>
      <w:r w:rsidR="003826B4">
        <w:rPr>
          <w:rFonts w:cs="Times New Roman"/>
          <w:bCs/>
          <w:sz w:val="28"/>
          <w:szCs w:val="28"/>
        </w:rPr>
        <w:t>рублей</w:t>
      </w:r>
      <w:r w:rsidRPr="006B1670">
        <w:rPr>
          <w:rFonts w:cs="Times New Roman"/>
          <w:bCs/>
          <w:sz w:val="28"/>
          <w:szCs w:val="28"/>
        </w:rPr>
        <w:t>;</w:t>
      </w:r>
    </w:p>
    <w:p w14:paraId="0C200CB2" w14:textId="77777777" w:rsidR="00FD2934" w:rsidRDefault="006B1670" w:rsidP="00202F2B">
      <w:pPr>
        <w:ind w:firstLine="851"/>
        <w:jc w:val="both"/>
        <w:rPr>
          <w:rFonts w:cs="Times New Roman"/>
          <w:bCs/>
          <w:sz w:val="28"/>
          <w:szCs w:val="28"/>
        </w:rPr>
      </w:pPr>
      <w:r w:rsidRPr="006B1670">
        <w:rPr>
          <w:rFonts w:cs="Times New Roman"/>
          <w:bCs/>
          <w:sz w:val="28"/>
          <w:szCs w:val="28"/>
        </w:rPr>
        <w:t xml:space="preserve">3) дефицит бюджета в сумме </w:t>
      </w:r>
      <w:r w:rsidR="00FC094F" w:rsidRPr="00FC094F">
        <w:rPr>
          <w:rFonts w:eastAsia="Times New Roman" w:cs="Times New Roman"/>
          <w:bCs/>
          <w:sz w:val="28"/>
          <w:szCs w:val="28"/>
          <w:lang w:eastAsia="ru-RU"/>
        </w:rPr>
        <w:t>16 587 138,36</w:t>
      </w:r>
      <w:r w:rsidR="00FC094F" w:rsidRPr="00FC094F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="003826B4">
        <w:rPr>
          <w:rFonts w:cs="Times New Roman"/>
          <w:bCs/>
          <w:sz w:val="28"/>
          <w:szCs w:val="28"/>
        </w:rPr>
        <w:t>рублей</w:t>
      </w:r>
      <w:r w:rsidRPr="006B1670">
        <w:rPr>
          <w:rFonts w:cs="Times New Roman"/>
          <w:bCs/>
          <w:sz w:val="28"/>
          <w:szCs w:val="28"/>
        </w:rPr>
        <w:t>;</w:t>
      </w:r>
    </w:p>
    <w:p w14:paraId="4493B133" w14:textId="77777777" w:rsidR="003A7B35" w:rsidRDefault="006B1670" w:rsidP="00202F2B">
      <w:pPr>
        <w:ind w:firstLine="851"/>
        <w:jc w:val="both"/>
        <w:rPr>
          <w:rFonts w:cs="Times New Roman"/>
          <w:bCs/>
          <w:sz w:val="28"/>
          <w:szCs w:val="28"/>
        </w:rPr>
      </w:pPr>
      <w:r w:rsidRPr="006B1670">
        <w:rPr>
          <w:rFonts w:cs="Times New Roman"/>
          <w:bCs/>
          <w:sz w:val="28"/>
          <w:szCs w:val="28"/>
        </w:rPr>
        <w:t>4) верхний предел муниципального внутреннего долга</w:t>
      </w:r>
      <w:r w:rsidR="002D6F20">
        <w:rPr>
          <w:rFonts w:cs="Times New Roman"/>
          <w:bCs/>
          <w:sz w:val="28"/>
          <w:szCs w:val="28"/>
        </w:rPr>
        <w:t xml:space="preserve"> </w:t>
      </w:r>
      <w:r w:rsidR="00771828" w:rsidRPr="006B1670">
        <w:rPr>
          <w:rFonts w:cs="Times New Roman"/>
          <w:bCs/>
          <w:sz w:val="28"/>
          <w:szCs w:val="28"/>
        </w:rPr>
        <w:t>на 01 января 202</w:t>
      </w:r>
      <w:r w:rsidR="00590B4C">
        <w:rPr>
          <w:rFonts w:cs="Times New Roman"/>
          <w:bCs/>
          <w:sz w:val="28"/>
          <w:szCs w:val="28"/>
        </w:rPr>
        <w:t>5</w:t>
      </w:r>
      <w:r w:rsidR="00771828" w:rsidRPr="006B1670">
        <w:rPr>
          <w:rFonts w:cs="Times New Roman"/>
          <w:bCs/>
          <w:sz w:val="28"/>
          <w:szCs w:val="28"/>
        </w:rPr>
        <w:t xml:space="preserve"> года в сумме 0,00 </w:t>
      </w:r>
      <w:r w:rsidR="003826B4">
        <w:rPr>
          <w:rFonts w:cs="Times New Roman"/>
          <w:bCs/>
          <w:sz w:val="28"/>
          <w:szCs w:val="28"/>
        </w:rPr>
        <w:t>рублей</w:t>
      </w:r>
      <w:r w:rsidR="00771828">
        <w:rPr>
          <w:rFonts w:cs="Times New Roman"/>
          <w:bCs/>
          <w:sz w:val="28"/>
          <w:szCs w:val="28"/>
        </w:rPr>
        <w:t>,</w:t>
      </w:r>
      <w:r w:rsidR="00771828" w:rsidRPr="006B1670">
        <w:rPr>
          <w:rFonts w:cs="Times New Roman"/>
          <w:bCs/>
          <w:sz w:val="28"/>
          <w:szCs w:val="28"/>
        </w:rPr>
        <w:t xml:space="preserve"> </w:t>
      </w:r>
      <w:r w:rsidRPr="006B1670">
        <w:rPr>
          <w:rFonts w:cs="Times New Roman"/>
          <w:bCs/>
          <w:sz w:val="28"/>
          <w:szCs w:val="28"/>
        </w:rPr>
        <w:t xml:space="preserve">в том числе верхний предел долга по муниципальным гарантиям в сумме 0,00 </w:t>
      </w:r>
      <w:r w:rsidR="003826B4">
        <w:rPr>
          <w:rFonts w:cs="Times New Roman"/>
          <w:bCs/>
          <w:sz w:val="28"/>
          <w:szCs w:val="28"/>
        </w:rPr>
        <w:t>рублей</w:t>
      </w:r>
      <w:r w:rsidR="00F81A41">
        <w:rPr>
          <w:rFonts w:cs="Times New Roman"/>
          <w:bCs/>
          <w:sz w:val="28"/>
          <w:szCs w:val="28"/>
        </w:rPr>
        <w:t>».</w:t>
      </w:r>
      <w:r w:rsidRPr="006B1670">
        <w:rPr>
          <w:rFonts w:cs="Times New Roman"/>
          <w:bCs/>
          <w:sz w:val="28"/>
          <w:szCs w:val="28"/>
        </w:rPr>
        <w:t xml:space="preserve">   </w:t>
      </w:r>
    </w:p>
    <w:p w14:paraId="335A4A94" w14:textId="65F55991" w:rsidR="008F646F" w:rsidRDefault="0050408B" w:rsidP="0050408B">
      <w:pPr>
        <w:ind w:firstLine="284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1.2. Пункт 8 решения дополнить абзацем следующего содержания:</w:t>
      </w:r>
    </w:p>
    <w:p w14:paraId="7101D5A1" w14:textId="090FD813" w:rsidR="003A7B35" w:rsidRDefault="0050408B" w:rsidP="0050408B">
      <w:pPr>
        <w:ind w:firstLine="284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«Увеличить (индексировать) в 1,045 раза с 1 октября 2024 года размеры денежных содержаний выборных должностных лиц местного самоуправления, размеры должностных окладов и ежемесячной надбавки за классный чин муниципальных служащих в муниципальном образовании Красномакское сельское поселение Бахчисарайского района Республики Крым, согласно решения Красномакского сельского совета Бахчисарайского района Республики Крым от </w:t>
      </w:r>
      <w:r w:rsidRPr="0050408B">
        <w:rPr>
          <w:rFonts w:cs="Times New Roman"/>
          <w:bCs/>
          <w:sz w:val="28"/>
          <w:szCs w:val="28"/>
        </w:rPr>
        <w:t>25.12.2018 № 489 «Об утверждении Положения об оплате труда депутатов, выборных должностных лиц местного самоуправления, муниципальных служащих администрации Красномакского сельского поселения Бахчисарайского района Республики Крым»</w:t>
      </w:r>
      <w:r>
        <w:rPr>
          <w:rFonts w:cs="Times New Roman"/>
          <w:bCs/>
          <w:sz w:val="28"/>
          <w:szCs w:val="28"/>
        </w:rPr>
        <w:t>. Индексацию (увеличение) размеров оплаты труда выборных должностных лиц местного самоуправления и муниципальных служащих осуществить путем внесения изменений в вышеуказанное Положение»;</w:t>
      </w:r>
    </w:p>
    <w:p w14:paraId="37DEDE7D" w14:textId="77777777" w:rsidR="0050408B" w:rsidRDefault="0050408B" w:rsidP="0050408B">
      <w:pPr>
        <w:ind w:firstLine="284"/>
        <w:jc w:val="both"/>
        <w:rPr>
          <w:rFonts w:cs="Times New Roman"/>
          <w:bCs/>
          <w:sz w:val="28"/>
          <w:szCs w:val="28"/>
        </w:rPr>
      </w:pPr>
    </w:p>
    <w:p w14:paraId="6E6D751A" w14:textId="77777777" w:rsidR="003A7B35" w:rsidRPr="003A7B35" w:rsidRDefault="003A7B35" w:rsidP="00202F2B">
      <w:pPr>
        <w:pStyle w:val="a7"/>
        <w:numPr>
          <w:ilvl w:val="0"/>
          <w:numId w:val="5"/>
        </w:numPr>
        <w:ind w:left="0" w:firstLine="284"/>
        <w:jc w:val="both"/>
        <w:rPr>
          <w:rFonts w:eastAsia="Calibri" w:cs="Times New Roman"/>
          <w:sz w:val="28"/>
          <w:szCs w:val="28"/>
        </w:rPr>
      </w:pPr>
      <w:r w:rsidRPr="003A7B35">
        <w:rPr>
          <w:rFonts w:cs="Times New Roman"/>
          <w:bCs/>
          <w:sz w:val="28"/>
          <w:szCs w:val="28"/>
        </w:rPr>
        <w:t>Приложения 1,</w:t>
      </w:r>
      <w:r w:rsidR="00592E2C">
        <w:rPr>
          <w:rFonts w:cs="Times New Roman"/>
          <w:bCs/>
          <w:sz w:val="28"/>
          <w:szCs w:val="28"/>
        </w:rPr>
        <w:t>2,</w:t>
      </w:r>
      <w:r w:rsidR="003F10B2">
        <w:rPr>
          <w:rFonts w:cs="Times New Roman"/>
          <w:bCs/>
          <w:sz w:val="28"/>
          <w:szCs w:val="28"/>
        </w:rPr>
        <w:t>3,</w:t>
      </w:r>
      <w:r w:rsidR="00592E2C">
        <w:rPr>
          <w:rFonts w:cs="Times New Roman"/>
          <w:bCs/>
          <w:sz w:val="28"/>
          <w:szCs w:val="28"/>
        </w:rPr>
        <w:t>4</w:t>
      </w:r>
      <w:r w:rsidR="003F10B2">
        <w:rPr>
          <w:rFonts w:cs="Times New Roman"/>
          <w:bCs/>
          <w:sz w:val="28"/>
          <w:szCs w:val="28"/>
        </w:rPr>
        <w:t>,5</w:t>
      </w:r>
      <w:r w:rsidRPr="003A7B35">
        <w:rPr>
          <w:rFonts w:cs="Times New Roman"/>
          <w:bCs/>
          <w:sz w:val="28"/>
          <w:szCs w:val="28"/>
        </w:rPr>
        <w:t xml:space="preserve"> изложить в новой редакции (прилагаются).</w:t>
      </w:r>
    </w:p>
    <w:p w14:paraId="78324AC5" w14:textId="77777777" w:rsidR="003A7B35" w:rsidRPr="003A7B35" w:rsidRDefault="003A7B35" w:rsidP="00202F2B">
      <w:pPr>
        <w:pStyle w:val="a7"/>
        <w:ind w:left="567" w:firstLine="284"/>
        <w:jc w:val="both"/>
        <w:rPr>
          <w:rFonts w:eastAsia="Calibri" w:cs="Times New Roman"/>
          <w:sz w:val="28"/>
          <w:szCs w:val="28"/>
        </w:rPr>
      </w:pPr>
    </w:p>
    <w:p w14:paraId="3C6B7029" w14:textId="77777777" w:rsidR="003A7B35" w:rsidRDefault="00B6121A" w:rsidP="00202F2B">
      <w:pPr>
        <w:pStyle w:val="a7"/>
        <w:numPr>
          <w:ilvl w:val="0"/>
          <w:numId w:val="5"/>
        </w:numPr>
        <w:ind w:left="0" w:firstLine="284"/>
        <w:jc w:val="both"/>
        <w:rPr>
          <w:rFonts w:eastAsia="Calibri" w:cs="Times New Roman"/>
          <w:sz w:val="28"/>
          <w:szCs w:val="28"/>
        </w:rPr>
      </w:pPr>
      <w:r w:rsidRPr="003A7B35">
        <w:rPr>
          <w:rFonts w:eastAsia="Calibri" w:cs="Times New Roman"/>
          <w:sz w:val="28"/>
          <w:szCs w:val="28"/>
        </w:rPr>
        <w:t xml:space="preserve">Настоящее решение вступает в силу </w:t>
      </w:r>
      <w:r w:rsidR="003A7B35" w:rsidRPr="003A7B35">
        <w:rPr>
          <w:rFonts w:eastAsia="Calibri" w:cs="Times New Roman"/>
          <w:sz w:val="28"/>
          <w:szCs w:val="28"/>
        </w:rPr>
        <w:t xml:space="preserve">со дня его </w:t>
      </w:r>
      <w:r w:rsidR="00C27077">
        <w:rPr>
          <w:rFonts w:eastAsia="Calibri" w:cs="Times New Roman"/>
          <w:sz w:val="28"/>
          <w:szCs w:val="28"/>
        </w:rPr>
        <w:t>официального опубликования (обнародования)</w:t>
      </w:r>
      <w:r w:rsidR="0033192B">
        <w:rPr>
          <w:rFonts w:eastAsia="Calibri" w:cs="Times New Roman"/>
          <w:sz w:val="28"/>
          <w:szCs w:val="28"/>
        </w:rPr>
        <w:t>.</w:t>
      </w:r>
    </w:p>
    <w:p w14:paraId="00BAB3D5" w14:textId="77777777" w:rsidR="003A7B35" w:rsidRPr="003A7B35" w:rsidRDefault="003A7B35" w:rsidP="00202F2B">
      <w:pPr>
        <w:pStyle w:val="a7"/>
        <w:ind w:firstLine="284"/>
        <w:rPr>
          <w:rFonts w:eastAsia="Calibri" w:cs="Times New Roman"/>
          <w:sz w:val="28"/>
          <w:szCs w:val="28"/>
        </w:rPr>
      </w:pPr>
    </w:p>
    <w:p w14:paraId="1591AB2D" w14:textId="77777777" w:rsidR="00FD736A" w:rsidRPr="00C27077" w:rsidRDefault="003A7B35" w:rsidP="00202F2B">
      <w:pPr>
        <w:pStyle w:val="a7"/>
        <w:numPr>
          <w:ilvl w:val="0"/>
          <w:numId w:val="5"/>
        </w:numPr>
        <w:ind w:left="0" w:firstLine="284"/>
        <w:jc w:val="both"/>
        <w:rPr>
          <w:rFonts w:eastAsia="Calibri" w:cs="Times New Roman"/>
          <w:sz w:val="28"/>
          <w:szCs w:val="28"/>
        </w:rPr>
      </w:pPr>
      <w:r w:rsidRPr="00C27077">
        <w:rPr>
          <w:rFonts w:eastAsia="Calibri" w:cs="Times New Roman"/>
          <w:sz w:val="28"/>
          <w:szCs w:val="28"/>
        </w:rPr>
        <w:t>Решение подлежит обнародованию на официальном Портале Правительства Республики</w:t>
      </w:r>
      <w:r w:rsidR="00F81A41" w:rsidRPr="00C27077">
        <w:rPr>
          <w:rFonts w:eastAsia="Calibri" w:cs="Times New Roman"/>
          <w:sz w:val="28"/>
          <w:szCs w:val="28"/>
        </w:rPr>
        <w:t xml:space="preserve"> Крым (http://bahch.rk.gov.ru/)</w:t>
      </w:r>
      <w:r w:rsidRPr="00C27077">
        <w:rPr>
          <w:rFonts w:eastAsia="Calibri" w:cs="Times New Roman"/>
          <w:sz w:val="28"/>
          <w:szCs w:val="28"/>
        </w:rPr>
        <w:t xml:space="preserve"> на странице Бахчисарайского муниципального района в разделе «Муниципаль</w:t>
      </w:r>
      <w:r w:rsidR="00F81A41" w:rsidRPr="00C27077">
        <w:rPr>
          <w:rFonts w:eastAsia="Calibri" w:cs="Times New Roman"/>
          <w:sz w:val="28"/>
          <w:szCs w:val="28"/>
        </w:rPr>
        <w:t>ные образования района»</w:t>
      </w:r>
      <w:r w:rsidRPr="00C27077">
        <w:rPr>
          <w:rFonts w:eastAsia="Calibri" w:cs="Times New Roman"/>
          <w:sz w:val="28"/>
          <w:szCs w:val="28"/>
        </w:rPr>
        <w:t xml:space="preserve"> в подразделе «Кра</w:t>
      </w:r>
      <w:r w:rsidR="00C27077">
        <w:rPr>
          <w:rFonts w:eastAsia="Calibri" w:cs="Times New Roman"/>
          <w:sz w:val="28"/>
          <w:szCs w:val="28"/>
        </w:rPr>
        <w:t>сномакское сельское поселение».</w:t>
      </w:r>
    </w:p>
    <w:p w14:paraId="1060AB0D" w14:textId="77777777" w:rsidR="006C0959" w:rsidRDefault="007A439A" w:rsidP="003A7B35">
      <w:pPr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</w:t>
      </w:r>
    </w:p>
    <w:p w14:paraId="7CAC0CF1" w14:textId="4BA291A6" w:rsidR="0050501A" w:rsidRPr="00202F2B" w:rsidRDefault="004D7A05" w:rsidP="007A439A">
      <w:pPr>
        <w:pStyle w:val="a3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ВРИО </w:t>
      </w:r>
      <w:r w:rsidR="003709C1">
        <w:rPr>
          <w:rFonts w:ascii="Times New Roman" w:hAnsi="Times New Roman"/>
          <w:sz w:val="28"/>
          <w:szCs w:val="28"/>
        </w:rPr>
        <w:t>п</w:t>
      </w:r>
      <w:r w:rsidR="004301A8" w:rsidRPr="00202F2B">
        <w:rPr>
          <w:rFonts w:ascii="Times New Roman" w:hAnsi="Times New Roman"/>
          <w:sz w:val="28"/>
          <w:szCs w:val="28"/>
        </w:rPr>
        <w:t>редседател</w:t>
      </w:r>
      <w:r w:rsidR="003709C1">
        <w:rPr>
          <w:rFonts w:ascii="Times New Roman" w:hAnsi="Times New Roman"/>
          <w:sz w:val="28"/>
          <w:szCs w:val="28"/>
        </w:rPr>
        <w:t>я</w:t>
      </w:r>
    </w:p>
    <w:p w14:paraId="6F796A2A" w14:textId="41E756EB" w:rsidR="00740AD3" w:rsidRPr="00202F2B" w:rsidRDefault="00374304" w:rsidP="007A439A">
      <w:pPr>
        <w:pStyle w:val="a3"/>
        <w:ind w:right="-284"/>
        <w:jc w:val="both"/>
        <w:rPr>
          <w:rFonts w:ascii="Times New Roman" w:hAnsi="Times New Roman"/>
          <w:sz w:val="28"/>
          <w:szCs w:val="28"/>
        </w:rPr>
      </w:pPr>
      <w:r w:rsidRPr="00202F2B">
        <w:rPr>
          <w:rFonts w:ascii="Times New Roman" w:hAnsi="Times New Roman"/>
          <w:sz w:val="28"/>
          <w:szCs w:val="28"/>
        </w:rPr>
        <w:t>Красномакского</w:t>
      </w:r>
      <w:r w:rsidR="004301A8" w:rsidRPr="00202F2B">
        <w:rPr>
          <w:rFonts w:ascii="Times New Roman" w:hAnsi="Times New Roman"/>
          <w:sz w:val="28"/>
          <w:szCs w:val="28"/>
        </w:rPr>
        <w:t xml:space="preserve"> сельского совета</w:t>
      </w:r>
      <w:r w:rsidR="00B409D4" w:rsidRPr="00202F2B">
        <w:rPr>
          <w:rFonts w:ascii="Times New Roman" w:hAnsi="Times New Roman"/>
          <w:sz w:val="28"/>
          <w:szCs w:val="28"/>
        </w:rPr>
        <w:t xml:space="preserve">      </w:t>
      </w:r>
      <w:r w:rsidR="004301A8" w:rsidRPr="00202F2B">
        <w:rPr>
          <w:rFonts w:ascii="Times New Roman" w:hAnsi="Times New Roman"/>
          <w:sz w:val="28"/>
          <w:szCs w:val="28"/>
        </w:rPr>
        <w:t xml:space="preserve">  </w:t>
      </w:r>
      <w:r w:rsidR="00E4414B" w:rsidRPr="00202F2B">
        <w:rPr>
          <w:rFonts w:ascii="Times New Roman" w:hAnsi="Times New Roman"/>
          <w:sz w:val="28"/>
          <w:szCs w:val="28"/>
        </w:rPr>
        <w:t xml:space="preserve">                             </w:t>
      </w:r>
      <w:r w:rsidR="00B83B19" w:rsidRPr="00202F2B">
        <w:rPr>
          <w:rFonts w:ascii="Times New Roman" w:hAnsi="Times New Roman"/>
          <w:sz w:val="28"/>
          <w:szCs w:val="28"/>
        </w:rPr>
        <w:t xml:space="preserve">   </w:t>
      </w:r>
      <w:r w:rsidR="00514EA6" w:rsidRPr="00202F2B">
        <w:rPr>
          <w:rFonts w:ascii="Times New Roman" w:hAnsi="Times New Roman"/>
          <w:sz w:val="28"/>
          <w:szCs w:val="28"/>
        </w:rPr>
        <w:t xml:space="preserve"> </w:t>
      </w:r>
      <w:r w:rsidR="00B83B19" w:rsidRPr="00202F2B">
        <w:rPr>
          <w:rFonts w:ascii="Times New Roman" w:hAnsi="Times New Roman"/>
          <w:sz w:val="28"/>
          <w:szCs w:val="28"/>
        </w:rPr>
        <w:t xml:space="preserve">    </w:t>
      </w:r>
      <w:r w:rsidR="004301A8" w:rsidRPr="00202F2B">
        <w:rPr>
          <w:rFonts w:ascii="Times New Roman" w:hAnsi="Times New Roman"/>
          <w:sz w:val="28"/>
          <w:szCs w:val="28"/>
        </w:rPr>
        <w:t xml:space="preserve"> </w:t>
      </w:r>
      <w:r w:rsidR="00B83B19" w:rsidRPr="00202F2B">
        <w:rPr>
          <w:rFonts w:ascii="Times New Roman" w:hAnsi="Times New Roman"/>
          <w:sz w:val="28"/>
          <w:szCs w:val="28"/>
        </w:rPr>
        <w:t>А</w:t>
      </w:r>
      <w:r w:rsidRPr="00202F2B">
        <w:rPr>
          <w:rFonts w:ascii="Times New Roman" w:hAnsi="Times New Roman"/>
          <w:sz w:val="28"/>
          <w:szCs w:val="28"/>
        </w:rPr>
        <w:t>.</w:t>
      </w:r>
      <w:r w:rsidR="003709C1">
        <w:rPr>
          <w:rFonts w:ascii="Times New Roman" w:hAnsi="Times New Roman"/>
          <w:sz w:val="28"/>
          <w:szCs w:val="28"/>
        </w:rPr>
        <w:t>А</w:t>
      </w:r>
      <w:r w:rsidRPr="00202F2B">
        <w:rPr>
          <w:rFonts w:ascii="Times New Roman" w:hAnsi="Times New Roman"/>
          <w:sz w:val="28"/>
          <w:szCs w:val="28"/>
        </w:rPr>
        <w:t xml:space="preserve">. </w:t>
      </w:r>
      <w:r w:rsidR="003709C1">
        <w:rPr>
          <w:rFonts w:ascii="Times New Roman" w:hAnsi="Times New Roman"/>
          <w:sz w:val="28"/>
          <w:szCs w:val="28"/>
        </w:rPr>
        <w:t>Аблякимов</w:t>
      </w:r>
    </w:p>
    <w:p w14:paraId="1FEACDC3" w14:textId="77777777" w:rsidR="00740AD3" w:rsidRDefault="00740AD3" w:rsidP="007A439A">
      <w:pPr>
        <w:pStyle w:val="a3"/>
        <w:ind w:right="-284"/>
        <w:jc w:val="both"/>
        <w:rPr>
          <w:rFonts w:ascii="Times New Roman" w:hAnsi="Times New Roman"/>
          <w:b/>
          <w:sz w:val="28"/>
          <w:szCs w:val="28"/>
        </w:rPr>
      </w:pPr>
    </w:p>
    <w:p w14:paraId="0A01AD50" w14:textId="77777777" w:rsidR="00BF5C3E" w:rsidRDefault="00BF5C3E" w:rsidP="007A439A">
      <w:pPr>
        <w:pStyle w:val="a3"/>
        <w:ind w:right="-284"/>
        <w:jc w:val="both"/>
      </w:pPr>
    </w:p>
    <w:p w14:paraId="48EFBD0B" w14:textId="77777777" w:rsidR="00BF5C3E" w:rsidRDefault="00BF5C3E" w:rsidP="007A439A">
      <w:pPr>
        <w:pStyle w:val="a3"/>
        <w:ind w:right="-284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480" w:type="dxa"/>
        <w:tblLook w:val="04A0" w:firstRow="1" w:lastRow="0" w:firstColumn="1" w:lastColumn="0" w:noHBand="0" w:noVBand="1"/>
      </w:tblPr>
      <w:tblGrid>
        <w:gridCol w:w="2836"/>
        <w:gridCol w:w="3443"/>
        <w:gridCol w:w="2185"/>
        <w:gridCol w:w="1980"/>
        <w:gridCol w:w="222"/>
      </w:tblGrid>
      <w:tr w:rsidR="00BF5C3E" w:rsidRPr="00BF5C3E" w14:paraId="6A7BF3EA" w14:textId="77777777" w:rsidTr="00BF5C3E">
        <w:trPr>
          <w:gridAfter w:val="1"/>
          <w:wAfter w:w="36" w:type="dxa"/>
          <w:trHeight w:val="300"/>
        </w:trPr>
        <w:tc>
          <w:tcPr>
            <w:tcW w:w="6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679BE" w14:textId="005C3205" w:rsidR="00BF5C3E" w:rsidRPr="00BF5C3E" w:rsidRDefault="00BF5C3E" w:rsidP="00BF5C3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93967" w14:textId="77777777" w:rsidR="00BF5C3E" w:rsidRPr="00BF5C3E" w:rsidRDefault="00BF5C3E" w:rsidP="00BF5C3E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Приложение 1</w:t>
            </w:r>
          </w:p>
        </w:tc>
      </w:tr>
      <w:tr w:rsidR="00BF5C3E" w:rsidRPr="00BF5C3E" w14:paraId="2A7F86E9" w14:textId="77777777" w:rsidTr="00BF5C3E">
        <w:trPr>
          <w:gridAfter w:val="1"/>
          <w:wAfter w:w="36" w:type="dxa"/>
          <w:trHeight w:val="2445"/>
        </w:trPr>
        <w:tc>
          <w:tcPr>
            <w:tcW w:w="6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94D7F" w14:textId="77777777" w:rsidR="00BF5C3E" w:rsidRPr="00BF5C3E" w:rsidRDefault="00BF5C3E" w:rsidP="00BF5C3E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ED3C9" w14:textId="146BD6FC" w:rsidR="00BF5C3E" w:rsidRPr="00BF5C3E" w:rsidRDefault="00BF5C3E" w:rsidP="00BF5C3E">
            <w:pPr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к решению Красномакского сельского совета Бахчисарайского района Республики Крым "О бюджете муниципального образования Красномакское сельское поселение Бахчисарайского района Республики Крым на 2024 год и на плановый период 2025 и 2026 годов" от 21.12.2023 № 193 (в редакции решения Красномакского сельского совета Бахчисарайского района Республики Крым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05.09.2024 № 214</w:t>
            </w:r>
            <w:r w:rsidRPr="00BF5C3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)</w:t>
            </w:r>
          </w:p>
        </w:tc>
      </w:tr>
      <w:tr w:rsidR="00BF5C3E" w:rsidRPr="00BF5C3E" w14:paraId="0C9ABF05" w14:textId="77777777" w:rsidTr="00BF5C3E">
        <w:trPr>
          <w:gridAfter w:val="1"/>
          <w:wAfter w:w="36" w:type="dxa"/>
          <w:trHeight w:val="930"/>
        </w:trPr>
        <w:tc>
          <w:tcPr>
            <w:tcW w:w="104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757A8" w14:textId="77777777" w:rsidR="00BF5C3E" w:rsidRPr="00BF5C3E" w:rsidRDefault="00BF5C3E" w:rsidP="00BF5C3E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 поступлений доходов в бюджет муниципального образования Красномакское сельское поселение Бахчисарайского района Республики Крым по кодам видов (подвидов) доходов и соответствующих им кодов аналитической группы подвидов доходов бюджета на 2024 год</w:t>
            </w:r>
          </w:p>
        </w:tc>
      </w:tr>
      <w:tr w:rsidR="00BF5C3E" w:rsidRPr="00BF5C3E" w14:paraId="161F2F6F" w14:textId="77777777" w:rsidTr="00BF5C3E">
        <w:trPr>
          <w:gridAfter w:val="1"/>
          <w:wAfter w:w="36" w:type="dxa"/>
          <w:trHeight w:val="300"/>
        </w:trPr>
        <w:tc>
          <w:tcPr>
            <w:tcW w:w="104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EE761" w14:textId="77777777" w:rsidR="00BF5C3E" w:rsidRPr="00BF5C3E" w:rsidRDefault="00BF5C3E" w:rsidP="00BF5C3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(рублей)</w:t>
            </w:r>
          </w:p>
        </w:tc>
      </w:tr>
      <w:tr w:rsidR="00BF5C3E" w:rsidRPr="00BF5C3E" w14:paraId="5DD5031B" w14:textId="77777777" w:rsidTr="00BF5C3E">
        <w:trPr>
          <w:gridAfter w:val="1"/>
          <w:wAfter w:w="36" w:type="dxa"/>
          <w:trHeight w:val="517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B7BD5" w14:textId="77777777" w:rsidR="00BF5C3E" w:rsidRPr="00BF5C3E" w:rsidRDefault="00BF5C3E" w:rsidP="00BF5C3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Код классификации Российской Федерации</w:t>
            </w:r>
          </w:p>
        </w:tc>
        <w:tc>
          <w:tcPr>
            <w:tcW w:w="56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A714C" w14:textId="77777777" w:rsidR="00BF5C3E" w:rsidRPr="00BF5C3E" w:rsidRDefault="00BF5C3E" w:rsidP="00BF5C3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доходов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93F0F" w14:textId="77777777" w:rsidR="00BF5C3E" w:rsidRPr="00BF5C3E" w:rsidRDefault="00BF5C3E" w:rsidP="00BF5C3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BF5C3E" w:rsidRPr="00BF5C3E" w14:paraId="2575A600" w14:textId="77777777" w:rsidTr="00BF5C3E">
        <w:trPr>
          <w:trHeight w:val="30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FE508C9" w14:textId="77777777" w:rsidR="00BF5C3E" w:rsidRPr="00BF5C3E" w:rsidRDefault="00BF5C3E" w:rsidP="00BF5C3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08EE907" w14:textId="77777777" w:rsidR="00BF5C3E" w:rsidRPr="00BF5C3E" w:rsidRDefault="00BF5C3E" w:rsidP="00BF5C3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E7B80" w14:textId="77777777" w:rsidR="00BF5C3E" w:rsidRPr="00BF5C3E" w:rsidRDefault="00BF5C3E" w:rsidP="00BF5C3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49BB0" w14:textId="77777777" w:rsidR="00BF5C3E" w:rsidRPr="00BF5C3E" w:rsidRDefault="00BF5C3E" w:rsidP="00BF5C3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5C3E" w:rsidRPr="00BF5C3E" w14:paraId="25AF6691" w14:textId="77777777" w:rsidTr="00BF5C3E">
        <w:trPr>
          <w:trHeight w:val="24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E1987" w14:textId="77777777" w:rsidR="00BF5C3E" w:rsidRPr="00BF5C3E" w:rsidRDefault="00BF5C3E" w:rsidP="00BF5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0" w:name="RANGE!A7:D40"/>
            <w:r w:rsidRPr="00BF5C3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bookmarkEnd w:id="0"/>
          </w:p>
        </w:tc>
        <w:tc>
          <w:tcPr>
            <w:tcW w:w="562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62D7A" w14:textId="77777777" w:rsidR="00BF5C3E" w:rsidRPr="00BF5C3E" w:rsidRDefault="00BF5C3E" w:rsidP="00BF5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B8E90" w14:textId="77777777" w:rsidR="00BF5C3E" w:rsidRPr="00BF5C3E" w:rsidRDefault="00BF5C3E" w:rsidP="00BF5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3CB92439" w14:textId="77777777" w:rsidR="00BF5C3E" w:rsidRPr="00BF5C3E" w:rsidRDefault="00BF5C3E" w:rsidP="00BF5C3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F5C3E" w:rsidRPr="00BF5C3E" w14:paraId="389EA525" w14:textId="77777777" w:rsidTr="00BF5C3E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E8392" w14:textId="77777777" w:rsidR="00BF5C3E" w:rsidRPr="00BF5C3E" w:rsidRDefault="00BF5C3E" w:rsidP="00BF5C3E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000 1 00 00000 00 0000 000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A4909" w14:textId="77777777" w:rsidR="00BF5C3E" w:rsidRPr="00BF5C3E" w:rsidRDefault="00BF5C3E" w:rsidP="00BF5C3E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0C5AB" w14:textId="77777777" w:rsidR="00BF5C3E" w:rsidRPr="00BF5C3E" w:rsidRDefault="00BF5C3E" w:rsidP="00BF5C3E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22 345 159,00</w:t>
            </w:r>
          </w:p>
        </w:tc>
        <w:tc>
          <w:tcPr>
            <w:tcW w:w="36" w:type="dxa"/>
            <w:vAlign w:val="center"/>
            <w:hideMark/>
          </w:tcPr>
          <w:p w14:paraId="3ECC2470" w14:textId="77777777" w:rsidR="00BF5C3E" w:rsidRPr="00BF5C3E" w:rsidRDefault="00BF5C3E" w:rsidP="00BF5C3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F5C3E" w:rsidRPr="00BF5C3E" w14:paraId="106B71B2" w14:textId="77777777" w:rsidTr="00BF5C3E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248B8" w14:textId="77777777" w:rsidR="00BF5C3E" w:rsidRPr="00BF5C3E" w:rsidRDefault="00BF5C3E" w:rsidP="00BF5C3E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000 1 01 00000 00 0000 000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C913C" w14:textId="77777777" w:rsidR="00BF5C3E" w:rsidRPr="00BF5C3E" w:rsidRDefault="00BF5C3E" w:rsidP="00BF5C3E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C9532" w14:textId="77777777" w:rsidR="00BF5C3E" w:rsidRPr="00BF5C3E" w:rsidRDefault="00BF5C3E" w:rsidP="00BF5C3E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2 652 220,00</w:t>
            </w:r>
          </w:p>
        </w:tc>
        <w:tc>
          <w:tcPr>
            <w:tcW w:w="36" w:type="dxa"/>
            <w:vAlign w:val="center"/>
            <w:hideMark/>
          </w:tcPr>
          <w:p w14:paraId="6FF4764E" w14:textId="77777777" w:rsidR="00BF5C3E" w:rsidRPr="00BF5C3E" w:rsidRDefault="00BF5C3E" w:rsidP="00BF5C3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F5C3E" w:rsidRPr="00BF5C3E" w14:paraId="24DF5286" w14:textId="77777777" w:rsidTr="00BF5C3E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567C0" w14:textId="77777777" w:rsidR="00BF5C3E" w:rsidRPr="00BF5C3E" w:rsidRDefault="00BF5C3E" w:rsidP="00BF5C3E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000 1 01 02000 01 0000 110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9D90F" w14:textId="77777777" w:rsidR="00BF5C3E" w:rsidRPr="00BF5C3E" w:rsidRDefault="00BF5C3E" w:rsidP="00BF5C3E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90A04" w14:textId="77777777" w:rsidR="00BF5C3E" w:rsidRPr="00BF5C3E" w:rsidRDefault="00BF5C3E" w:rsidP="00BF5C3E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2 652 220,00</w:t>
            </w:r>
          </w:p>
        </w:tc>
        <w:tc>
          <w:tcPr>
            <w:tcW w:w="36" w:type="dxa"/>
            <w:vAlign w:val="center"/>
            <w:hideMark/>
          </w:tcPr>
          <w:p w14:paraId="6371EEB4" w14:textId="77777777" w:rsidR="00BF5C3E" w:rsidRPr="00BF5C3E" w:rsidRDefault="00BF5C3E" w:rsidP="00BF5C3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F5C3E" w:rsidRPr="00BF5C3E" w14:paraId="4C7C7D06" w14:textId="77777777" w:rsidTr="00BF5C3E">
        <w:trPr>
          <w:trHeight w:val="190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D9E12" w14:textId="77777777" w:rsidR="00BF5C3E" w:rsidRPr="00BF5C3E" w:rsidRDefault="00BF5C3E" w:rsidP="00BF5C3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000 1 01 02010 01 0000 110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5E5A4" w14:textId="77777777" w:rsidR="00BF5C3E" w:rsidRPr="00BF5C3E" w:rsidRDefault="00BF5C3E" w:rsidP="00BF5C3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79AE5" w14:textId="77777777" w:rsidR="00BF5C3E" w:rsidRPr="00BF5C3E" w:rsidRDefault="00BF5C3E" w:rsidP="00BF5C3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2 652 220,00</w:t>
            </w:r>
          </w:p>
        </w:tc>
        <w:tc>
          <w:tcPr>
            <w:tcW w:w="36" w:type="dxa"/>
            <w:vAlign w:val="center"/>
            <w:hideMark/>
          </w:tcPr>
          <w:p w14:paraId="13DE26A0" w14:textId="77777777" w:rsidR="00BF5C3E" w:rsidRPr="00BF5C3E" w:rsidRDefault="00BF5C3E" w:rsidP="00BF5C3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F5C3E" w:rsidRPr="00BF5C3E" w14:paraId="13A271F3" w14:textId="77777777" w:rsidTr="00BF5C3E">
        <w:trPr>
          <w:trHeight w:val="19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53229" w14:textId="77777777" w:rsidR="00BF5C3E" w:rsidRPr="00BF5C3E" w:rsidRDefault="00BF5C3E" w:rsidP="00BF5C3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182 1 01 02010 01 0000 110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226B6" w14:textId="77777777" w:rsidR="00BF5C3E" w:rsidRPr="00BF5C3E" w:rsidRDefault="00BF5C3E" w:rsidP="00BF5C3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3E975" w14:textId="77777777" w:rsidR="00BF5C3E" w:rsidRPr="00BF5C3E" w:rsidRDefault="00BF5C3E" w:rsidP="00BF5C3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2 652 220,00</w:t>
            </w:r>
          </w:p>
        </w:tc>
        <w:tc>
          <w:tcPr>
            <w:tcW w:w="36" w:type="dxa"/>
            <w:vAlign w:val="center"/>
            <w:hideMark/>
          </w:tcPr>
          <w:p w14:paraId="55E0296F" w14:textId="77777777" w:rsidR="00BF5C3E" w:rsidRPr="00BF5C3E" w:rsidRDefault="00BF5C3E" w:rsidP="00BF5C3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F5C3E" w:rsidRPr="00BF5C3E" w14:paraId="58114BEE" w14:textId="77777777" w:rsidTr="00BF5C3E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A3CF6" w14:textId="77777777" w:rsidR="00BF5C3E" w:rsidRPr="00BF5C3E" w:rsidRDefault="00BF5C3E" w:rsidP="00BF5C3E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000 1 05 00000 00 0000 000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1805B" w14:textId="77777777" w:rsidR="00BF5C3E" w:rsidRPr="00BF5C3E" w:rsidRDefault="00BF5C3E" w:rsidP="00BF5C3E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61ED8" w14:textId="77777777" w:rsidR="00BF5C3E" w:rsidRPr="00BF5C3E" w:rsidRDefault="00BF5C3E" w:rsidP="00BF5C3E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1 679 514,00</w:t>
            </w:r>
          </w:p>
        </w:tc>
        <w:tc>
          <w:tcPr>
            <w:tcW w:w="36" w:type="dxa"/>
            <w:vAlign w:val="center"/>
            <w:hideMark/>
          </w:tcPr>
          <w:p w14:paraId="73F9FAA4" w14:textId="77777777" w:rsidR="00BF5C3E" w:rsidRPr="00BF5C3E" w:rsidRDefault="00BF5C3E" w:rsidP="00BF5C3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F5C3E" w:rsidRPr="00BF5C3E" w14:paraId="1D97932E" w14:textId="77777777" w:rsidTr="00BF5C3E">
        <w:trPr>
          <w:trHeight w:val="40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AC819" w14:textId="77777777" w:rsidR="00BF5C3E" w:rsidRPr="00BF5C3E" w:rsidRDefault="00BF5C3E" w:rsidP="00BF5C3E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000 1 05 03000 01 0000 110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B2A5F" w14:textId="77777777" w:rsidR="00BF5C3E" w:rsidRPr="00BF5C3E" w:rsidRDefault="00BF5C3E" w:rsidP="00BF5C3E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53655" w14:textId="77777777" w:rsidR="00BF5C3E" w:rsidRPr="00BF5C3E" w:rsidRDefault="00BF5C3E" w:rsidP="00BF5C3E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1 679 514,00</w:t>
            </w:r>
          </w:p>
        </w:tc>
        <w:tc>
          <w:tcPr>
            <w:tcW w:w="36" w:type="dxa"/>
            <w:vAlign w:val="center"/>
            <w:hideMark/>
          </w:tcPr>
          <w:p w14:paraId="7B524114" w14:textId="77777777" w:rsidR="00BF5C3E" w:rsidRPr="00BF5C3E" w:rsidRDefault="00BF5C3E" w:rsidP="00BF5C3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F5C3E" w:rsidRPr="00BF5C3E" w14:paraId="60485F11" w14:textId="77777777" w:rsidTr="00BF5C3E">
        <w:trPr>
          <w:trHeight w:val="40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60960" w14:textId="77777777" w:rsidR="00BF5C3E" w:rsidRPr="00BF5C3E" w:rsidRDefault="00BF5C3E" w:rsidP="00BF5C3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000 1 05 03010 01 0000 110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29486" w14:textId="77777777" w:rsidR="00BF5C3E" w:rsidRPr="00BF5C3E" w:rsidRDefault="00BF5C3E" w:rsidP="00BF5C3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89AB1" w14:textId="77777777" w:rsidR="00BF5C3E" w:rsidRPr="00BF5C3E" w:rsidRDefault="00BF5C3E" w:rsidP="00BF5C3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1 679 514,00</w:t>
            </w:r>
          </w:p>
        </w:tc>
        <w:tc>
          <w:tcPr>
            <w:tcW w:w="36" w:type="dxa"/>
            <w:vAlign w:val="center"/>
            <w:hideMark/>
          </w:tcPr>
          <w:p w14:paraId="2173531E" w14:textId="77777777" w:rsidR="00BF5C3E" w:rsidRPr="00BF5C3E" w:rsidRDefault="00BF5C3E" w:rsidP="00BF5C3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F5C3E" w:rsidRPr="00BF5C3E" w14:paraId="3F950FC5" w14:textId="77777777" w:rsidTr="00BF5C3E">
        <w:trPr>
          <w:trHeight w:val="40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3FFB8" w14:textId="77777777" w:rsidR="00BF5C3E" w:rsidRPr="00BF5C3E" w:rsidRDefault="00BF5C3E" w:rsidP="00BF5C3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182 1 05 03010 01 0000 110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2608F1" w14:textId="77777777" w:rsidR="00BF5C3E" w:rsidRPr="00BF5C3E" w:rsidRDefault="00BF5C3E" w:rsidP="00BF5C3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1C9E2" w14:textId="77777777" w:rsidR="00BF5C3E" w:rsidRPr="00BF5C3E" w:rsidRDefault="00BF5C3E" w:rsidP="00BF5C3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1 679 514,00</w:t>
            </w:r>
          </w:p>
        </w:tc>
        <w:tc>
          <w:tcPr>
            <w:tcW w:w="36" w:type="dxa"/>
            <w:vAlign w:val="center"/>
            <w:hideMark/>
          </w:tcPr>
          <w:p w14:paraId="2B1AD61E" w14:textId="77777777" w:rsidR="00BF5C3E" w:rsidRPr="00BF5C3E" w:rsidRDefault="00BF5C3E" w:rsidP="00BF5C3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F5C3E" w:rsidRPr="00BF5C3E" w14:paraId="5B675F9F" w14:textId="77777777" w:rsidTr="00BF5C3E">
        <w:trPr>
          <w:trHeight w:val="33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ACE5C" w14:textId="77777777" w:rsidR="00BF5C3E" w:rsidRPr="00BF5C3E" w:rsidRDefault="00BF5C3E" w:rsidP="00BF5C3E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000 1 06 00000 00 0000 000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B786F" w14:textId="77777777" w:rsidR="00BF5C3E" w:rsidRPr="00BF5C3E" w:rsidRDefault="00BF5C3E" w:rsidP="00BF5C3E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8326E" w14:textId="77777777" w:rsidR="00BF5C3E" w:rsidRPr="00BF5C3E" w:rsidRDefault="00BF5C3E" w:rsidP="00BF5C3E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1 629 670,00</w:t>
            </w:r>
          </w:p>
        </w:tc>
        <w:tc>
          <w:tcPr>
            <w:tcW w:w="36" w:type="dxa"/>
            <w:vAlign w:val="center"/>
            <w:hideMark/>
          </w:tcPr>
          <w:p w14:paraId="0AE3ACC3" w14:textId="77777777" w:rsidR="00BF5C3E" w:rsidRPr="00BF5C3E" w:rsidRDefault="00BF5C3E" w:rsidP="00BF5C3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F5C3E" w:rsidRPr="00BF5C3E" w14:paraId="166AB2D9" w14:textId="77777777" w:rsidTr="00BF5C3E">
        <w:trPr>
          <w:trHeight w:val="33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C4C1A" w14:textId="77777777" w:rsidR="00BF5C3E" w:rsidRPr="00BF5C3E" w:rsidRDefault="00BF5C3E" w:rsidP="00BF5C3E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000 1 06 01030 00 0000 000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04627" w14:textId="77777777" w:rsidR="00BF5C3E" w:rsidRPr="00BF5C3E" w:rsidRDefault="00BF5C3E" w:rsidP="00BF5C3E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035AA" w14:textId="77777777" w:rsidR="00BF5C3E" w:rsidRPr="00BF5C3E" w:rsidRDefault="00BF5C3E" w:rsidP="00BF5C3E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396 470,00</w:t>
            </w:r>
          </w:p>
        </w:tc>
        <w:tc>
          <w:tcPr>
            <w:tcW w:w="36" w:type="dxa"/>
            <w:vAlign w:val="center"/>
            <w:hideMark/>
          </w:tcPr>
          <w:p w14:paraId="24777906" w14:textId="77777777" w:rsidR="00BF5C3E" w:rsidRPr="00BF5C3E" w:rsidRDefault="00BF5C3E" w:rsidP="00BF5C3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F5C3E" w:rsidRPr="00BF5C3E" w14:paraId="15E5A25A" w14:textId="77777777" w:rsidTr="00BF5C3E">
        <w:trPr>
          <w:trHeight w:val="87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BF63E" w14:textId="77777777" w:rsidR="00BF5C3E" w:rsidRPr="00BF5C3E" w:rsidRDefault="00BF5C3E" w:rsidP="00BF5C3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000 1 06 01030 10 0000 110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25FF8" w14:textId="77777777" w:rsidR="00BF5C3E" w:rsidRPr="00BF5C3E" w:rsidRDefault="00BF5C3E" w:rsidP="00BF5C3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896D2" w14:textId="77777777" w:rsidR="00BF5C3E" w:rsidRPr="00BF5C3E" w:rsidRDefault="00BF5C3E" w:rsidP="00BF5C3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396 470,00</w:t>
            </w:r>
          </w:p>
        </w:tc>
        <w:tc>
          <w:tcPr>
            <w:tcW w:w="36" w:type="dxa"/>
            <w:vAlign w:val="center"/>
            <w:hideMark/>
          </w:tcPr>
          <w:p w14:paraId="372EB514" w14:textId="77777777" w:rsidR="00BF5C3E" w:rsidRPr="00BF5C3E" w:rsidRDefault="00BF5C3E" w:rsidP="00BF5C3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F5C3E" w:rsidRPr="00BF5C3E" w14:paraId="7567F373" w14:textId="77777777" w:rsidTr="00BF5C3E">
        <w:trPr>
          <w:trHeight w:val="88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20142" w14:textId="77777777" w:rsidR="00BF5C3E" w:rsidRPr="00BF5C3E" w:rsidRDefault="00BF5C3E" w:rsidP="00BF5C3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182 1 06 01030 10 0000 110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6FB0B" w14:textId="77777777" w:rsidR="00BF5C3E" w:rsidRPr="00BF5C3E" w:rsidRDefault="00BF5C3E" w:rsidP="00BF5C3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9CC6E" w14:textId="77777777" w:rsidR="00BF5C3E" w:rsidRPr="00BF5C3E" w:rsidRDefault="00BF5C3E" w:rsidP="00BF5C3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396 470,00</w:t>
            </w:r>
          </w:p>
        </w:tc>
        <w:tc>
          <w:tcPr>
            <w:tcW w:w="36" w:type="dxa"/>
            <w:vAlign w:val="center"/>
            <w:hideMark/>
          </w:tcPr>
          <w:p w14:paraId="13C4867C" w14:textId="77777777" w:rsidR="00BF5C3E" w:rsidRPr="00BF5C3E" w:rsidRDefault="00BF5C3E" w:rsidP="00BF5C3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F5C3E" w:rsidRPr="00BF5C3E" w14:paraId="67A53019" w14:textId="77777777" w:rsidTr="00BF5C3E">
        <w:trPr>
          <w:trHeight w:val="43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369A8" w14:textId="77777777" w:rsidR="00BF5C3E" w:rsidRPr="00BF5C3E" w:rsidRDefault="00BF5C3E" w:rsidP="00BF5C3E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000 1 06 06000 00 0000 000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914A5" w14:textId="77777777" w:rsidR="00BF5C3E" w:rsidRPr="00BF5C3E" w:rsidRDefault="00BF5C3E" w:rsidP="00BF5C3E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9C3C6" w14:textId="77777777" w:rsidR="00BF5C3E" w:rsidRPr="00BF5C3E" w:rsidRDefault="00BF5C3E" w:rsidP="00BF5C3E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1 233 200,00</w:t>
            </w:r>
          </w:p>
        </w:tc>
        <w:tc>
          <w:tcPr>
            <w:tcW w:w="36" w:type="dxa"/>
            <w:vAlign w:val="center"/>
            <w:hideMark/>
          </w:tcPr>
          <w:p w14:paraId="50A867DB" w14:textId="77777777" w:rsidR="00BF5C3E" w:rsidRPr="00BF5C3E" w:rsidRDefault="00BF5C3E" w:rsidP="00BF5C3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F5C3E" w:rsidRPr="00BF5C3E" w14:paraId="2DFC3E7F" w14:textId="77777777" w:rsidTr="00BF5C3E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30C5E" w14:textId="77777777" w:rsidR="00BF5C3E" w:rsidRPr="00BF5C3E" w:rsidRDefault="00BF5C3E" w:rsidP="00BF5C3E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000 1 06 06030 00 0000 000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E5176" w14:textId="77777777" w:rsidR="00BF5C3E" w:rsidRPr="00BF5C3E" w:rsidRDefault="00BF5C3E" w:rsidP="00BF5C3E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7D123" w14:textId="77777777" w:rsidR="00BF5C3E" w:rsidRPr="00BF5C3E" w:rsidRDefault="00BF5C3E" w:rsidP="00BF5C3E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54 050,00</w:t>
            </w:r>
          </w:p>
        </w:tc>
        <w:tc>
          <w:tcPr>
            <w:tcW w:w="36" w:type="dxa"/>
            <w:vAlign w:val="center"/>
            <w:hideMark/>
          </w:tcPr>
          <w:p w14:paraId="1B5F318A" w14:textId="77777777" w:rsidR="00BF5C3E" w:rsidRPr="00BF5C3E" w:rsidRDefault="00BF5C3E" w:rsidP="00BF5C3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F5C3E" w:rsidRPr="00BF5C3E" w14:paraId="60C51397" w14:textId="77777777" w:rsidTr="00BF5C3E">
        <w:trPr>
          <w:trHeight w:val="63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64CED" w14:textId="77777777" w:rsidR="00BF5C3E" w:rsidRPr="00BF5C3E" w:rsidRDefault="00BF5C3E" w:rsidP="00BF5C3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000 1 06 06033 10 0000 110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2022E" w14:textId="77777777" w:rsidR="00BF5C3E" w:rsidRPr="00BF5C3E" w:rsidRDefault="00BF5C3E" w:rsidP="00BF5C3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A6FA2" w14:textId="77777777" w:rsidR="00BF5C3E" w:rsidRPr="00BF5C3E" w:rsidRDefault="00BF5C3E" w:rsidP="00BF5C3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54 050,00</w:t>
            </w:r>
          </w:p>
        </w:tc>
        <w:tc>
          <w:tcPr>
            <w:tcW w:w="36" w:type="dxa"/>
            <w:vAlign w:val="center"/>
            <w:hideMark/>
          </w:tcPr>
          <w:p w14:paraId="60A97A48" w14:textId="77777777" w:rsidR="00BF5C3E" w:rsidRPr="00BF5C3E" w:rsidRDefault="00BF5C3E" w:rsidP="00BF5C3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F5C3E" w:rsidRPr="00BF5C3E" w14:paraId="40763220" w14:textId="77777777" w:rsidTr="00BF5C3E">
        <w:trPr>
          <w:trHeight w:val="67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D763B" w14:textId="77777777" w:rsidR="00BF5C3E" w:rsidRPr="00BF5C3E" w:rsidRDefault="00BF5C3E" w:rsidP="00BF5C3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182 1 06 06033 10 0000 110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D57E6" w14:textId="77777777" w:rsidR="00BF5C3E" w:rsidRPr="00BF5C3E" w:rsidRDefault="00BF5C3E" w:rsidP="00BF5C3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201AC" w14:textId="77777777" w:rsidR="00BF5C3E" w:rsidRPr="00BF5C3E" w:rsidRDefault="00BF5C3E" w:rsidP="00BF5C3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54 050,00</w:t>
            </w:r>
          </w:p>
        </w:tc>
        <w:tc>
          <w:tcPr>
            <w:tcW w:w="36" w:type="dxa"/>
            <w:vAlign w:val="center"/>
            <w:hideMark/>
          </w:tcPr>
          <w:p w14:paraId="41A70BA3" w14:textId="77777777" w:rsidR="00BF5C3E" w:rsidRPr="00BF5C3E" w:rsidRDefault="00BF5C3E" w:rsidP="00BF5C3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F5C3E" w:rsidRPr="00BF5C3E" w14:paraId="578F92ED" w14:textId="77777777" w:rsidTr="00BF5C3E">
        <w:trPr>
          <w:trHeight w:val="39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DBB29" w14:textId="77777777" w:rsidR="00BF5C3E" w:rsidRPr="00BF5C3E" w:rsidRDefault="00BF5C3E" w:rsidP="00BF5C3E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000 1 06 06040 00 0000 000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1DCF3" w14:textId="77777777" w:rsidR="00BF5C3E" w:rsidRPr="00BF5C3E" w:rsidRDefault="00BF5C3E" w:rsidP="00BF5C3E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налог с физических лиц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633EF" w14:textId="77777777" w:rsidR="00BF5C3E" w:rsidRPr="00BF5C3E" w:rsidRDefault="00BF5C3E" w:rsidP="00BF5C3E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1 179 150,00</w:t>
            </w:r>
          </w:p>
        </w:tc>
        <w:tc>
          <w:tcPr>
            <w:tcW w:w="36" w:type="dxa"/>
            <w:vAlign w:val="center"/>
            <w:hideMark/>
          </w:tcPr>
          <w:p w14:paraId="0CB359FA" w14:textId="77777777" w:rsidR="00BF5C3E" w:rsidRPr="00BF5C3E" w:rsidRDefault="00BF5C3E" w:rsidP="00BF5C3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F5C3E" w:rsidRPr="00BF5C3E" w14:paraId="390117DB" w14:textId="77777777" w:rsidTr="00BF5C3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47666" w14:textId="77777777" w:rsidR="00BF5C3E" w:rsidRPr="00BF5C3E" w:rsidRDefault="00BF5C3E" w:rsidP="00BF5C3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000 1 06 06043 10 0000 110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EFAE6" w14:textId="77777777" w:rsidR="00BF5C3E" w:rsidRPr="00BF5C3E" w:rsidRDefault="00BF5C3E" w:rsidP="00BF5C3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C2D37" w14:textId="77777777" w:rsidR="00BF5C3E" w:rsidRPr="00BF5C3E" w:rsidRDefault="00BF5C3E" w:rsidP="00BF5C3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1 179 150,00</w:t>
            </w:r>
          </w:p>
        </w:tc>
        <w:tc>
          <w:tcPr>
            <w:tcW w:w="36" w:type="dxa"/>
            <w:vAlign w:val="center"/>
            <w:hideMark/>
          </w:tcPr>
          <w:p w14:paraId="50CF3A6C" w14:textId="77777777" w:rsidR="00BF5C3E" w:rsidRPr="00BF5C3E" w:rsidRDefault="00BF5C3E" w:rsidP="00BF5C3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F5C3E" w:rsidRPr="00BF5C3E" w14:paraId="652C4CA9" w14:textId="77777777" w:rsidTr="00BF5C3E">
        <w:trPr>
          <w:trHeight w:val="58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CF623" w14:textId="77777777" w:rsidR="00BF5C3E" w:rsidRPr="00BF5C3E" w:rsidRDefault="00BF5C3E" w:rsidP="00BF5C3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182 1 06 06043 10 0000 110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B84CA" w14:textId="77777777" w:rsidR="00BF5C3E" w:rsidRPr="00BF5C3E" w:rsidRDefault="00BF5C3E" w:rsidP="00BF5C3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21EC3" w14:textId="77777777" w:rsidR="00BF5C3E" w:rsidRPr="00BF5C3E" w:rsidRDefault="00BF5C3E" w:rsidP="00BF5C3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1 179 150,00</w:t>
            </w:r>
          </w:p>
        </w:tc>
        <w:tc>
          <w:tcPr>
            <w:tcW w:w="36" w:type="dxa"/>
            <w:vAlign w:val="center"/>
            <w:hideMark/>
          </w:tcPr>
          <w:p w14:paraId="2782EF8A" w14:textId="77777777" w:rsidR="00BF5C3E" w:rsidRPr="00BF5C3E" w:rsidRDefault="00BF5C3E" w:rsidP="00BF5C3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F5C3E" w:rsidRPr="00BF5C3E" w14:paraId="00BCD20D" w14:textId="77777777" w:rsidTr="00BF5C3E">
        <w:trPr>
          <w:trHeight w:val="82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5CCD4" w14:textId="77777777" w:rsidR="00BF5C3E" w:rsidRPr="00BF5C3E" w:rsidRDefault="00BF5C3E" w:rsidP="00BF5C3E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000 1 11 00000 00 0000 000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FCE42" w14:textId="77777777" w:rsidR="00BF5C3E" w:rsidRPr="00BF5C3E" w:rsidRDefault="00BF5C3E" w:rsidP="00BF5C3E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8B3E3" w14:textId="77777777" w:rsidR="00BF5C3E" w:rsidRPr="00BF5C3E" w:rsidRDefault="00BF5C3E" w:rsidP="00BF5C3E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9 536 400,00</w:t>
            </w:r>
          </w:p>
        </w:tc>
        <w:tc>
          <w:tcPr>
            <w:tcW w:w="36" w:type="dxa"/>
            <w:vAlign w:val="center"/>
            <w:hideMark/>
          </w:tcPr>
          <w:p w14:paraId="53C9D352" w14:textId="77777777" w:rsidR="00BF5C3E" w:rsidRPr="00BF5C3E" w:rsidRDefault="00BF5C3E" w:rsidP="00BF5C3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F5C3E" w:rsidRPr="00BF5C3E" w14:paraId="3300F111" w14:textId="77777777" w:rsidTr="00BF5C3E">
        <w:trPr>
          <w:trHeight w:val="139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2E75B" w14:textId="77777777" w:rsidR="00BF5C3E" w:rsidRPr="00BF5C3E" w:rsidRDefault="00BF5C3E" w:rsidP="00BF5C3E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000 1 11 05025 10 0000 120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27576" w14:textId="77777777" w:rsidR="00BF5C3E" w:rsidRPr="00BF5C3E" w:rsidRDefault="00BF5C3E" w:rsidP="00BF5C3E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10849" w14:textId="77777777" w:rsidR="00BF5C3E" w:rsidRPr="00BF5C3E" w:rsidRDefault="00BF5C3E" w:rsidP="00BF5C3E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4 891 700,00</w:t>
            </w:r>
          </w:p>
        </w:tc>
        <w:tc>
          <w:tcPr>
            <w:tcW w:w="36" w:type="dxa"/>
            <w:vAlign w:val="center"/>
            <w:hideMark/>
          </w:tcPr>
          <w:p w14:paraId="7E8798E1" w14:textId="77777777" w:rsidR="00BF5C3E" w:rsidRPr="00BF5C3E" w:rsidRDefault="00BF5C3E" w:rsidP="00BF5C3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F5C3E" w:rsidRPr="00BF5C3E" w14:paraId="577CAD74" w14:textId="77777777" w:rsidTr="00BF5C3E">
        <w:trPr>
          <w:trHeight w:val="141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CE06F" w14:textId="77777777" w:rsidR="00BF5C3E" w:rsidRPr="00BF5C3E" w:rsidRDefault="00BF5C3E" w:rsidP="00BF5C3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966 1 11 05025 10 0000 120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AD233" w14:textId="77777777" w:rsidR="00BF5C3E" w:rsidRPr="00BF5C3E" w:rsidRDefault="00BF5C3E" w:rsidP="00BF5C3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EBA22" w14:textId="77777777" w:rsidR="00BF5C3E" w:rsidRPr="00BF5C3E" w:rsidRDefault="00BF5C3E" w:rsidP="00BF5C3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4 891 700,00</w:t>
            </w:r>
          </w:p>
        </w:tc>
        <w:tc>
          <w:tcPr>
            <w:tcW w:w="36" w:type="dxa"/>
            <w:vAlign w:val="center"/>
            <w:hideMark/>
          </w:tcPr>
          <w:p w14:paraId="1D476865" w14:textId="77777777" w:rsidR="00BF5C3E" w:rsidRPr="00BF5C3E" w:rsidRDefault="00BF5C3E" w:rsidP="00BF5C3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F5C3E" w:rsidRPr="00BF5C3E" w14:paraId="7D9947B9" w14:textId="77777777" w:rsidTr="00BF5C3E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70EE9" w14:textId="77777777" w:rsidR="00BF5C3E" w:rsidRPr="00BF5C3E" w:rsidRDefault="00BF5C3E" w:rsidP="00BF5C3E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000 1 11 05075 10 0000 120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3DD55" w14:textId="77777777" w:rsidR="00BF5C3E" w:rsidRPr="00BF5C3E" w:rsidRDefault="00BF5C3E" w:rsidP="00BF5C3E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ED3CD" w14:textId="77777777" w:rsidR="00BF5C3E" w:rsidRPr="00BF5C3E" w:rsidRDefault="00BF5C3E" w:rsidP="00BF5C3E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2 616 200,00</w:t>
            </w:r>
          </w:p>
        </w:tc>
        <w:tc>
          <w:tcPr>
            <w:tcW w:w="36" w:type="dxa"/>
            <w:vAlign w:val="center"/>
            <w:hideMark/>
          </w:tcPr>
          <w:p w14:paraId="5BC05C14" w14:textId="77777777" w:rsidR="00BF5C3E" w:rsidRPr="00BF5C3E" w:rsidRDefault="00BF5C3E" w:rsidP="00BF5C3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F5C3E" w:rsidRPr="00BF5C3E" w14:paraId="5DE8A2D1" w14:textId="77777777" w:rsidTr="00BF5C3E">
        <w:trPr>
          <w:trHeight w:val="6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189F3" w14:textId="77777777" w:rsidR="00BF5C3E" w:rsidRPr="00BF5C3E" w:rsidRDefault="00BF5C3E" w:rsidP="00BF5C3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966 1 11 05075 10 0000 120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63852" w14:textId="77777777" w:rsidR="00BF5C3E" w:rsidRPr="00BF5C3E" w:rsidRDefault="00BF5C3E" w:rsidP="00BF5C3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B842C" w14:textId="77777777" w:rsidR="00BF5C3E" w:rsidRPr="00BF5C3E" w:rsidRDefault="00BF5C3E" w:rsidP="00BF5C3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2 616 200,00</w:t>
            </w:r>
          </w:p>
        </w:tc>
        <w:tc>
          <w:tcPr>
            <w:tcW w:w="36" w:type="dxa"/>
            <w:vAlign w:val="center"/>
            <w:hideMark/>
          </w:tcPr>
          <w:p w14:paraId="646A526A" w14:textId="77777777" w:rsidR="00BF5C3E" w:rsidRPr="00BF5C3E" w:rsidRDefault="00BF5C3E" w:rsidP="00BF5C3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F5C3E" w:rsidRPr="00BF5C3E" w14:paraId="719301D8" w14:textId="77777777" w:rsidTr="00BF5C3E">
        <w:trPr>
          <w:trHeight w:val="163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B24DC" w14:textId="77777777" w:rsidR="00BF5C3E" w:rsidRPr="00BF5C3E" w:rsidRDefault="00BF5C3E" w:rsidP="00BF5C3E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000 1 11 09080 10 0000 120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1EC34" w14:textId="77777777" w:rsidR="00BF5C3E" w:rsidRPr="00BF5C3E" w:rsidRDefault="00BF5C3E" w:rsidP="00BF5C3E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F7064" w14:textId="77777777" w:rsidR="00BF5C3E" w:rsidRPr="00BF5C3E" w:rsidRDefault="00BF5C3E" w:rsidP="00BF5C3E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2 028 500,00</w:t>
            </w:r>
          </w:p>
        </w:tc>
        <w:tc>
          <w:tcPr>
            <w:tcW w:w="36" w:type="dxa"/>
            <w:vAlign w:val="center"/>
            <w:hideMark/>
          </w:tcPr>
          <w:p w14:paraId="7F977C93" w14:textId="77777777" w:rsidR="00BF5C3E" w:rsidRPr="00BF5C3E" w:rsidRDefault="00BF5C3E" w:rsidP="00BF5C3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F5C3E" w:rsidRPr="00BF5C3E" w14:paraId="3D26FD9E" w14:textId="77777777" w:rsidTr="00BF5C3E">
        <w:trPr>
          <w:trHeight w:val="165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AB1C8" w14:textId="77777777" w:rsidR="00BF5C3E" w:rsidRPr="00BF5C3E" w:rsidRDefault="00BF5C3E" w:rsidP="00BF5C3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966 1 11 09080 10 0000 120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3184E" w14:textId="77777777" w:rsidR="00BF5C3E" w:rsidRPr="00BF5C3E" w:rsidRDefault="00BF5C3E" w:rsidP="00BF5C3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8293A" w14:textId="77777777" w:rsidR="00BF5C3E" w:rsidRPr="00BF5C3E" w:rsidRDefault="00BF5C3E" w:rsidP="00BF5C3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2 028 500,00</w:t>
            </w:r>
          </w:p>
        </w:tc>
        <w:tc>
          <w:tcPr>
            <w:tcW w:w="36" w:type="dxa"/>
            <w:vAlign w:val="center"/>
            <w:hideMark/>
          </w:tcPr>
          <w:p w14:paraId="21225516" w14:textId="77777777" w:rsidR="00BF5C3E" w:rsidRPr="00BF5C3E" w:rsidRDefault="00BF5C3E" w:rsidP="00BF5C3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F5C3E" w:rsidRPr="00BF5C3E" w14:paraId="14286E94" w14:textId="77777777" w:rsidTr="00BF5C3E">
        <w:trPr>
          <w:trHeight w:val="84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C5AF6" w14:textId="77777777" w:rsidR="00BF5C3E" w:rsidRPr="00BF5C3E" w:rsidRDefault="00BF5C3E" w:rsidP="00BF5C3E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000 1 13 00000 00 0000 000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A4A8F" w14:textId="77777777" w:rsidR="00BF5C3E" w:rsidRPr="00BF5C3E" w:rsidRDefault="00BF5C3E" w:rsidP="00BF5C3E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B3CD3" w14:textId="77777777" w:rsidR="00BF5C3E" w:rsidRPr="00BF5C3E" w:rsidRDefault="00BF5C3E" w:rsidP="00BF5C3E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163 400,00</w:t>
            </w:r>
          </w:p>
        </w:tc>
        <w:tc>
          <w:tcPr>
            <w:tcW w:w="36" w:type="dxa"/>
            <w:vAlign w:val="center"/>
            <w:hideMark/>
          </w:tcPr>
          <w:p w14:paraId="4EC91B48" w14:textId="77777777" w:rsidR="00BF5C3E" w:rsidRPr="00BF5C3E" w:rsidRDefault="00BF5C3E" w:rsidP="00BF5C3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F5C3E" w:rsidRPr="00BF5C3E" w14:paraId="508F1761" w14:textId="77777777" w:rsidTr="00BF5C3E">
        <w:trPr>
          <w:trHeight w:val="84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6D9F0" w14:textId="77777777" w:rsidR="00BF5C3E" w:rsidRPr="00BF5C3E" w:rsidRDefault="00BF5C3E" w:rsidP="00BF5C3E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000 1 13 02065 10 0000 130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3B28A" w14:textId="77777777" w:rsidR="00BF5C3E" w:rsidRPr="00BF5C3E" w:rsidRDefault="00BF5C3E" w:rsidP="00BF5C3E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536C4" w14:textId="77777777" w:rsidR="00BF5C3E" w:rsidRPr="00BF5C3E" w:rsidRDefault="00BF5C3E" w:rsidP="00BF5C3E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163 400,00</w:t>
            </w:r>
          </w:p>
        </w:tc>
        <w:tc>
          <w:tcPr>
            <w:tcW w:w="36" w:type="dxa"/>
            <w:vAlign w:val="center"/>
            <w:hideMark/>
          </w:tcPr>
          <w:p w14:paraId="1BF2E6DB" w14:textId="77777777" w:rsidR="00BF5C3E" w:rsidRPr="00BF5C3E" w:rsidRDefault="00BF5C3E" w:rsidP="00BF5C3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F5C3E" w:rsidRPr="00BF5C3E" w14:paraId="241458EA" w14:textId="77777777" w:rsidTr="00BF5C3E">
        <w:trPr>
          <w:trHeight w:val="8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0CA71" w14:textId="77777777" w:rsidR="00BF5C3E" w:rsidRPr="00BF5C3E" w:rsidRDefault="00BF5C3E" w:rsidP="00BF5C3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966 1 13 02065 10 0000 130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3219A" w14:textId="77777777" w:rsidR="00BF5C3E" w:rsidRPr="00BF5C3E" w:rsidRDefault="00BF5C3E" w:rsidP="00BF5C3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CCE8A" w14:textId="77777777" w:rsidR="00BF5C3E" w:rsidRPr="00BF5C3E" w:rsidRDefault="00BF5C3E" w:rsidP="00BF5C3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163 400,00</w:t>
            </w:r>
          </w:p>
        </w:tc>
        <w:tc>
          <w:tcPr>
            <w:tcW w:w="36" w:type="dxa"/>
            <w:vAlign w:val="center"/>
            <w:hideMark/>
          </w:tcPr>
          <w:p w14:paraId="33DC4373" w14:textId="77777777" w:rsidR="00BF5C3E" w:rsidRPr="00BF5C3E" w:rsidRDefault="00BF5C3E" w:rsidP="00BF5C3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F5C3E" w:rsidRPr="00BF5C3E" w14:paraId="545DCEE2" w14:textId="77777777" w:rsidTr="00BF5C3E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3BD15" w14:textId="77777777" w:rsidR="00BF5C3E" w:rsidRPr="00BF5C3E" w:rsidRDefault="00BF5C3E" w:rsidP="00BF5C3E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000 1 14 00000 00 0000 000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9B1B0" w14:textId="77777777" w:rsidR="00BF5C3E" w:rsidRPr="00BF5C3E" w:rsidRDefault="00BF5C3E" w:rsidP="00BF5C3E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2655D" w14:textId="77777777" w:rsidR="00BF5C3E" w:rsidRPr="00BF5C3E" w:rsidRDefault="00BF5C3E" w:rsidP="00BF5C3E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6 683 955,00</w:t>
            </w:r>
          </w:p>
        </w:tc>
        <w:tc>
          <w:tcPr>
            <w:tcW w:w="36" w:type="dxa"/>
            <w:vAlign w:val="center"/>
            <w:hideMark/>
          </w:tcPr>
          <w:p w14:paraId="30374BA5" w14:textId="77777777" w:rsidR="00BF5C3E" w:rsidRPr="00BF5C3E" w:rsidRDefault="00BF5C3E" w:rsidP="00BF5C3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F5C3E" w:rsidRPr="00BF5C3E" w14:paraId="362D6107" w14:textId="77777777" w:rsidTr="00BF5C3E">
        <w:trPr>
          <w:trHeight w:val="160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69B0E" w14:textId="77777777" w:rsidR="00BF5C3E" w:rsidRPr="00BF5C3E" w:rsidRDefault="00BF5C3E" w:rsidP="00BF5C3E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000 1 14 02053 10 0000 410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73198" w14:textId="77777777" w:rsidR="00BF5C3E" w:rsidRPr="00BF5C3E" w:rsidRDefault="00BF5C3E" w:rsidP="00BF5C3E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64EF7" w14:textId="77777777" w:rsidR="00BF5C3E" w:rsidRPr="00BF5C3E" w:rsidRDefault="00BF5C3E" w:rsidP="00BF5C3E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" w:type="dxa"/>
            <w:vAlign w:val="center"/>
            <w:hideMark/>
          </w:tcPr>
          <w:p w14:paraId="65101CCA" w14:textId="77777777" w:rsidR="00BF5C3E" w:rsidRPr="00BF5C3E" w:rsidRDefault="00BF5C3E" w:rsidP="00BF5C3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F5C3E" w:rsidRPr="00BF5C3E" w14:paraId="2E84828D" w14:textId="77777777" w:rsidTr="00BF5C3E">
        <w:trPr>
          <w:trHeight w:val="163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015C0" w14:textId="77777777" w:rsidR="00BF5C3E" w:rsidRPr="00BF5C3E" w:rsidRDefault="00BF5C3E" w:rsidP="00BF5C3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966 1 14 02053 10 0000 410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F0FCF" w14:textId="77777777" w:rsidR="00BF5C3E" w:rsidRPr="00BF5C3E" w:rsidRDefault="00BF5C3E" w:rsidP="00BF5C3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E66B8" w14:textId="77777777" w:rsidR="00BF5C3E" w:rsidRPr="00BF5C3E" w:rsidRDefault="00BF5C3E" w:rsidP="00BF5C3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" w:type="dxa"/>
            <w:vAlign w:val="center"/>
            <w:hideMark/>
          </w:tcPr>
          <w:p w14:paraId="7907779C" w14:textId="77777777" w:rsidR="00BF5C3E" w:rsidRPr="00BF5C3E" w:rsidRDefault="00BF5C3E" w:rsidP="00BF5C3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F5C3E" w:rsidRPr="00BF5C3E" w14:paraId="12754460" w14:textId="77777777" w:rsidTr="00BF5C3E">
        <w:trPr>
          <w:trHeight w:val="114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11DD6" w14:textId="77777777" w:rsidR="00BF5C3E" w:rsidRPr="00BF5C3E" w:rsidRDefault="00BF5C3E" w:rsidP="00BF5C3E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000 1 14 06025 10 0000 430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326093" w14:textId="77777777" w:rsidR="00BF5C3E" w:rsidRPr="00BF5C3E" w:rsidRDefault="00BF5C3E" w:rsidP="00BF5C3E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FCC54" w14:textId="77777777" w:rsidR="00BF5C3E" w:rsidRPr="00BF5C3E" w:rsidRDefault="00BF5C3E" w:rsidP="00BF5C3E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5 429 562,00</w:t>
            </w:r>
          </w:p>
        </w:tc>
        <w:tc>
          <w:tcPr>
            <w:tcW w:w="36" w:type="dxa"/>
            <w:vAlign w:val="center"/>
            <w:hideMark/>
          </w:tcPr>
          <w:p w14:paraId="243EA60F" w14:textId="77777777" w:rsidR="00BF5C3E" w:rsidRPr="00BF5C3E" w:rsidRDefault="00BF5C3E" w:rsidP="00BF5C3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F5C3E" w:rsidRPr="00BF5C3E" w14:paraId="600D221C" w14:textId="77777777" w:rsidTr="00BF5C3E">
        <w:trPr>
          <w:trHeight w:val="87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CCFD2" w14:textId="77777777" w:rsidR="00BF5C3E" w:rsidRPr="00BF5C3E" w:rsidRDefault="00BF5C3E" w:rsidP="00BF5C3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966 1 14 06025 10 0000 430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74D86ED" w14:textId="77777777" w:rsidR="00BF5C3E" w:rsidRPr="00BF5C3E" w:rsidRDefault="00BF5C3E" w:rsidP="00BF5C3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E118F" w14:textId="77777777" w:rsidR="00BF5C3E" w:rsidRPr="00BF5C3E" w:rsidRDefault="00BF5C3E" w:rsidP="00BF5C3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5 429 562,00</w:t>
            </w:r>
          </w:p>
        </w:tc>
        <w:tc>
          <w:tcPr>
            <w:tcW w:w="36" w:type="dxa"/>
            <w:vAlign w:val="center"/>
            <w:hideMark/>
          </w:tcPr>
          <w:p w14:paraId="5C345E29" w14:textId="77777777" w:rsidR="00BF5C3E" w:rsidRPr="00BF5C3E" w:rsidRDefault="00BF5C3E" w:rsidP="00BF5C3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F5C3E" w:rsidRPr="00BF5C3E" w14:paraId="1ADD94FB" w14:textId="77777777" w:rsidTr="00BF5C3E">
        <w:trPr>
          <w:trHeight w:val="11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2767E" w14:textId="77777777" w:rsidR="00BF5C3E" w:rsidRPr="00BF5C3E" w:rsidRDefault="00BF5C3E" w:rsidP="00BF5C3E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000 1 14 06325 10 0000 430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E8B64F" w14:textId="77777777" w:rsidR="00BF5C3E" w:rsidRPr="00BF5C3E" w:rsidRDefault="00BF5C3E" w:rsidP="00BF5C3E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6DC54" w14:textId="77777777" w:rsidR="00BF5C3E" w:rsidRPr="00BF5C3E" w:rsidRDefault="00BF5C3E" w:rsidP="00BF5C3E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1 254 393,00</w:t>
            </w:r>
          </w:p>
        </w:tc>
        <w:tc>
          <w:tcPr>
            <w:tcW w:w="36" w:type="dxa"/>
            <w:vAlign w:val="center"/>
            <w:hideMark/>
          </w:tcPr>
          <w:p w14:paraId="025F3E16" w14:textId="77777777" w:rsidR="00BF5C3E" w:rsidRPr="00BF5C3E" w:rsidRDefault="00BF5C3E" w:rsidP="00BF5C3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F5C3E" w:rsidRPr="00BF5C3E" w14:paraId="1938ECFC" w14:textId="77777777" w:rsidTr="00BF5C3E">
        <w:trPr>
          <w:trHeight w:val="11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9237F" w14:textId="77777777" w:rsidR="00BF5C3E" w:rsidRPr="00BF5C3E" w:rsidRDefault="00BF5C3E" w:rsidP="00BF5C3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966 1 14 06325 10 0000 430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C3A677" w14:textId="77777777" w:rsidR="00BF5C3E" w:rsidRPr="00BF5C3E" w:rsidRDefault="00BF5C3E" w:rsidP="00BF5C3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5E937" w14:textId="77777777" w:rsidR="00BF5C3E" w:rsidRPr="00BF5C3E" w:rsidRDefault="00BF5C3E" w:rsidP="00BF5C3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1 254 393,00</w:t>
            </w:r>
          </w:p>
        </w:tc>
        <w:tc>
          <w:tcPr>
            <w:tcW w:w="36" w:type="dxa"/>
            <w:vAlign w:val="center"/>
            <w:hideMark/>
          </w:tcPr>
          <w:p w14:paraId="7560AF7B" w14:textId="77777777" w:rsidR="00BF5C3E" w:rsidRPr="00BF5C3E" w:rsidRDefault="00BF5C3E" w:rsidP="00BF5C3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F5C3E" w:rsidRPr="00BF5C3E" w14:paraId="185C7D43" w14:textId="77777777" w:rsidTr="00BF5C3E">
        <w:trPr>
          <w:trHeight w:val="40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83738" w14:textId="77777777" w:rsidR="00BF5C3E" w:rsidRPr="00BF5C3E" w:rsidRDefault="00BF5C3E" w:rsidP="00BF5C3E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000 2 00 00000 00 0000 000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9B379C" w14:textId="77777777" w:rsidR="00BF5C3E" w:rsidRPr="00BF5C3E" w:rsidRDefault="00BF5C3E" w:rsidP="00BF5C3E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13475" w14:textId="77777777" w:rsidR="00BF5C3E" w:rsidRPr="00BF5C3E" w:rsidRDefault="00BF5C3E" w:rsidP="00BF5C3E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1 509 653,00</w:t>
            </w:r>
          </w:p>
        </w:tc>
        <w:tc>
          <w:tcPr>
            <w:tcW w:w="36" w:type="dxa"/>
            <w:vAlign w:val="center"/>
            <w:hideMark/>
          </w:tcPr>
          <w:p w14:paraId="64367612" w14:textId="77777777" w:rsidR="00BF5C3E" w:rsidRPr="00BF5C3E" w:rsidRDefault="00BF5C3E" w:rsidP="00BF5C3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F5C3E" w:rsidRPr="00BF5C3E" w14:paraId="7CA194D7" w14:textId="77777777" w:rsidTr="00BF5C3E">
        <w:trPr>
          <w:trHeight w:val="64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E3C52" w14:textId="77777777" w:rsidR="00BF5C3E" w:rsidRPr="00BF5C3E" w:rsidRDefault="00BF5C3E" w:rsidP="00BF5C3E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000 2 02 00000 00 0000 000</w:t>
            </w:r>
          </w:p>
        </w:tc>
        <w:tc>
          <w:tcPr>
            <w:tcW w:w="5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9CEC7C" w14:textId="77777777" w:rsidR="00BF5C3E" w:rsidRPr="00BF5C3E" w:rsidRDefault="00BF5C3E" w:rsidP="00BF5C3E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90A97" w14:textId="6470AF15" w:rsidR="00BF5C3E" w:rsidRPr="00BF5C3E" w:rsidRDefault="00BF5C3E" w:rsidP="00BF5C3E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1 509 653,00   </w:t>
            </w:r>
          </w:p>
        </w:tc>
        <w:tc>
          <w:tcPr>
            <w:tcW w:w="36" w:type="dxa"/>
            <w:vAlign w:val="center"/>
            <w:hideMark/>
          </w:tcPr>
          <w:p w14:paraId="4D882FE0" w14:textId="77777777" w:rsidR="00BF5C3E" w:rsidRPr="00BF5C3E" w:rsidRDefault="00BF5C3E" w:rsidP="00BF5C3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F5C3E" w:rsidRPr="00BF5C3E" w14:paraId="00931FBF" w14:textId="77777777" w:rsidTr="00BF5C3E">
        <w:trPr>
          <w:trHeight w:val="88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7EE98" w14:textId="77777777" w:rsidR="00BF5C3E" w:rsidRPr="00BF5C3E" w:rsidRDefault="00BF5C3E" w:rsidP="00BF5C3E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000 2 02 15001 10 0000 150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E92C0A" w14:textId="77777777" w:rsidR="00BF5C3E" w:rsidRPr="00BF5C3E" w:rsidRDefault="00BF5C3E" w:rsidP="00BF5C3E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B47E8" w14:textId="51F9989C" w:rsidR="00BF5C3E" w:rsidRPr="00BF5C3E" w:rsidRDefault="00BF5C3E" w:rsidP="00BF5C3E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1 157 874,00   </w:t>
            </w:r>
          </w:p>
        </w:tc>
        <w:tc>
          <w:tcPr>
            <w:tcW w:w="36" w:type="dxa"/>
            <w:vAlign w:val="center"/>
            <w:hideMark/>
          </w:tcPr>
          <w:p w14:paraId="36128C0A" w14:textId="77777777" w:rsidR="00BF5C3E" w:rsidRPr="00BF5C3E" w:rsidRDefault="00BF5C3E" w:rsidP="00BF5C3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F5C3E" w:rsidRPr="00BF5C3E" w14:paraId="2D869570" w14:textId="77777777" w:rsidTr="00BF5C3E">
        <w:trPr>
          <w:trHeight w:val="81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59A23" w14:textId="77777777" w:rsidR="00BF5C3E" w:rsidRPr="00BF5C3E" w:rsidRDefault="00BF5C3E" w:rsidP="00BF5C3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966 2 02 15001 10 0000 150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66E996" w14:textId="77777777" w:rsidR="00BF5C3E" w:rsidRPr="00BF5C3E" w:rsidRDefault="00BF5C3E" w:rsidP="00BF5C3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BFFA9" w14:textId="618B06CB" w:rsidR="00BF5C3E" w:rsidRPr="00BF5C3E" w:rsidRDefault="00BF5C3E" w:rsidP="00BF5C3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1 157 874,00   </w:t>
            </w:r>
          </w:p>
        </w:tc>
        <w:tc>
          <w:tcPr>
            <w:tcW w:w="36" w:type="dxa"/>
            <w:vAlign w:val="center"/>
            <w:hideMark/>
          </w:tcPr>
          <w:p w14:paraId="162BE897" w14:textId="77777777" w:rsidR="00BF5C3E" w:rsidRPr="00BF5C3E" w:rsidRDefault="00BF5C3E" w:rsidP="00BF5C3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F5C3E" w:rsidRPr="00BF5C3E" w14:paraId="2FCF104E" w14:textId="77777777" w:rsidTr="00BF5C3E">
        <w:trPr>
          <w:trHeight w:val="63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FC673" w14:textId="77777777" w:rsidR="00BF5C3E" w:rsidRPr="00BF5C3E" w:rsidRDefault="00BF5C3E" w:rsidP="00BF5C3E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000 2 02 30024 10 0000 150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0CFEAC" w14:textId="77777777" w:rsidR="00BF5C3E" w:rsidRPr="00BF5C3E" w:rsidRDefault="00BF5C3E" w:rsidP="00BF5C3E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2DE9C" w14:textId="1D427451" w:rsidR="00BF5C3E" w:rsidRPr="00BF5C3E" w:rsidRDefault="00BF5C3E" w:rsidP="00BF5C3E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2 166,00   </w:t>
            </w:r>
          </w:p>
        </w:tc>
        <w:tc>
          <w:tcPr>
            <w:tcW w:w="36" w:type="dxa"/>
            <w:vAlign w:val="center"/>
            <w:hideMark/>
          </w:tcPr>
          <w:p w14:paraId="3F72BD25" w14:textId="77777777" w:rsidR="00BF5C3E" w:rsidRPr="00BF5C3E" w:rsidRDefault="00BF5C3E" w:rsidP="00BF5C3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F5C3E" w:rsidRPr="00BF5C3E" w14:paraId="4E44FC01" w14:textId="77777777" w:rsidTr="00BF5C3E">
        <w:trPr>
          <w:trHeight w:val="63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14E56" w14:textId="77777777" w:rsidR="00BF5C3E" w:rsidRPr="00BF5C3E" w:rsidRDefault="00BF5C3E" w:rsidP="00BF5C3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966 2 02 30024 10 0000 150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171673" w14:textId="77777777" w:rsidR="00BF5C3E" w:rsidRPr="00BF5C3E" w:rsidRDefault="00BF5C3E" w:rsidP="00BF5C3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5387C" w14:textId="4409D882" w:rsidR="00BF5C3E" w:rsidRPr="00BF5C3E" w:rsidRDefault="00BF5C3E" w:rsidP="00BF5C3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2 166,00   </w:t>
            </w:r>
          </w:p>
        </w:tc>
        <w:tc>
          <w:tcPr>
            <w:tcW w:w="36" w:type="dxa"/>
            <w:vAlign w:val="center"/>
            <w:hideMark/>
          </w:tcPr>
          <w:p w14:paraId="5714A684" w14:textId="77777777" w:rsidR="00BF5C3E" w:rsidRPr="00BF5C3E" w:rsidRDefault="00BF5C3E" w:rsidP="00BF5C3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F5C3E" w:rsidRPr="00BF5C3E" w14:paraId="135DA1D7" w14:textId="77777777" w:rsidTr="00BF5C3E">
        <w:trPr>
          <w:trHeight w:val="106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49B56" w14:textId="77777777" w:rsidR="00BF5C3E" w:rsidRPr="00BF5C3E" w:rsidRDefault="00BF5C3E" w:rsidP="00BF5C3E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000 2 02 35118 10 0000 150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481E70" w14:textId="77777777" w:rsidR="00BF5C3E" w:rsidRPr="00BF5C3E" w:rsidRDefault="00BF5C3E" w:rsidP="00BF5C3E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4939D" w14:textId="48C3D190" w:rsidR="00BF5C3E" w:rsidRPr="00BF5C3E" w:rsidRDefault="00BF5C3E" w:rsidP="00BF5C3E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349 613,00   </w:t>
            </w:r>
          </w:p>
        </w:tc>
        <w:tc>
          <w:tcPr>
            <w:tcW w:w="36" w:type="dxa"/>
            <w:vAlign w:val="center"/>
            <w:hideMark/>
          </w:tcPr>
          <w:p w14:paraId="625FE193" w14:textId="77777777" w:rsidR="00BF5C3E" w:rsidRPr="00BF5C3E" w:rsidRDefault="00BF5C3E" w:rsidP="00BF5C3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F5C3E" w:rsidRPr="00BF5C3E" w14:paraId="6A8D87E9" w14:textId="77777777" w:rsidTr="00BF5C3E">
        <w:trPr>
          <w:trHeight w:val="84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67BFE" w14:textId="77777777" w:rsidR="00BF5C3E" w:rsidRPr="00BF5C3E" w:rsidRDefault="00BF5C3E" w:rsidP="00BF5C3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966 2 02 35118 10 0000 150</w:t>
            </w:r>
          </w:p>
        </w:tc>
        <w:tc>
          <w:tcPr>
            <w:tcW w:w="5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F6C4F" w14:textId="77777777" w:rsidR="00BF5C3E" w:rsidRPr="00BF5C3E" w:rsidRDefault="00BF5C3E" w:rsidP="00BF5C3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ACC8B" w14:textId="20030AB8" w:rsidR="00BF5C3E" w:rsidRPr="00BF5C3E" w:rsidRDefault="00BF5C3E" w:rsidP="00BF5C3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349 613,00   </w:t>
            </w:r>
          </w:p>
        </w:tc>
        <w:tc>
          <w:tcPr>
            <w:tcW w:w="36" w:type="dxa"/>
            <w:vAlign w:val="center"/>
            <w:hideMark/>
          </w:tcPr>
          <w:p w14:paraId="0F55D308" w14:textId="77777777" w:rsidR="00BF5C3E" w:rsidRPr="00BF5C3E" w:rsidRDefault="00BF5C3E" w:rsidP="00BF5C3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F5C3E" w:rsidRPr="00BF5C3E" w14:paraId="3B29BFD8" w14:textId="77777777" w:rsidTr="00BF5C3E">
        <w:trPr>
          <w:trHeight w:val="300"/>
        </w:trPr>
        <w:tc>
          <w:tcPr>
            <w:tcW w:w="8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A3E3B7" w14:textId="77777777" w:rsidR="00BF5C3E" w:rsidRPr="00BF5C3E" w:rsidRDefault="00BF5C3E" w:rsidP="00BF5C3E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ДОХОДОВ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B6CC" w14:textId="4C41E82C" w:rsidR="00BF5C3E" w:rsidRPr="00BF5C3E" w:rsidRDefault="00BF5C3E" w:rsidP="00BF5C3E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23 854 812,00   </w:t>
            </w:r>
          </w:p>
        </w:tc>
        <w:tc>
          <w:tcPr>
            <w:tcW w:w="36" w:type="dxa"/>
            <w:vAlign w:val="center"/>
            <w:hideMark/>
          </w:tcPr>
          <w:p w14:paraId="3068AFB7" w14:textId="77777777" w:rsidR="00BF5C3E" w:rsidRPr="00BF5C3E" w:rsidRDefault="00BF5C3E" w:rsidP="00BF5C3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DE4791A" w14:textId="77777777" w:rsidR="00452244" w:rsidRDefault="00452244" w:rsidP="007A439A">
      <w:pPr>
        <w:pStyle w:val="a3"/>
        <w:ind w:right="-284"/>
        <w:jc w:val="both"/>
        <w:rPr>
          <w:rFonts w:ascii="Times New Roman" w:hAnsi="Times New Roman"/>
          <w:b/>
          <w:sz w:val="28"/>
          <w:szCs w:val="28"/>
        </w:rPr>
      </w:pPr>
    </w:p>
    <w:p w14:paraId="2D6A5CA3" w14:textId="0113AECB" w:rsidR="00BF5C3E" w:rsidRDefault="00BF5C3E" w:rsidP="007A439A">
      <w:pPr>
        <w:pStyle w:val="a3"/>
        <w:ind w:right="-284"/>
        <w:jc w:val="both"/>
        <w:rPr>
          <w:rFonts w:asciiTheme="minorHAnsi" w:eastAsiaTheme="minorHAnsi" w:hAnsiTheme="minorHAnsi" w:cstheme="minorBidi"/>
        </w:rPr>
      </w:pPr>
      <w:r>
        <w:fldChar w:fldCharType="begin"/>
      </w:r>
      <w:r>
        <w:instrText xml:space="preserve"> LINK Excel.Sheet.8 "D:\\1. КРАСНЫЙ МАК\\БЮДЖЕТ Красного мака на 2024-2026\\Бюджет 2024-2026\\Изменение 2\\Приложение 2.xls" "Report!R1C1:R22C4" \a \f 4 \h </w:instrText>
      </w:r>
      <w:r w:rsidR="008615D0">
        <w:instrText xml:space="preserve"> \* MERGEFORMAT </w:instrText>
      </w:r>
      <w:r>
        <w:fldChar w:fldCharType="separate"/>
      </w:r>
    </w:p>
    <w:tbl>
      <w:tblPr>
        <w:tblW w:w="10500" w:type="dxa"/>
        <w:tblLook w:val="04A0" w:firstRow="1" w:lastRow="0" w:firstColumn="1" w:lastColumn="0" w:noHBand="0" w:noVBand="1"/>
      </w:tblPr>
      <w:tblGrid>
        <w:gridCol w:w="3400"/>
        <w:gridCol w:w="2900"/>
        <w:gridCol w:w="2360"/>
        <w:gridCol w:w="1840"/>
      </w:tblGrid>
      <w:tr w:rsidR="00BF5C3E" w:rsidRPr="00BF5C3E" w14:paraId="56A190BE" w14:textId="77777777" w:rsidTr="00BF5C3E">
        <w:trPr>
          <w:trHeight w:val="405"/>
        </w:trPr>
        <w:tc>
          <w:tcPr>
            <w:tcW w:w="6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8BDB2" w14:textId="17E0FD84" w:rsidR="00BF5C3E" w:rsidRPr="00BF5C3E" w:rsidRDefault="00BF5C3E" w:rsidP="00BF5C3E">
            <w:pPr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2472E" w14:textId="77777777" w:rsidR="00BF5C3E" w:rsidRPr="00BF5C3E" w:rsidRDefault="00BF5C3E" w:rsidP="00BF5C3E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Приложение 2</w:t>
            </w:r>
          </w:p>
        </w:tc>
      </w:tr>
      <w:tr w:rsidR="00BF5C3E" w:rsidRPr="00BF5C3E" w14:paraId="72A026D1" w14:textId="77777777" w:rsidTr="00BF5C3E">
        <w:trPr>
          <w:trHeight w:val="2685"/>
        </w:trPr>
        <w:tc>
          <w:tcPr>
            <w:tcW w:w="6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AAB7C" w14:textId="77777777" w:rsidR="00BF5C3E" w:rsidRPr="00BF5C3E" w:rsidRDefault="00BF5C3E" w:rsidP="00BF5C3E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15B15" w14:textId="32582450" w:rsidR="00BF5C3E" w:rsidRPr="00BF5C3E" w:rsidRDefault="00BF5C3E" w:rsidP="00BF5C3E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 решению Красномакского сельского совета Бахчисарайского района Республики Крым "О бюджете муниципального образования Красномакское сельское поселение Бахчисарайского района Республики Крым на 2024 год и на плановый период 2025 и 2026 годов" от 21.12.2023 № 193 (в редакции решения Красномакского сельского совета Бахчисарайского района Республики Крым от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05.09.2024 </w:t>
            </w:r>
            <w:r w:rsidRPr="00BF5C3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214</w:t>
            </w:r>
            <w:r w:rsidRPr="00BF5C3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)</w:t>
            </w:r>
          </w:p>
        </w:tc>
      </w:tr>
      <w:tr w:rsidR="00BF5C3E" w:rsidRPr="00BF5C3E" w14:paraId="231AEFA3" w14:textId="77777777" w:rsidTr="00BF5C3E">
        <w:trPr>
          <w:trHeight w:val="1155"/>
        </w:trPr>
        <w:tc>
          <w:tcPr>
            <w:tcW w:w="10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E193D" w14:textId="77777777" w:rsidR="00BF5C3E" w:rsidRPr="00BF5C3E" w:rsidRDefault="00BF5C3E" w:rsidP="00BF5C3E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Источники финансирования дефицита бюджета муниципального образования Красномакское сельское поселение Бахчисарайского района Республики Крым на 2024 год</w:t>
            </w:r>
          </w:p>
        </w:tc>
      </w:tr>
      <w:tr w:rsidR="00BF5C3E" w:rsidRPr="00BF5C3E" w14:paraId="3E4A3B7B" w14:textId="77777777" w:rsidTr="00BF5C3E">
        <w:trPr>
          <w:trHeight w:val="300"/>
        </w:trPr>
        <w:tc>
          <w:tcPr>
            <w:tcW w:w="10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7F5B6" w14:textId="77777777" w:rsidR="00BF5C3E" w:rsidRPr="00BF5C3E" w:rsidRDefault="00BF5C3E" w:rsidP="00BF5C3E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(рублей)</w:t>
            </w:r>
          </w:p>
        </w:tc>
      </w:tr>
      <w:tr w:rsidR="00BF5C3E" w:rsidRPr="00BF5C3E" w14:paraId="09A59A58" w14:textId="77777777" w:rsidTr="00BF5C3E">
        <w:trPr>
          <w:trHeight w:val="600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8BAE5" w14:textId="77777777" w:rsidR="00BF5C3E" w:rsidRPr="00BF5C3E" w:rsidRDefault="00BF5C3E" w:rsidP="00BF5C3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Код бюджетной классификации источников</w:t>
            </w:r>
          </w:p>
        </w:tc>
        <w:tc>
          <w:tcPr>
            <w:tcW w:w="526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6BB88" w14:textId="77777777" w:rsidR="00BF5C3E" w:rsidRPr="00BF5C3E" w:rsidRDefault="00BF5C3E" w:rsidP="00BF5C3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Наименование кода бюджетной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5302B" w14:textId="77777777" w:rsidR="00BF5C3E" w:rsidRPr="00BF5C3E" w:rsidRDefault="00BF5C3E" w:rsidP="00BF5C3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Сумма</w:t>
            </w:r>
          </w:p>
        </w:tc>
      </w:tr>
      <w:tr w:rsidR="00BF5C3E" w:rsidRPr="00BF5C3E" w14:paraId="771AFAEF" w14:textId="77777777" w:rsidTr="00BF5C3E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EE8B4" w14:textId="77777777" w:rsidR="00BF5C3E" w:rsidRPr="00BF5C3E" w:rsidRDefault="00BF5C3E" w:rsidP="00BF5C3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финансирования дефицита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206DA" w14:textId="77777777" w:rsidR="00BF5C3E" w:rsidRPr="00BF5C3E" w:rsidRDefault="00BF5C3E" w:rsidP="00BF5C3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классификации источников финансирования</w:t>
            </w: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95D9B48" w14:textId="77777777" w:rsidR="00BF5C3E" w:rsidRPr="00BF5C3E" w:rsidRDefault="00BF5C3E" w:rsidP="00BF5C3E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BF5C3E" w:rsidRPr="00BF5C3E" w14:paraId="3B1276FF" w14:textId="77777777" w:rsidTr="00BF5C3E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9A499" w14:textId="77777777" w:rsidR="00BF5C3E" w:rsidRPr="00BF5C3E" w:rsidRDefault="00BF5C3E" w:rsidP="00BF5C3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бюджета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C7280" w14:textId="77777777" w:rsidR="00BF5C3E" w:rsidRPr="00BF5C3E" w:rsidRDefault="00BF5C3E" w:rsidP="00BF5C3E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дефицита бюджета</w:t>
            </w: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1516813" w14:textId="77777777" w:rsidR="00BF5C3E" w:rsidRPr="00BF5C3E" w:rsidRDefault="00BF5C3E" w:rsidP="00BF5C3E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BF5C3E" w:rsidRPr="00BF5C3E" w14:paraId="0522E55E" w14:textId="77777777" w:rsidTr="00BF5C3E">
        <w:trPr>
          <w:trHeight w:val="210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BE329" w14:textId="77777777" w:rsidR="00BF5C3E" w:rsidRPr="00BF5C3E" w:rsidRDefault="00BF5C3E" w:rsidP="00BF5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1" w:name="RANGE!A8:D20"/>
            <w:r w:rsidRPr="00BF5C3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bookmarkEnd w:id="1"/>
          </w:p>
        </w:tc>
        <w:tc>
          <w:tcPr>
            <w:tcW w:w="526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68386" w14:textId="77777777" w:rsidR="00BF5C3E" w:rsidRPr="00BF5C3E" w:rsidRDefault="00BF5C3E" w:rsidP="00BF5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0672C" w14:textId="77777777" w:rsidR="00BF5C3E" w:rsidRPr="00BF5C3E" w:rsidRDefault="00BF5C3E" w:rsidP="00BF5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BF5C3E" w:rsidRPr="00BF5C3E" w14:paraId="18236407" w14:textId="77777777" w:rsidTr="00BF5C3E">
        <w:trPr>
          <w:trHeight w:val="600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C60D95" w14:textId="77777777" w:rsidR="00BF5C3E" w:rsidRPr="00BF5C3E" w:rsidRDefault="00BF5C3E" w:rsidP="00BF5C3E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03DD15" w14:textId="77777777" w:rsidR="00BF5C3E" w:rsidRPr="00BF5C3E" w:rsidRDefault="00BF5C3E" w:rsidP="00BF5C3E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ИСТОЧНИКИ ФИНАНСИРОВАНИЯ ДЕФИЦИТА БЮДЖЕТА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451AD7" w14:textId="77777777" w:rsidR="00BF5C3E" w:rsidRPr="00BF5C3E" w:rsidRDefault="00BF5C3E" w:rsidP="00BF5C3E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16 587 138,36</w:t>
            </w:r>
          </w:p>
        </w:tc>
      </w:tr>
      <w:tr w:rsidR="00BF5C3E" w:rsidRPr="00BF5C3E" w14:paraId="3F030214" w14:textId="77777777" w:rsidTr="00BF5C3E">
        <w:trPr>
          <w:trHeight w:val="341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C123AE" w14:textId="77777777" w:rsidR="00BF5C3E" w:rsidRPr="00BF5C3E" w:rsidRDefault="00BF5C3E" w:rsidP="00BF5C3E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829A76" w14:textId="77777777" w:rsidR="00BF5C3E" w:rsidRPr="00BF5C3E" w:rsidRDefault="00BF5C3E" w:rsidP="00BF5C3E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6C68F3" w14:textId="77777777" w:rsidR="00BF5C3E" w:rsidRPr="00BF5C3E" w:rsidRDefault="00BF5C3E" w:rsidP="00BF5C3E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F5C3E" w:rsidRPr="00BF5C3E" w14:paraId="364369B1" w14:textId="77777777" w:rsidTr="00BF5C3E">
        <w:trPr>
          <w:trHeight w:val="840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737DE6" w14:textId="77777777" w:rsidR="00BF5C3E" w:rsidRPr="00BF5C3E" w:rsidRDefault="00BF5C3E" w:rsidP="00BF5C3E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000 01 00 00 00 00 0000 000</w:t>
            </w:r>
          </w:p>
        </w:tc>
        <w:tc>
          <w:tcPr>
            <w:tcW w:w="5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B1C914" w14:textId="77777777" w:rsidR="00BF5C3E" w:rsidRPr="00BF5C3E" w:rsidRDefault="00BF5C3E" w:rsidP="00BF5C3E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7BED18" w14:textId="77777777" w:rsidR="00BF5C3E" w:rsidRPr="00BF5C3E" w:rsidRDefault="00BF5C3E" w:rsidP="00BF5C3E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   16 587 138,36   </w:t>
            </w:r>
          </w:p>
        </w:tc>
      </w:tr>
      <w:tr w:rsidR="00BF5C3E" w:rsidRPr="00BF5C3E" w14:paraId="080384A9" w14:textId="77777777" w:rsidTr="00BF5C3E">
        <w:trPr>
          <w:trHeight w:val="600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3A7913" w14:textId="77777777" w:rsidR="00BF5C3E" w:rsidRPr="00BF5C3E" w:rsidRDefault="00BF5C3E" w:rsidP="00BF5C3E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000 01 05 00 00 00 0000 000</w:t>
            </w:r>
          </w:p>
        </w:tc>
        <w:tc>
          <w:tcPr>
            <w:tcW w:w="5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43BC93" w14:textId="77777777" w:rsidR="00BF5C3E" w:rsidRPr="00BF5C3E" w:rsidRDefault="00BF5C3E" w:rsidP="00BF5C3E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A611BF" w14:textId="77777777" w:rsidR="00BF5C3E" w:rsidRPr="00BF5C3E" w:rsidRDefault="00BF5C3E" w:rsidP="00BF5C3E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F5C3E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16 587 138,36</w:t>
            </w:r>
          </w:p>
        </w:tc>
      </w:tr>
      <w:tr w:rsidR="00BF5C3E" w:rsidRPr="00BF5C3E" w14:paraId="5DF774BD" w14:textId="77777777" w:rsidTr="00BF5C3E">
        <w:trPr>
          <w:trHeight w:val="509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050AAF" w14:textId="77777777" w:rsidR="00BF5C3E" w:rsidRPr="00BF5C3E" w:rsidRDefault="00BF5C3E" w:rsidP="00BF5C3E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000 01 05 00 00 00 0000 500</w:t>
            </w:r>
          </w:p>
        </w:tc>
        <w:tc>
          <w:tcPr>
            <w:tcW w:w="5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779364" w14:textId="77777777" w:rsidR="00BF5C3E" w:rsidRPr="00BF5C3E" w:rsidRDefault="00BF5C3E" w:rsidP="00BF5C3E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Увеличение остатков средств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5E6FE5" w14:textId="77777777" w:rsidR="00BF5C3E" w:rsidRPr="00BF5C3E" w:rsidRDefault="00BF5C3E" w:rsidP="00BF5C3E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23 854 812,00</w:t>
            </w:r>
          </w:p>
        </w:tc>
      </w:tr>
      <w:tr w:rsidR="00BF5C3E" w:rsidRPr="00BF5C3E" w14:paraId="3A31F958" w14:textId="77777777" w:rsidTr="00BF5C3E">
        <w:trPr>
          <w:trHeight w:val="600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465A9C" w14:textId="77777777" w:rsidR="00BF5C3E" w:rsidRPr="00BF5C3E" w:rsidRDefault="00BF5C3E" w:rsidP="00BF5C3E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000 01 05 02 00 00 0000 500</w:t>
            </w:r>
          </w:p>
        </w:tc>
        <w:tc>
          <w:tcPr>
            <w:tcW w:w="5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0F1EB7" w14:textId="77777777" w:rsidR="00BF5C3E" w:rsidRPr="00BF5C3E" w:rsidRDefault="00BF5C3E" w:rsidP="00BF5C3E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1A18B1" w14:textId="77777777" w:rsidR="00BF5C3E" w:rsidRPr="00BF5C3E" w:rsidRDefault="00BF5C3E" w:rsidP="00BF5C3E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23 854 812,00</w:t>
            </w:r>
          </w:p>
        </w:tc>
      </w:tr>
      <w:tr w:rsidR="00BF5C3E" w:rsidRPr="00BF5C3E" w14:paraId="1D36BB6F" w14:textId="77777777" w:rsidTr="00BF5C3E">
        <w:trPr>
          <w:trHeight w:val="600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3783E8" w14:textId="77777777" w:rsidR="00BF5C3E" w:rsidRPr="00BF5C3E" w:rsidRDefault="00BF5C3E" w:rsidP="00BF5C3E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000 01 05 02 01 00 0000 510</w:t>
            </w:r>
          </w:p>
        </w:tc>
        <w:tc>
          <w:tcPr>
            <w:tcW w:w="5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CC1414" w14:textId="77777777" w:rsidR="00BF5C3E" w:rsidRPr="00BF5C3E" w:rsidRDefault="00BF5C3E" w:rsidP="00BF5C3E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2B10F7" w14:textId="77777777" w:rsidR="00BF5C3E" w:rsidRPr="00BF5C3E" w:rsidRDefault="00BF5C3E" w:rsidP="00BF5C3E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23 854 812,00</w:t>
            </w:r>
          </w:p>
        </w:tc>
      </w:tr>
      <w:tr w:rsidR="00BF5C3E" w:rsidRPr="00BF5C3E" w14:paraId="6F496428" w14:textId="77777777" w:rsidTr="00BF5C3E">
        <w:trPr>
          <w:trHeight w:val="600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C153C9" w14:textId="77777777" w:rsidR="00BF5C3E" w:rsidRPr="00BF5C3E" w:rsidRDefault="00BF5C3E" w:rsidP="00BF5C3E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966 01 05 02 01 10 0000 510</w:t>
            </w:r>
          </w:p>
        </w:tc>
        <w:tc>
          <w:tcPr>
            <w:tcW w:w="5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B82448" w14:textId="77777777" w:rsidR="00BF5C3E" w:rsidRPr="00BF5C3E" w:rsidRDefault="00BF5C3E" w:rsidP="00BF5C3E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54A4F6" w14:textId="77777777" w:rsidR="00BF5C3E" w:rsidRPr="00BF5C3E" w:rsidRDefault="00BF5C3E" w:rsidP="00BF5C3E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23 854 812,00</w:t>
            </w:r>
          </w:p>
        </w:tc>
      </w:tr>
      <w:tr w:rsidR="00BF5C3E" w:rsidRPr="00BF5C3E" w14:paraId="7F0E779A" w14:textId="77777777" w:rsidTr="00BF5C3E">
        <w:trPr>
          <w:trHeight w:val="600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9436DC" w14:textId="77777777" w:rsidR="00BF5C3E" w:rsidRPr="00BF5C3E" w:rsidRDefault="00BF5C3E" w:rsidP="00BF5C3E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000 01 05 00 00 00 0000 600</w:t>
            </w:r>
          </w:p>
        </w:tc>
        <w:tc>
          <w:tcPr>
            <w:tcW w:w="5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097827" w14:textId="77777777" w:rsidR="00BF5C3E" w:rsidRPr="00BF5C3E" w:rsidRDefault="00BF5C3E" w:rsidP="00BF5C3E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Уменьшение остатков средств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534F1B" w14:textId="77777777" w:rsidR="00BF5C3E" w:rsidRPr="00BF5C3E" w:rsidRDefault="00BF5C3E" w:rsidP="00BF5C3E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40 441 950,36</w:t>
            </w:r>
          </w:p>
        </w:tc>
      </w:tr>
      <w:tr w:rsidR="00BF5C3E" w:rsidRPr="00BF5C3E" w14:paraId="359D2063" w14:textId="77777777" w:rsidTr="00BF5C3E">
        <w:trPr>
          <w:trHeight w:val="600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0F4302" w14:textId="77777777" w:rsidR="00BF5C3E" w:rsidRPr="00BF5C3E" w:rsidRDefault="00BF5C3E" w:rsidP="00BF5C3E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000 01 05 02 00 00 0000 600</w:t>
            </w:r>
          </w:p>
        </w:tc>
        <w:tc>
          <w:tcPr>
            <w:tcW w:w="5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8A8B82" w14:textId="77777777" w:rsidR="00BF5C3E" w:rsidRPr="00BF5C3E" w:rsidRDefault="00BF5C3E" w:rsidP="00BF5C3E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169D4C" w14:textId="77777777" w:rsidR="00BF5C3E" w:rsidRPr="00BF5C3E" w:rsidRDefault="00BF5C3E" w:rsidP="00BF5C3E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40 441 950,36</w:t>
            </w:r>
          </w:p>
        </w:tc>
      </w:tr>
      <w:tr w:rsidR="00BF5C3E" w:rsidRPr="00BF5C3E" w14:paraId="55C7B822" w14:textId="77777777" w:rsidTr="00BF5C3E">
        <w:trPr>
          <w:trHeight w:val="600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F03D25" w14:textId="77777777" w:rsidR="00BF5C3E" w:rsidRPr="00BF5C3E" w:rsidRDefault="00BF5C3E" w:rsidP="00BF5C3E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000 01 05 02 01 00 0000 610</w:t>
            </w:r>
          </w:p>
        </w:tc>
        <w:tc>
          <w:tcPr>
            <w:tcW w:w="5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66A3B7" w14:textId="77777777" w:rsidR="00BF5C3E" w:rsidRPr="00BF5C3E" w:rsidRDefault="00BF5C3E" w:rsidP="00BF5C3E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A34CD8" w14:textId="77777777" w:rsidR="00BF5C3E" w:rsidRPr="00BF5C3E" w:rsidRDefault="00BF5C3E" w:rsidP="00BF5C3E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40 441 950,36</w:t>
            </w:r>
          </w:p>
        </w:tc>
      </w:tr>
      <w:tr w:rsidR="00BF5C3E" w:rsidRPr="00BF5C3E" w14:paraId="6C081973" w14:textId="77777777" w:rsidTr="00BF5C3E">
        <w:trPr>
          <w:trHeight w:val="600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EFDCFF" w14:textId="77777777" w:rsidR="00BF5C3E" w:rsidRPr="00BF5C3E" w:rsidRDefault="00BF5C3E" w:rsidP="00BF5C3E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966 01 05 02 01 10 0000 610</w:t>
            </w:r>
          </w:p>
        </w:tc>
        <w:tc>
          <w:tcPr>
            <w:tcW w:w="5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FE0B03" w14:textId="77777777" w:rsidR="00BF5C3E" w:rsidRPr="00BF5C3E" w:rsidRDefault="00BF5C3E" w:rsidP="00BF5C3E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F94CE6" w14:textId="77777777" w:rsidR="00BF5C3E" w:rsidRPr="00BF5C3E" w:rsidRDefault="00BF5C3E" w:rsidP="00BF5C3E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BF5C3E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40 441 950,36</w:t>
            </w:r>
          </w:p>
        </w:tc>
      </w:tr>
      <w:tr w:rsidR="00BF5C3E" w:rsidRPr="00BF5C3E" w14:paraId="077DBC12" w14:textId="77777777" w:rsidTr="00BF5C3E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54166" w14:textId="77777777" w:rsidR="00BF5C3E" w:rsidRPr="00BF5C3E" w:rsidRDefault="00BF5C3E" w:rsidP="00BF5C3E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A99D4" w14:textId="77777777" w:rsidR="00BF5C3E" w:rsidRPr="00BF5C3E" w:rsidRDefault="00BF5C3E" w:rsidP="00BF5C3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C4790" w14:textId="77777777" w:rsidR="00BF5C3E" w:rsidRPr="00BF5C3E" w:rsidRDefault="00BF5C3E" w:rsidP="00BF5C3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2839" w14:textId="77777777" w:rsidR="00BF5C3E" w:rsidRPr="00BF5C3E" w:rsidRDefault="00BF5C3E" w:rsidP="00BF5C3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F5C3E" w:rsidRPr="00BF5C3E" w14:paraId="7BE87DED" w14:textId="77777777" w:rsidTr="00BF5C3E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4BC34" w14:textId="77777777" w:rsidR="00BF5C3E" w:rsidRPr="00BF5C3E" w:rsidRDefault="00BF5C3E" w:rsidP="00BF5C3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5038A" w14:textId="77777777" w:rsidR="00BF5C3E" w:rsidRPr="00BF5C3E" w:rsidRDefault="00BF5C3E" w:rsidP="00BF5C3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5874C" w14:textId="77777777" w:rsidR="00BF5C3E" w:rsidRPr="00BF5C3E" w:rsidRDefault="00BF5C3E" w:rsidP="00BF5C3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43100" w14:textId="77777777" w:rsidR="00BF5C3E" w:rsidRPr="00BF5C3E" w:rsidRDefault="00BF5C3E" w:rsidP="00BF5C3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D2042B7" w14:textId="77777777" w:rsidR="00CC1F40" w:rsidRDefault="00BF5C3E" w:rsidP="007A439A">
      <w:pPr>
        <w:pStyle w:val="a3"/>
        <w:ind w:right="-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fldChar w:fldCharType="end"/>
      </w:r>
    </w:p>
    <w:tbl>
      <w:tblPr>
        <w:tblW w:w="10000" w:type="dxa"/>
        <w:tblLook w:val="04A0" w:firstRow="1" w:lastRow="0" w:firstColumn="1" w:lastColumn="0" w:noHBand="0" w:noVBand="1"/>
      </w:tblPr>
      <w:tblGrid>
        <w:gridCol w:w="3927"/>
        <w:gridCol w:w="820"/>
        <w:gridCol w:w="1083"/>
        <w:gridCol w:w="593"/>
        <w:gridCol w:w="962"/>
        <w:gridCol w:w="1110"/>
        <w:gridCol w:w="1505"/>
      </w:tblGrid>
      <w:tr w:rsidR="00CC1F40" w:rsidRPr="00CC1F40" w14:paraId="219C8A73" w14:textId="77777777" w:rsidTr="00CC1F40">
        <w:trPr>
          <w:trHeight w:val="300"/>
        </w:trPr>
        <w:tc>
          <w:tcPr>
            <w:tcW w:w="6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C2066" w14:textId="77777777" w:rsidR="00CC1F40" w:rsidRPr="00CC1F40" w:rsidRDefault="00CC1F40" w:rsidP="00CC1F4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3E030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Приложение 3</w:t>
            </w:r>
          </w:p>
        </w:tc>
      </w:tr>
      <w:tr w:rsidR="00CC1F40" w:rsidRPr="00CC1F40" w14:paraId="4D922056" w14:textId="77777777" w:rsidTr="00CC1F40">
        <w:trPr>
          <w:trHeight w:val="2445"/>
        </w:trPr>
        <w:tc>
          <w:tcPr>
            <w:tcW w:w="6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81EAB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D4523" w14:textId="32798ABF" w:rsidR="00CC1F40" w:rsidRPr="00CC1F40" w:rsidRDefault="00CC1F40" w:rsidP="00CC1F40">
            <w:pPr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 решению Красномакского сельского совета Бахчисарайского района Республики Крым "О бюджете муниципального образования Красномакское сельское поселение Бахчисарайского района Республики Крым на 2024 год и на плановый период 2025 и 2026 годов" от 21.12.2023 № 193 (в редакции решения Красномакского сельского совета Бахчисарайского района Республики Крым от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05.09.2024</w:t>
            </w:r>
            <w:r w:rsidRPr="00CC1F4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№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214</w:t>
            </w:r>
            <w:r w:rsidRPr="00CC1F4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)</w:t>
            </w:r>
          </w:p>
        </w:tc>
      </w:tr>
      <w:tr w:rsidR="00CC1F40" w:rsidRPr="00CC1F40" w14:paraId="716222D0" w14:textId="77777777" w:rsidTr="00CC1F40">
        <w:trPr>
          <w:trHeight w:val="720"/>
        </w:trPr>
        <w:tc>
          <w:tcPr>
            <w:tcW w:w="10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EF6E29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Ведомственная структура расходов бюджета муниципального образования Красномакское сельское поселение Бахчисарайского района Республики Крым на 2024 год</w:t>
            </w:r>
          </w:p>
        </w:tc>
      </w:tr>
      <w:tr w:rsidR="00CC1F40" w:rsidRPr="00CC1F40" w14:paraId="5CDEA30E" w14:textId="77777777" w:rsidTr="00CC1F40">
        <w:trPr>
          <w:trHeight w:val="300"/>
        </w:trPr>
        <w:tc>
          <w:tcPr>
            <w:tcW w:w="10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E7295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(рублей)</w:t>
            </w:r>
          </w:p>
        </w:tc>
      </w:tr>
      <w:tr w:rsidR="00CC1F40" w:rsidRPr="00CC1F40" w14:paraId="112FAAC8" w14:textId="77777777" w:rsidTr="00CC1F40">
        <w:trPr>
          <w:trHeight w:val="300"/>
        </w:trPr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243A0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372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92E6A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Код по бюджетной классификации</w:t>
            </w:r>
          </w:p>
        </w:tc>
        <w:tc>
          <w:tcPr>
            <w:tcW w:w="16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65174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CC1F40" w:rsidRPr="00CC1F40" w14:paraId="38978C85" w14:textId="77777777" w:rsidTr="00CC1F40">
        <w:trPr>
          <w:trHeight w:val="1530"/>
        </w:trPr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CB773C0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07653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82572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раздел, подраздел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15158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A6906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группа, подгруппа видов расходов</w:t>
            </w: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E6BCCAA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1F40" w:rsidRPr="00CC1F40" w14:paraId="3004086E" w14:textId="77777777" w:rsidTr="00CC1F40">
        <w:trPr>
          <w:trHeight w:val="195"/>
        </w:trPr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6A069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" w:name="RANGE!A7:G122"/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bookmarkEnd w:id="2"/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4AAAC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449BF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E063E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25AE7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63CB8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CC1F40" w:rsidRPr="00CC1F40" w14:paraId="4DCF1899" w14:textId="77777777" w:rsidTr="00CC1F40">
        <w:trPr>
          <w:trHeight w:val="765"/>
        </w:trPr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C43689" w14:textId="77777777" w:rsidR="00CC1F40" w:rsidRPr="00CC1F40" w:rsidRDefault="00CC1F40" w:rsidP="00CC1F40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Администрация Красномакского сельского поселения Бахчисарайского района Республики Крым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6CEB30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878896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8FB330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DA2A53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96B5F4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40 441 950,36</w:t>
            </w:r>
          </w:p>
        </w:tc>
      </w:tr>
      <w:tr w:rsidR="00CC1F40" w:rsidRPr="00CC1F40" w14:paraId="376B7AE0" w14:textId="77777777" w:rsidTr="00CC1F40">
        <w:trPr>
          <w:trHeight w:val="30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EF7FF3" w14:textId="77777777" w:rsidR="00CC1F40" w:rsidRPr="00CC1F40" w:rsidRDefault="00CC1F40" w:rsidP="00CC1F40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0C4301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7339E9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814A21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05AD75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DC1056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6 202 292,00</w:t>
            </w:r>
          </w:p>
        </w:tc>
      </w:tr>
      <w:tr w:rsidR="00CC1F40" w:rsidRPr="00CC1F40" w14:paraId="3DEDF6AF" w14:textId="77777777" w:rsidTr="00CC1F40">
        <w:trPr>
          <w:trHeight w:val="855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55AFBA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434FEE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5E43BE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59812C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BD7B2F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2B79D7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941 318,01</w:t>
            </w:r>
          </w:p>
        </w:tc>
      </w:tr>
      <w:tr w:rsidR="00CC1F40" w:rsidRPr="00CC1F40" w14:paraId="7D51D8F1" w14:textId="77777777" w:rsidTr="00CC1F40">
        <w:trPr>
          <w:trHeight w:val="138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1D7FA6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"Создание условий для эффективного управления муниципальным образованием Красномакского сельского поселения Бахчисарайского района Республики Крым"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B6E89C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067254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5CC932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9F6458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D9745D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941 318,01</w:t>
            </w:r>
          </w:p>
        </w:tc>
      </w:tr>
      <w:tr w:rsidR="00CC1F40" w:rsidRPr="00CC1F40" w14:paraId="7DE32290" w14:textId="77777777" w:rsidTr="00CC1F40">
        <w:trPr>
          <w:trHeight w:val="1065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FC887E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деятельности администрации Красномакского сельского поселения Бахчисарайского района Республики Крым"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0D15D3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0B2781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F75043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CEF05C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E7C0FA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941 318,01</w:t>
            </w:r>
          </w:p>
        </w:tc>
      </w:tr>
      <w:tr w:rsidR="00CC1F40" w:rsidRPr="00CC1F40" w14:paraId="6F83CFD6" w14:textId="77777777" w:rsidTr="00CC1F40">
        <w:trPr>
          <w:trHeight w:val="102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B1F629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деятельности главы Красномакского сельского поселения Бахчисарайского района Республики Крым 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3D4281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2D573B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7862C1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01 1 01 00000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714460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5914E8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941 318,01</w:t>
            </w:r>
          </w:p>
        </w:tc>
      </w:tr>
      <w:tr w:rsidR="00CC1F40" w:rsidRPr="00CC1F40" w14:paraId="457DAB6E" w14:textId="77777777" w:rsidTr="00CC1F40">
        <w:trPr>
          <w:trHeight w:val="162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C9307E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по оплате труда лиц, замещающих муниципальные должности в органах местного самоуправления муниципального образования администрации красномакского селького поселения Бахчисарайского района Республики Крым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560D0A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3F2C79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9F0E8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01 0019Б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BBAAAF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8FAA1A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941 318,01</w:t>
            </w:r>
          </w:p>
        </w:tc>
      </w:tr>
      <w:tr w:rsidR="00CC1F40" w:rsidRPr="00CC1F40" w14:paraId="6FFF7DA1" w14:textId="77777777" w:rsidTr="00CC1F40">
        <w:trPr>
          <w:trHeight w:val="153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26867D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020FA0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1E3907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7EA6EC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01 0019Б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D67C6E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7079DA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941 318,01</w:t>
            </w:r>
          </w:p>
        </w:tc>
      </w:tr>
      <w:tr w:rsidR="00CC1F40" w:rsidRPr="00CC1F40" w14:paraId="79CAE956" w14:textId="77777777" w:rsidTr="00CC1F40">
        <w:trPr>
          <w:trHeight w:val="60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8376BC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6EDDD7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416F40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55C48B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01 0019Б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61B73F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BFF946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941 318,01</w:t>
            </w:r>
          </w:p>
        </w:tc>
      </w:tr>
      <w:tr w:rsidR="00CC1F40" w:rsidRPr="00CC1F40" w14:paraId="774BAD69" w14:textId="77777777" w:rsidTr="00CC1F40">
        <w:trPr>
          <w:trHeight w:val="60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66928F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115DC8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476F70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8AF4DA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E02EE2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7345DB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4 417 469,99</w:t>
            </w:r>
          </w:p>
        </w:tc>
      </w:tr>
      <w:tr w:rsidR="00CC1F40" w:rsidRPr="00CC1F40" w14:paraId="77D788F6" w14:textId="77777777" w:rsidTr="00CC1F40">
        <w:trPr>
          <w:trHeight w:val="1395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488098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"Создание условий для эффективного управления муниципальным образованием Красномакского сельского поселения Бахчисарайского района Республики Крым"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7A0CFA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50B0C8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9AB9F3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DCA28D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54DE0D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4 417 469,99</w:t>
            </w:r>
          </w:p>
        </w:tc>
      </w:tr>
      <w:tr w:rsidR="00CC1F40" w:rsidRPr="00CC1F40" w14:paraId="76B1FDDF" w14:textId="77777777" w:rsidTr="00CC1F40">
        <w:trPr>
          <w:trHeight w:val="1035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AE4951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деятельности администрации Красномакского сельского поселения Бахчисарайского района Республики Крым"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3F7D53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B784EA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72BB7A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8F398D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9F7E02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4 417 469,99</w:t>
            </w:r>
          </w:p>
        </w:tc>
      </w:tr>
      <w:tr w:rsidR="00CC1F40" w:rsidRPr="00CC1F40" w14:paraId="79BE2F23" w14:textId="77777777" w:rsidTr="00CC1F40">
        <w:trPr>
          <w:trHeight w:val="102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654AA0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муниципальной службы в Красномакском сельском поселении Бахчисарайского района Республики Крым"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ECA448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6734EC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66289D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01 1 02 00000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30D192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E4B344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4 417 469,99</w:t>
            </w:r>
          </w:p>
        </w:tc>
      </w:tr>
      <w:tr w:rsidR="00CC1F40" w:rsidRPr="00CC1F40" w14:paraId="163116A7" w14:textId="77777777" w:rsidTr="00CC1F40">
        <w:trPr>
          <w:trHeight w:val="111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23403D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органов местного самоуправления муниципального образования администрации Красномакского сельского поселения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6414A4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789F10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7AE73B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01 1 02 00190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0581AD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4C8903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4 417 469,99</w:t>
            </w:r>
          </w:p>
        </w:tc>
      </w:tr>
      <w:tr w:rsidR="00CC1F40" w:rsidRPr="00CC1F40" w14:paraId="5E5AA615" w14:textId="77777777" w:rsidTr="00CC1F40">
        <w:trPr>
          <w:trHeight w:val="153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3EC0FB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7E65DB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164206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EFB440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01 1 02 00190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E2CD72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F07237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3 288 969,18</w:t>
            </w:r>
          </w:p>
        </w:tc>
      </w:tr>
      <w:tr w:rsidR="00CC1F40" w:rsidRPr="00CC1F40" w14:paraId="75273070" w14:textId="77777777" w:rsidTr="00CC1F40">
        <w:trPr>
          <w:trHeight w:val="51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A26871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8D97B6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01E0BB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1747F0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01 1 02 00190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2FB282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DFE37E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3 288 969,18</w:t>
            </w:r>
          </w:p>
        </w:tc>
      </w:tr>
      <w:tr w:rsidR="00CC1F40" w:rsidRPr="00CC1F40" w14:paraId="50864ACA" w14:textId="77777777" w:rsidTr="00CC1F40">
        <w:trPr>
          <w:trHeight w:val="765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7A2674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223464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40AABB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E2AFF0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01 1 02 00190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844229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EAECAB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1 097 500,81</w:t>
            </w:r>
          </w:p>
        </w:tc>
      </w:tr>
      <w:tr w:rsidR="00CC1F40" w:rsidRPr="00CC1F40" w14:paraId="42005D91" w14:textId="77777777" w:rsidTr="00CC1F40">
        <w:trPr>
          <w:trHeight w:val="765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F00C29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0F667F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DBFBAA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528764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01 1 02 00190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20F0FA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C98502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1 097 500,81</w:t>
            </w:r>
          </w:p>
        </w:tc>
      </w:tr>
      <w:tr w:rsidR="00CC1F40" w:rsidRPr="00CC1F40" w14:paraId="2C2056FC" w14:textId="77777777" w:rsidTr="00CC1F40">
        <w:trPr>
          <w:trHeight w:val="30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12543A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35F2AA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AB2312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6D560A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01 1 02 00190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8A71B5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390FCF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31 000,00</w:t>
            </w:r>
          </w:p>
        </w:tc>
      </w:tr>
      <w:tr w:rsidR="00CC1F40" w:rsidRPr="00CC1F40" w14:paraId="71936A84" w14:textId="77777777" w:rsidTr="00CC1F40">
        <w:trPr>
          <w:trHeight w:val="30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B5D2C4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63A583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D15340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73B517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01 1 02 00190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F6E9FA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7B059F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31 000,00</w:t>
            </w:r>
          </w:p>
        </w:tc>
      </w:tr>
      <w:tr w:rsidR="00CC1F40" w:rsidRPr="00CC1F40" w14:paraId="291734DE" w14:textId="77777777" w:rsidTr="00CC1F40">
        <w:trPr>
          <w:trHeight w:val="1155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6A4E47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49CB3D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06CE02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19FD77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1D96CC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2EDE69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123 458,00</w:t>
            </w:r>
          </w:p>
        </w:tc>
      </w:tr>
      <w:tr w:rsidR="00CC1F40" w:rsidRPr="00CC1F40" w14:paraId="58E0A964" w14:textId="77777777" w:rsidTr="00CC1F40">
        <w:trPr>
          <w:trHeight w:val="138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53F080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"Создание условий для эффективного управления муниципальным образованием Красномакского сельского поселения Бахчисарайского района Республики Крым"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3E6620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E08469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447F1F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CD9870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5DC1CC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123 458,00</w:t>
            </w:r>
          </w:p>
        </w:tc>
      </w:tr>
      <w:tr w:rsidR="00CC1F40" w:rsidRPr="00CC1F40" w14:paraId="48A1E20B" w14:textId="77777777" w:rsidTr="00CC1F40">
        <w:trPr>
          <w:trHeight w:val="1065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CF4BF4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деятельности администрации Красномакского сельского поселения Бахчисарайского района Республики Крым"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A19553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EA6825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AA28DD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EE5C75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5DDADB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123 458,00</w:t>
            </w:r>
          </w:p>
        </w:tc>
      </w:tr>
      <w:tr w:rsidR="00CC1F40" w:rsidRPr="00CC1F40" w14:paraId="7955B201" w14:textId="77777777" w:rsidTr="00CC1F40">
        <w:trPr>
          <w:trHeight w:val="1695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699BB6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"Иные межбюджетные трансферты на осуществление части полномочий по решению вопросов местного значения по осуществлению внешнего муниципального финансового контроля"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87552E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DBAB2A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4241DA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01 1 05 00000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E508A2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8910C8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123 458,00</w:t>
            </w:r>
          </w:p>
        </w:tc>
      </w:tr>
      <w:tr w:rsidR="00CC1F40" w:rsidRPr="00CC1F40" w14:paraId="4BAEC8D0" w14:textId="77777777" w:rsidTr="00CC1F40">
        <w:trPr>
          <w:trHeight w:val="30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9AB909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трансферты, передаваемые из бюджета поселения в бюджет Бахчисарайского района на осуществление части полномочий по решению вопросов местного значения в соответствии с заключенными соглашениями о передаче контрольно-счетной палате Бахчисарайского района полномочий по осуществлению внешнего муниципального финансового контроля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B98508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3159ED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53A0A7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01 1 05 85300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47126A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9A4DFD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123 458,00</w:t>
            </w:r>
          </w:p>
        </w:tc>
      </w:tr>
      <w:tr w:rsidR="00CC1F40" w:rsidRPr="00CC1F40" w14:paraId="5060A9C6" w14:textId="77777777" w:rsidTr="00CC1F40">
        <w:trPr>
          <w:trHeight w:val="30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5AAE9B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E91806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4B5BFE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1519DB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01 1 05 85300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8DC6B1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0C4FDE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123 458,00</w:t>
            </w:r>
          </w:p>
        </w:tc>
      </w:tr>
      <w:tr w:rsidR="00CC1F40" w:rsidRPr="00CC1F40" w14:paraId="74B0EB19" w14:textId="77777777" w:rsidTr="00CC1F40">
        <w:trPr>
          <w:trHeight w:val="39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5DFEA1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FE226E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7BBBCA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E00875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01 1 05 85300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B11C57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98F30C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123 458,00</w:t>
            </w:r>
          </w:p>
        </w:tc>
      </w:tr>
      <w:tr w:rsidR="00CC1F40" w:rsidRPr="00CC1F40" w14:paraId="2BD49BF6" w14:textId="77777777" w:rsidTr="00CC1F40">
        <w:trPr>
          <w:trHeight w:val="585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3812D2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36DC20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7AFA9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0ABFEF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720FFD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DC206C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568 800,00</w:t>
            </w:r>
          </w:p>
        </w:tc>
      </w:tr>
      <w:tr w:rsidR="00CC1F40" w:rsidRPr="00CC1F40" w14:paraId="5757B36C" w14:textId="77777777" w:rsidTr="00CC1F40">
        <w:trPr>
          <w:trHeight w:val="135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700636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"Создание условий для эффективного управления муниципальным образованием Красномакского сельского поселения Бахчисарайского района Республики Крым"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AAF0ED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E98D7C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E5C2A2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68B2F7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A6A013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568 800,00</w:t>
            </w:r>
          </w:p>
        </w:tc>
      </w:tr>
      <w:tr w:rsidR="00CC1F40" w:rsidRPr="00CC1F40" w14:paraId="5B94BF35" w14:textId="77777777" w:rsidTr="00CC1F40">
        <w:trPr>
          <w:trHeight w:val="855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8B0AC1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проведения выборов в муниципальном образовании Красномакское сельское поселение"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2863C2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87D48E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F22592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01 2 00 00000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985802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753C3C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568 800,00</w:t>
            </w:r>
          </w:p>
        </w:tc>
      </w:tr>
      <w:tr w:rsidR="00CC1F40" w:rsidRPr="00CC1F40" w14:paraId="738CBD26" w14:textId="77777777" w:rsidTr="00CC1F40">
        <w:trPr>
          <w:trHeight w:val="30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78465E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выборов в муниципальном образовании Красномакское сельское поселение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30767D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3E7A71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EC2382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01 2 01 00000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1AFFC7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D34F10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568 800,00</w:t>
            </w:r>
          </w:p>
        </w:tc>
      </w:tr>
      <w:tr w:rsidR="00CC1F40" w:rsidRPr="00CC1F40" w14:paraId="12CD0A41" w14:textId="77777777" w:rsidTr="00CC1F40">
        <w:trPr>
          <w:trHeight w:val="30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415EAD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подготовкой и проведением выборов в муниципальном образовании Красномакское сельское поселение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DA070F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4DC029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D1CC71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01 2 01 37056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9D0C4E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EDCC8C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568 800,00</w:t>
            </w:r>
          </w:p>
        </w:tc>
      </w:tr>
      <w:tr w:rsidR="00CC1F40" w:rsidRPr="00CC1F40" w14:paraId="236B5FBE" w14:textId="77777777" w:rsidTr="00CC1F40">
        <w:trPr>
          <w:trHeight w:val="30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0F0899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C9BD22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699C3C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9BB6A9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01 2 01 37056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BB5DD1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0AEE79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568 800,00</w:t>
            </w:r>
          </w:p>
        </w:tc>
      </w:tr>
      <w:tr w:rsidR="00CC1F40" w:rsidRPr="00CC1F40" w14:paraId="521CACAC" w14:textId="77777777" w:rsidTr="00CC1F40">
        <w:trPr>
          <w:trHeight w:val="375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44AFF2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1ED266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7A53B8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EA8A51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01 2 01 37056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C9226A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39FFF2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568 800,00</w:t>
            </w:r>
          </w:p>
        </w:tc>
      </w:tr>
      <w:tr w:rsidR="00CC1F40" w:rsidRPr="00CC1F40" w14:paraId="2ADE84D9" w14:textId="77777777" w:rsidTr="00CC1F40">
        <w:trPr>
          <w:trHeight w:val="30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192072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FE86B6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82D107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99DC5F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A818C1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CA81B3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CC1F40" w:rsidRPr="00CC1F40" w14:paraId="62A2BCC4" w14:textId="77777777" w:rsidTr="00CC1F40">
        <w:trPr>
          <w:trHeight w:val="51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9B43FC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непрограммные расходы Красномакского сельского поселения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8BFB82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3C5F5A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22D137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72 0 00 00000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C11CCD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7A9493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CC1F40" w:rsidRPr="00CC1F40" w14:paraId="3B94B781" w14:textId="77777777" w:rsidTr="00CC1F40">
        <w:trPr>
          <w:trHeight w:val="30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30A4AA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Резервный фонд Красномакского сельского поселения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29D218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6DAF5E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EDA262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72 1 00 00000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7B5F66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077EB4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CC1F40" w:rsidRPr="00CC1F40" w14:paraId="2337311F" w14:textId="77777777" w:rsidTr="00CC1F40">
        <w:trPr>
          <w:trHeight w:val="30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509579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за счёт резервного фонда Красномакского сельского поселения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8312FB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7C00BA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34955E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72 1 00 90100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532107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26AFE7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CC1F40" w:rsidRPr="00CC1F40" w14:paraId="4A80D64E" w14:textId="77777777" w:rsidTr="00CC1F40">
        <w:trPr>
          <w:trHeight w:val="30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644403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91E115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74D31A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D33249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72 1 00 90100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3CE9F1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E7B111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CC1F40" w:rsidRPr="00CC1F40" w14:paraId="6D943F83" w14:textId="77777777" w:rsidTr="00CC1F40">
        <w:trPr>
          <w:trHeight w:val="345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AA5536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93E184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3F6A2F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D94FC3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72 1 00 90100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D5B8A4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194C63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CC1F40" w:rsidRPr="00CC1F40" w14:paraId="00E18D1A" w14:textId="77777777" w:rsidTr="00CC1F40">
        <w:trPr>
          <w:trHeight w:val="36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5584B7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D151B2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38052F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2BCF04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B1985C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2EB4FA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141 246,00</w:t>
            </w:r>
          </w:p>
        </w:tc>
      </w:tr>
      <w:tr w:rsidR="00CC1F40" w:rsidRPr="00CC1F40" w14:paraId="1E803654" w14:textId="77777777" w:rsidTr="00CC1F40">
        <w:trPr>
          <w:trHeight w:val="132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EECD59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"Создание условий для эффективного управления муниципальным образованием Красномакского сельского поселения Бахчисарайского района Республики Крым"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48C44C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9F6B4E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E4650E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059C22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439A38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119 080,00</w:t>
            </w:r>
          </w:p>
        </w:tc>
      </w:tr>
      <w:tr w:rsidR="00CC1F40" w:rsidRPr="00CC1F40" w14:paraId="12D805F5" w14:textId="77777777" w:rsidTr="00CC1F40">
        <w:trPr>
          <w:trHeight w:val="1065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B10224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Подпрограмма "Обеспечение деятельности администрации Красномакского сельского поселения Бахчисарайского района Республики Крым"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ABFFD0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819526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438A54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1E82D9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8E7980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119 080,00</w:t>
            </w:r>
          </w:p>
        </w:tc>
      </w:tr>
      <w:tr w:rsidR="00CC1F40" w:rsidRPr="00CC1F40" w14:paraId="5F607CB3" w14:textId="77777777" w:rsidTr="00CC1F40">
        <w:trPr>
          <w:trHeight w:val="765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695569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и реформирование местного самоуправления в Красномакском сельском поселении"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FE429C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4E2D9E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38E328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01 1 03 00000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6F70CA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46C781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9 080,00</w:t>
            </w:r>
          </w:p>
        </w:tc>
      </w:tr>
      <w:tr w:rsidR="00CC1F40" w:rsidRPr="00CC1F40" w14:paraId="5ADBBA18" w14:textId="77777777" w:rsidTr="00CC1F40">
        <w:trPr>
          <w:trHeight w:val="795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9CBAE4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уплату ежегодных членских взносов в Ассоциацию муниципальных образований РК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BA8AD3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6CC43A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B0BD69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01 1 03 20210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5F44E7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E33101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9 080,00</w:t>
            </w:r>
          </w:p>
        </w:tc>
      </w:tr>
      <w:tr w:rsidR="00CC1F40" w:rsidRPr="00CC1F40" w14:paraId="4BADCF6E" w14:textId="77777777" w:rsidTr="00CC1F40">
        <w:trPr>
          <w:trHeight w:val="30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7F168B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909495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A0F9EA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A03B0F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01 1 03 20210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067900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5CEAF1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9 080,00</w:t>
            </w:r>
          </w:p>
        </w:tc>
      </w:tr>
      <w:tr w:rsidR="00CC1F40" w:rsidRPr="00CC1F40" w14:paraId="42E139AC" w14:textId="77777777" w:rsidTr="00CC1F40">
        <w:trPr>
          <w:trHeight w:val="33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FB8B6C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208D9D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E5C901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5D06B4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01 1 03 20210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D6EAFA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014C83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9 080,00</w:t>
            </w:r>
          </w:p>
        </w:tc>
      </w:tr>
      <w:tr w:rsidR="00CC1F40" w:rsidRPr="00CC1F40" w14:paraId="209DBD4A" w14:textId="77777777" w:rsidTr="00CC1F40">
        <w:trPr>
          <w:trHeight w:val="102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6E4D88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эффективного управления муниципальной собственностью Красномакского сельского поселения»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A13047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C5CD69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662923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01 1 04 00000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44DE16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08B894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110 000,00</w:t>
            </w:r>
          </w:p>
        </w:tc>
      </w:tr>
      <w:tr w:rsidR="00CC1F40" w:rsidRPr="00CC1F40" w14:paraId="039F653C" w14:textId="77777777" w:rsidTr="00CC1F40">
        <w:trPr>
          <w:trHeight w:val="765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738A36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содержание муниципального имущества Красномакского сельского поселения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8A1AA7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2D34C2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4DEA3E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01 1 04 27220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20186D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55E784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110 000,00</w:t>
            </w:r>
          </w:p>
        </w:tc>
      </w:tr>
      <w:tr w:rsidR="00CC1F40" w:rsidRPr="00CC1F40" w14:paraId="7AA4B7A8" w14:textId="77777777" w:rsidTr="00CC1F40">
        <w:trPr>
          <w:trHeight w:val="87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FB5DB4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4690FE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352881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5FBA9A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01 1 04 27220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866256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776684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110 000,00</w:t>
            </w:r>
          </w:p>
        </w:tc>
      </w:tr>
      <w:tr w:rsidR="00CC1F40" w:rsidRPr="00CC1F40" w14:paraId="36066DE4" w14:textId="77777777" w:rsidTr="00CC1F40">
        <w:trPr>
          <w:trHeight w:val="825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26A2D7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41E0DC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5C07BA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14011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01 1 04 27220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238952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57CAA9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110 000,00</w:t>
            </w:r>
          </w:p>
        </w:tc>
      </w:tr>
      <w:tr w:rsidR="00CC1F40" w:rsidRPr="00CC1F40" w14:paraId="11BFEA92" w14:textId="77777777" w:rsidTr="00CC1F40">
        <w:trPr>
          <w:trHeight w:val="585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B29C05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 Красномакского сельского поселения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183DA3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017D8B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3A038D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A7320E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382A69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2 166,00</w:t>
            </w:r>
          </w:p>
        </w:tc>
      </w:tr>
      <w:tr w:rsidR="00CC1F40" w:rsidRPr="00CC1F40" w14:paraId="0E97EE2A" w14:textId="77777777" w:rsidTr="00CC1F40">
        <w:trPr>
          <w:trHeight w:val="615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969039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 в сфере общегосударственных вопросов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27A27D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916FB4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76FB25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71 1 00 00000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8DA178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784911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2 166,00</w:t>
            </w:r>
          </w:p>
        </w:tc>
      </w:tr>
      <w:tr w:rsidR="00CC1F40" w:rsidRPr="00CC1F40" w14:paraId="6E6C4E12" w14:textId="77777777" w:rsidTr="00CC1F40">
        <w:trPr>
          <w:trHeight w:val="84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9884B1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осуществление переданных органам местного самоуправления в Республике Крым отдельных государственных полномочий Республики Крым в сфере административной ответственности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27666B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911B45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CFFE69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71 1 00 71400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5FBB8B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AA7C37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2 166,00</w:t>
            </w:r>
          </w:p>
        </w:tc>
      </w:tr>
      <w:tr w:rsidR="00CC1F40" w:rsidRPr="00CC1F40" w14:paraId="6024E0C5" w14:textId="77777777" w:rsidTr="00CC1F40">
        <w:trPr>
          <w:trHeight w:val="765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FC018C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D43F30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88DA6B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302DBD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71 1 00 71400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5770AB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8A3520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2 166,00</w:t>
            </w:r>
          </w:p>
        </w:tc>
      </w:tr>
      <w:tr w:rsidR="00CC1F40" w:rsidRPr="00CC1F40" w14:paraId="1672A644" w14:textId="77777777" w:rsidTr="00CC1F40">
        <w:trPr>
          <w:trHeight w:val="765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CFBEBC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D4EB9F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5FE485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CE7DD0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71 1 00 71400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BD5094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C92A90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2 166,00</w:t>
            </w:r>
          </w:p>
        </w:tc>
      </w:tr>
      <w:tr w:rsidR="00CC1F40" w:rsidRPr="00CC1F40" w14:paraId="34253F7F" w14:textId="77777777" w:rsidTr="00CC1F40">
        <w:trPr>
          <w:trHeight w:val="645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612AE9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непрограммные расходы Красномакского сельского поселения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B80CED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D4C999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46C2D4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72 0 00 00000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AD2D76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B5D7D1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CC1F40" w:rsidRPr="00CC1F40" w14:paraId="76E4F1F1" w14:textId="77777777" w:rsidTr="00CC1F40">
        <w:trPr>
          <w:trHeight w:val="54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01CB6C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Непрограммное направление расходов в сфере исполнения судебных актов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E5B15F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D259C3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CA55EC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72 4 00 00000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4F0E88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ED6267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CC1F40" w:rsidRPr="00CC1F40" w14:paraId="7F437AB4" w14:textId="77777777" w:rsidTr="00CC1F40">
        <w:trPr>
          <w:trHeight w:val="285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22934D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исполнение судебных актов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79C869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0A635F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931DD5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72 4 00 90990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EC6AEB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CE7AA3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CC1F40" w:rsidRPr="00CC1F40" w14:paraId="7450BE9A" w14:textId="77777777" w:rsidTr="00CC1F40">
        <w:trPr>
          <w:trHeight w:val="375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C75422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F38939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E426A0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AA9694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72 4 00 90990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5F660F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DB336E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CC1F40" w:rsidRPr="00CC1F40" w14:paraId="5FAB55ED" w14:textId="77777777" w:rsidTr="00CC1F40">
        <w:trPr>
          <w:trHeight w:val="30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AD0A43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6F9C83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D3FDD8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BE2069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72 4 00 90990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EE326D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114C5D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CC1F40" w:rsidRPr="00CC1F40" w14:paraId="5ACAB53F" w14:textId="77777777" w:rsidTr="00CC1F40">
        <w:trPr>
          <w:trHeight w:val="33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0C47E4" w14:textId="77777777" w:rsidR="00CC1F40" w:rsidRPr="00CC1F40" w:rsidRDefault="00CC1F40" w:rsidP="00CC1F40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2ECF72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D9052E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A89B76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60F17C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1CE003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349 613,00</w:t>
            </w:r>
          </w:p>
        </w:tc>
      </w:tr>
      <w:tr w:rsidR="00CC1F40" w:rsidRPr="00CC1F40" w14:paraId="129C38D1" w14:textId="77777777" w:rsidTr="00CC1F40">
        <w:trPr>
          <w:trHeight w:val="33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9820C8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2E6BE7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EE4F30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60CF37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FA1E3E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66D8E8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349 613,00</w:t>
            </w:r>
          </w:p>
        </w:tc>
      </w:tr>
      <w:tr w:rsidR="00CC1F40" w:rsidRPr="00CC1F40" w14:paraId="536B4E58" w14:textId="77777777" w:rsidTr="00CC1F40">
        <w:trPr>
          <w:trHeight w:val="51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3C590F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 Красномакского сельского поселения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315197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13F016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EE5ADA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203564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ACE8CA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349 613,00</w:t>
            </w:r>
          </w:p>
        </w:tc>
      </w:tr>
      <w:tr w:rsidR="00CC1F40" w:rsidRPr="00CC1F40" w14:paraId="3BC5F99D" w14:textId="77777777" w:rsidTr="00CC1F40">
        <w:trPr>
          <w:trHeight w:val="765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A97250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по мобилизационной и вневойсковой подготовке Красномакского сельского поселения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9359EE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EDC465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9434BA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71 3 00 00000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B79BD6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E23989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349 613,00</w:t>
            </w:r>
          </w:p>
        </w:tc>
      </w:tr>
      <w:tr w:rsidR="00CC1F40" w:rsidRPr="00CC1F40" w14:paraId="0619FF3E" w14:textId="77777777" w:rsidTr="00CC1F40">
        <w:trPr>
          <w:trHeight w:val="51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05C265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осуществление первичного воинского учета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FF7CAD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5EC679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F0F0B1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71 3 00 51180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4E7CE3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19C7FC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349 613,00</w:t>
            </w:r>
          </w:p>
        </w:tc>
      </w:tr>
      <w:tr w:rsidR="00CC1F40" w:rsidRPr="00CC1F40" w14:paraId="56402046" w14:textId="77777777" w:rsidTr="00CC1F40">
        <w:trPr>
          <w:trHeight w:val="1125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61A832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7E4241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C0AB61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7B7423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71 3 00 51180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2362FE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9982EB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306 940,00</w:t>
            </w:r>
          </w:p>
        </w:tc>
      </w:tr>
      <w:tr w:rsidR="00CC1F40" w:rsidRPr="00CC1F40" w14:paraId="5C99098B" w14:textId="77777777" w:rsidTr="00CC1F40">
        <w:trPr>
          <w:trHeight w:val="51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231264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858BEC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55D7D7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463DA7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71 3 00 51180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B814C0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00BE7F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306 940,00</w:t>
            </w:r>
          </w:p>
        </w:tc>
      </w:tr>
      <w:tr w:rsidR="00CC1F40" w:rsidRPr="00CC1F40" w14:paraId="0B20CFD6" w14:textId="77777777" w:rsidTr="00CC1F40">
        <w:trPr>
          <w:trHeight w:val="765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0FF98D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E5912E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FF6E66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3B0CFB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71 3 00 51180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6DCF6E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BB6510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42 673,00</w:t>
            </w:r>
          </w:p>
        </w:tc>
      </w:tr>
      <w:tr w:rsidR="00CC1F40" w:rsidRPr="00CC1F40" w14:paraId="139597DD" w14:textId="77777777" w:rsidTr="00CC1F40">
        <w:trPr>
          <w:trHeight w:val="765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D200FD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7C9EE3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E82E0D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3B7C6B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71 3 00 51180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20EA96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D474E8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42 673,00</w:t>
            </w:r>
          </w:p>
        </w:tc>
      </w:tr>
      <w:tr w:rsidR="00CC1F40" w:rsidRPr="00CC1F40" w14:paraId="5ABB698F" w14:textId="77777777" w:rsidTr="00CC1F40">
        <w:trPr>
          <w:trHeight w:val="585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EFB9DF" w14:textId="77777777" w:rsidR="00CC1F40" w:rsidRPr="00CC1F40" w:rsidRDefault="00CC1F40" w:rsidP="00CC1F40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BA8FE1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2E8BEB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BAA6C3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9C725D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DC2670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CC1F40" w:rsidRPr="00CC1F40" w14:paraId="326AF9E0" w14:textId="77777777" w:rsidTr="00CC1F40">
        <w:trPr>
          <w:trHeight w:val="102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CD68BE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381A09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4BC361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9340AC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24D7A1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7130D4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CC1F40" w:rsidRPr="00CC1F40" w14:paraId="6DAE97A4" w14:textId="77777777" w:rsidTr="00CC1F40">
        <w:trPr>
          <w:trHeight w:val="1275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00DD71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«Защита населения и территорий от чрезвычайных ситуаций, обеспечение пожарной безопасности Красномакского сельского поселения»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3C1470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E8E51A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A9FD2B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625BF3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6E4089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CC1F40" w:rsidRPr="00CC1F40" w14:paraId="5063FF56" w14:textId="77777777" w:rsidTr="00CC1F40">
        <w:trPr>
          <w:trHeight w:val="1275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FC608B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первичных мер пожарной безопасности в границах населенных пунктов Красномакского сельского поселения Бахчисарайского района Республики Крым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1098FA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C9788D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2288E0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05 1 00 00000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E9B014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14934F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CC1F40" w:rsidRPr="00CC1F40" w14:paraId="625996D1" w14:textId="77777777" w:rsidTr="00CC1F40">
        <w:trPr>
          <w:trHeight w:val="765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477015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противопожарной безопасности населенных пунктов поселения»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A38BB9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343DF4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399C52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05 1 01 00000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2ED82C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27D66B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CC1F40" w:rsidRPr="00CC1F40" w14:paraId="60CD5C7C" w14:textId="77777777" w:rsidTr="00CC1F40">
        <w:trPr>
          <w:trHeight w:val="153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FBC8DD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первичных мер защиты населения и территории от чрезвычайных ситуаций природного и техногенного характера, пожарная безопасность в Красномакском сельском поселении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558034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243465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FAB094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05 1 01 26220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54E5D8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0285A2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CC1F40" w:rsidRPr="00CC1F40" w14:paraId="680BF6AF" w14:textId="77777777" w:rsidTr="00CC1F40">
        <w:trPr>
          <w:trHeight w:val="765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61E992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4A6EC9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8912AD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9E41C7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05 1 01 26220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4E3B59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4786D2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CC1F40" w:rsidRPr="00CC1F40" w14:paraId="7EBF42CC" w14:textId="77777777" w:rsidTr="00CC1F40">
        <w:trPr>
          <w:trHeight w:val="765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0393F5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4FE58F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268AB2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A3B025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05 1 01 26220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A96158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084801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CC1F40" w:rsidRPr="00CC1F40" w14:paraId="0A299448" w14:textId="77777777" w:rsidTr="00CC1F40">
        <w:trPr>
          <w:trHeight w:val="30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7296A8" w14:textId="77777777" w:rsidR="00CC1F40" w:rsidRPr="00CC1F40" w:rsidRDefault="00CC1F40" w:rsidP="00CC1F40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0A58F6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03BC78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621F0A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4D7523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938386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390 000,00</w:t>
            </w:r>
          </w:p>
        </w:tc>
      </w:tr>
      <w:tr w:rsidR="00CC1F40" w:rsidRPr="00CC1F40" w14:paraId="5F5DECE7" w14:textId="77777777" w:rsidTr="00CC1F40">
        <w:trPr>
          <w:trHeight w:val="51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2A5782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6C0FC4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A5774B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DE4EB7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7E8D7B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06A110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390 000,00</w:t>
            </w:r>
          </w:p>
        </w:tc>
      </w:tr>
      <w:tr w:rsidR="00CC1F40" w:rsidRPr="00CC1F40" w14:paraId="7ADED29B" w14:textId="77777777" w:rsidTr="00CC1F40">
        <w:trPr>
          <w:trHeight w:val="1275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565121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"Создание условий для эффективного управления муниципальным образованием Красномакского сельского поселения Бахчисарайского района Республики Крым"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733874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498F55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0C9DDF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1166BA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9ECB02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390 000,00</w:t>
            </w:r>
          </w:p>
        </w:tc>
      </w:tr>
      <w:tr w:rsidR="00CC1F40" w:rsidRPr="00CC1F40" w14:paraId="52791EA9" w14:textId="77777777" w:rsidTr="00CC1F40">
        <w:trPr>
          <w:trHeight w:val="1125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427E11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деятельности администрации Красномакского сельского поселения Бахчисарайского района Республики Крым"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EB3275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FB9C01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9CA29D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17291E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9133B2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390 000,00</w:t>
            </w:r>
          </w:p>
        </w:tc>
      </w:tr>
      <w:tr w:rsidR="00CC1F40" w:rsidRPr="00CC1F40" w14:paraId="078EC762" w14:textId="77777777" w:rsidTr="00CC1F40">
        <w:trPr>
          <w:trHeight w:val="855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9A21EC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эффективного управления муниципальной собственностью Красномакского сельского поселения»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141D1F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AE058E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17E384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01 1 04 00000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800B01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330D36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390 000,00</w:t>
            </w:r>
          </w:p>
        </w:tc>
      </w:tr>
      <w:tr w:rsidR="00CC1F40" w:rsidRPr="00CC1F40" w14:paraId="1F75C07A" w14:textId="77777777" w:rsidTr="00CC1F40">
        <w:trPr>
          <w:trHeight w:val="78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83AA56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проведение кадастровых, землеустроительных работ для объектов муниципального имущества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2A4D67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E8500B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5397DA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01 1 04 23220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F56893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B9BC32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390 000,00</w:t>
            </w:r>
          </w:p>
        </w:tc>
      </w:tr>
      <w:tr w:rsidR="00CC1F40" w:rsidRPr="00CC1F40" w14:paraId="4F58AFA0" w14:textId="77777777" w:rsidTr="00CC1F40">
        <w:trPr>
          <w:trHeight w:val="765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65DAF8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8E1CFB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FAAE8F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079B03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01 1 04 23220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D28D9F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8FC3D6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390 000,00</w:t>
            </w:r>
          </w:p>
        </w:tc>
      </w:tr>
      <w:tr w:rsidR="00CC1F40" w:rsidRPr="00CC1F40" w14:paraId="39463916" w14:textId="77777777" w:rsidTr="00CC1F40">
        <w:trPr>
          <w:trHeight w:val="765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566086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C1AE86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12D36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4044FD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01 1 04 23220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A3659F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7E31B8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390 000,00</w:t>
            </w:r>
          </w:p>
        </w:tc>
      </w:tr>
      <w:tr w:rsidR="00CC1F40" w:rsidRPr="00CC1F40" w14:paraId="2CC8EC45" w14:textId="77777777" w:rsidTr="00CC1F40">
        <w:trPr>
          <w:trHeight w:val="51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08C148" w14:textId="77777777" w:rsidR="00CC1F40" w:rsidRPr="00CC1F40" w:rsidRDefault="00CC1F40" w:rsidP="00CC1F40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EBBB27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779265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38149D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7BC8D7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D4B8F8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32 300 045,36</w:t>
            </w:r>
          </w:p>
        </w:tc>
      </w:tr>
      <w:tr w:rsidR="00CC1F40" w:rsidRPr="00CC1F40" w14:paraId="21015B8D" w14:textId="77777777" w:rsidTr="00CC1F40">
        <w:trPr>
          <w:trHeight w:val="30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1CD54E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2FDAB0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E58B78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246C6A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5FCEB0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8907EA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7 484 598,36</w:t>
            </w:r>
          </w:p>
        </w:tc>
      </w:tr>
      <w:tr w:rsidR="00CC1F40" w:rsidRPr="00CC1F40" w14:paraId="456EB759" w14:textId="77777777" w:rsidTr="00CC1F40">
        <w:trPr>
          <w:trHeight w:val="915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21E4E6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«Благоустройство территории Красномакского сельского поселения »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5719A1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7F19AA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088958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89AEBC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016438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7 484 598,36</w:t>
            </w:r>
          </w:p>
        </w:tc>
      </w:tr>
      <w:tr w:rsidR="00CC1F40" w:rsidRPr="00CC1F40" w14:paraId="33155639" w14:textId="77777777" w:rsidTr="00CC1F40">
        <w:trPr>
          <w:trHeight w:val="615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7CA6AD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 коммунальной инфраструктуры Красномакского сельского поселения"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13106B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699CFC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B8274B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02 2 00 00000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C8477A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6B0E6D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7 484 598,36</w:t>
            </w:r>
          </w:p>
        </w:tc>
      </w:tr>
      <w:tr w:rsidR="00CC1F40" w:rsidRPr="00CC1F40" w14:paraId="6BE87E85" w14:textId="77777777" w:rsidTr="00CC1F40">
        <w:trPr>
          <w:trHeight w:val="102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998E77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системы водоснабжения и водоотведения на территории Красномакского сельского поселения"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FB4931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33AE19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AAD1FF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02 2 01 00000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46E01B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1035B0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7 484 598,36</w:t>
            </w:r>
          </w:p>
        </w:tc>
      </w:tr>
      <w:tr w:rsidR="00CC1F40" w:rsidRPr="00CC1F40" w14:paraId="5D756EE2" w14:textId="77777777" w:rsidTr="00CC1F40">
        <w:trPr>
          <w:trHeight w:val="54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4AAF7F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выполнение мероприятий по водоснабжению и водоотведению на территории Красномакского сельского поселения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3B8CA7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8FC3A0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50AC9C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02 2 01 28220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FAD48F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B93D68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7 484 598,36</w:t>
            </w:r>
          </w:p>
        </w:tc>
      </w:tr>
      <w:tr w:rsidR="00CC1F40" w:rsidRPr="00CC1F40" w14:paraId="0FD25957" w14:textId="77777777" w:rsidTr="00CC1F40">
        <w:trPr>
          <w:trHeight w:val="765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2BC577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436B15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6FBA0E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41721F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02 2 01 28220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C3CA3B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321167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7 484 598,36</w:t>
            </w:r>
          </w:p>
        </w:tc>
      </w:tr>
      <w:tr w:rsidR="00CC1F40" w:rsidRPr="00CC1F40" w14:paraId="1E0F8281" w14:textId="77777777" w:rsidTr="00CC1F40">
        <w:trPr>
          <w:trHeight w:val="375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BA0592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7476E5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022CA0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76AC26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02 2 01 28220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B70639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767912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7 484 598,36</w:t>
            </w:r>
          </w:p>
        </w:tc>
      </w:tr>
      <w:tr w:rsidR="00CC1F40" w:rsidRPr="00CC1F40" w14:paraId="398DDB36" w14:textId="77777777" w:rsidTr="00CC1F40">
        <w:trPr>
          <w:trHeight w:val="345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0E55F8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04F365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FA3D89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17946D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A5E366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11BD08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24 815 447,00</w:t>
            </w:r>
          </w:p>
        </w:tc>
      </w:tr>
      <w:tr w:rsidR="00CC1F40" w:rsidRPr="00CC1F40" w14:paraId="59D884C7" w14:textId="77777777" w:rsidTr="00CC1F40">
        <w:trPr>
          <w:trHeight w:val="51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1F7179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«Благоустройство территории Красномакского сельского поселения »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50F40A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AF0F9B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F67D56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32FF6B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7D8809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24 815 447,00</w:t>
            </w:r>
          </w:p>
        </w:tc>
      </w:tr>
      <w:tr w:rsidR="00CC1F40" w:rsidRPr="00CC1F40" w14:paraId="3A533F9E" w14:textId="77777777" w:rsidTr="00CC1F40">
        <w:trPr>
          <w:trHeight w:val="765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6AB962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Подпрограмма «Благоустройство населенных пунктов Красномакского сельского поселения»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56BE71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D4C6BA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D88098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02 1 00 00000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CA3BCE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653FF4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12 071 446,04</w:t>
            </w:r>
          </w:p>
        </w:tc>
      </w:tr>
      <w:tr w:rsidR="00CC1F40" w:rsidRPr="00CC1F40" w14:paraId="09DD6699" w14:textId="77777777" w:rsidTr="00CC1F40">
        <w:trPr>
          <w:trHeight w:val="102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BC7148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«Совершенствование системы комплексного благоустройства территории Красномакского сельского поселения»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52ABAD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90E17E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2769D9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02 1 01 00000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14AA30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D1ACC2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12 071 446,04</w:t>
            </w:r>
          </w:p>
        </w:tc>
      </w:tr>
      <w:tr w:rsidR="00CC1F40" w:rsidRPr="00CC1F40" w14:paraId="5F6511B0" w14:textId="77777777" w:rsidTr="00CC1F40">
        <w:trPr>
          <w:trHeight w:val="765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B5A013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совершенствование системы комплексного благоустройства территории Красномакского сельского поселения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CABDFD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E75884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3BB656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02 1 01 24220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CF0126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6BC4AE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12 071 446,04</w:t>
            </w:r>
          </w:p>
        </w:tc>
      </w:tr>
      <w:tr w:rsidR="00CC1F40" w:rsidRPr="00CC1F40" w14:paraId="4A76B682" w14:textId="77777777" w:rsidTr="00CC1F40">
        <w:trPr>
          <w:trHeight w:val="765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647BE8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F24D80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93CF49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840EAB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02 1 01 24220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3391AF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68BF11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12 071 446,04</w:t>
            </w:r>
          </w:p>
        </w:tc>
      </w:tr>
      <w:tr w:rsidR="00CC1F40" w:rsidRPr="00CC1F40" w14:paraId="57970EBA" w14:textId="77777777" w:rsidTr="00CC1F40">
        <w:trPr>
          <w:trHeight w:val="765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447011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8C2A06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34E698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7F3AD2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02 1 01 24220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006FD1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CE837C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12 071 446,04</w:t>
            </w:r>
          </w:p>
        </w:tc>
      </w:tr>
      <w:tr w:rsidR="00CC1F40" w:rsidRPr="00CC1F40" w14:paraId="09DE6AF5" w14:textId="77777777" w:rsidTr="00CC1F40">
        <w:trPr>
          <w:trHeight w:val="765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1CD7E0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Подпрограмма "Благоустройство придомовых территорий Красномакского сельского поселения"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929234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FFA8F7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01B790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02 3 00 00000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EBF31E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DA9DA4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12 744 000,96</w:t>
            </w:r>
          </w:p>
        </w:tc>
      </w:tr>
      <w:tr w:rsidR="00CC1F40" w:rsidRPr="00CC1F40" w14:paraId="286963BB" w14:textId="77777777" w:rsidTr="00CC1F40">
        <w:trPr>
          <w:trHeight w:val="765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B9EC55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"Благоустройство придомовых территорий многоквартирных домов"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AC3C9D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9E34AA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575199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02 3 01 00000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E22D87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F970CF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12 744 000,96</w:t>
            </w:r>
          </w:p>
        </w:tc>
      </w:tr>
      <w:tr w:rsidR="00CC1F40" w:rsidRPr="00CC1F40" w14:paraId="70BB1169" w14:textId="77777777" w:rsidTr="00CC1F40">
        <w:trPr>
          <w:trHeight w:val="66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23CF0D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благоустройство (капитальный ремонт) придомовых территорий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CB28EB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EDC1AD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2BB886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02 3 01 28520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52F31B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45181E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12 744 000,96</w:t>
            </w:r>
          </w:p>
        </w:tc>
      </w:tr>
      <w:tr w:rsidR="00CC1F40" w:rsidRPr="00CC1F40" w14:paraId="2157338F" w14:textId="77777777" w:rsidTr="00CC1F40">
        <w:trPr>
          <w:trHeight w:val="495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97D32B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8CF35D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60E8FC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D70036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02 3 01 28520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300158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B04BC2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12 744 000,96</w:t>
            </w:r>
          </w:p>
        </w:tc>
      </w:tr>
      <w:tr w:rsidR="00CC1F40" w:rsidRPr="00CC1F40" w14:paraId="606BB3AD" w14:textId="77777777" w:rsidTr="00CC1F40">
        <w:trPr>
          <w:trHeight w:val="765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61C5E0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F0DC72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5D27E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A8CD6A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02 3 01 28520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DD4AB3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87AFB0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12 744 000,96</w:t>
            </w:r>
          </w:p>
        </w:tc>
      </w:tr>
      <w:tr w:rsidR="00CC1F40" w:rsidRPr="00CC1F40" w14:paraId="134269B2" w14:textId="77777777" w:rsidTr="00CC1F40">
        <w:trPr>
          <w:trHeight w:val="315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D8CB4B" w14:textId="77777777" w:rsidR="00CC1F40" w:rsidRPr="00CC1F40" w:rsidRDefault="00CC1F40" w:rsidP="00CC1F40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FBAEBF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6BBF90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A0B9A0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FDFF73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3DADD5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CC1F40" w:rsidRPr="00CC1F40" w14:paraId="6091008D" w14:textId="77777777" w:rsidTr="00CC1F40">
        <w:trPr>
          <w:trHeight w:val="615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DD96AC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EA407D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B8ECED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66210E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0EF194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665EC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CC1F40" w:rsidRPr="00CC1F40" w14:paraId="3F933547" w14:textId="77777777" w:rsidTr="00CC1F40">
        <w:trPr>
          <w:trHeight w:val="57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CF0EB2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культуры»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738499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B2DBCA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A6B80A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03 0 00 00000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EF2171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E29C4D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CC1F40" w:rsidRPr="00CC1F40" w14:paraId="4094272D" w14:textId="77777777" w:rsidTr="00CC1F40">
        <w:trPr>
          <w:trHeight w:val="51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6FAFA6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культуры в Красномакском сельском поселении"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B23864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2A19F0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31DC37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03 1 00 00000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D9DD28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0623B2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CC1F40" w:rsidRPr="00CC1F40" w14:paraId="40F6F92E" w14:textId="77777777" w:rsidTr="00CC1F40">
        <w:trPr>
          <w:trHeight w:val="765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AFB614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культурно-массовых мероприятий в сфере культурно-досуговой деятельности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E8E7C0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0F52FE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EFB47E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03 1 01 00000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EBED90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057218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CC1F40" w:rsidRPr="00CC1F40" w14:paraId="12BD0F2C" w14:textId="77777777" w:rsidTr="00CC1F40">
        <w:trPr>
          <w:trHeight w:val="510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C23A38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организацию и проведение мероприятий в области культуры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404E62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0BEFD9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FD478D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03 1 01 25220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AEBF66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F150FF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CC1F40" w:rsidRPr="00CC1F40" w14:paraId="3622F6B2" w14:textId="77777777" w:rsidTr="00CC1F40">
        <w:trPr>
          <w:trHeight w:val="765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FBB7DD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C991EB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EFCF4A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F051CD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03 1 01 25220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7F127F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F550A1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CC1F40" w:rsidRPr="00CC1F40" w14:paraId="6D98AFAE" w14:textId="77777777" w:rsidTr="00CC1F40">
        <w:trPr>
          <w:trHeight w:val="885"/>
        </w:trPr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5EEC11" w14:textId="77777777" w:rsidR="00CC1F40" w:rsidRPr="00CC1F40" w:rsidRDefault="00CC1F40" w:rsidP="00CC1F4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934D79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0FFA31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FDFE77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03 1 01 25220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18252C" w14:textId="77777777" w:rsidR="00CC1F40" w:rsidRPr="00CC1F40" w:rsidRDefault="00CC1F40" w:rsidP="00CC1F4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56F242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CC1F40" w:rsidRPr="00CC1F40" w14:paraId="34D68FD8" w14:textId="77777777" w:rsidTr="00CC1F40">
        <w:trPr>
          <w:trHeight w:val="300"/>
        </w:trPr>
        <w:tc>
          <w:tcPr>
            <w:tcW w:w="8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98A105" w14:textId="77777777" w:rsidR="00CC1F40" w:rsidRPr="00CC1F40" w:rsidRDefault="00CC1F40" w:rsidP="00CC1F40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660B92" w14:textId="77777777" w:rsidR="00CC1F40" w:rsidRPr="00CC1F40" w:rsidRDefault="00CC1F40" w:rsidP="00CC1F40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1F4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40 441 950,36</w:t>
            </w:r>
          </w:p>
        </w:tc>
      </w:tr>
    </w:tbl>
    <w:p w14:paraId="6A27828F" w14:textId="000D6675" w:rsidR="00BF5C3E" w:rsidRDefault="00BF5C3E" w:rsidP="007A439A">
      <w:pPr>
        <w:pStyle w:val="a3"/>
        <w:ind w:right="-284"/>
        <w:jc w:val="both"/>
        <w:rPr>
          <w:rFonts w:ascii="Times New Roman" w:hAnsi="Times New Roman"/>
          <w:b/>
          <w:sz w:val="28"/>
          <w:szCs w:val="28"/>
        </w:rPr>
      </w:pPr>
    </w:p>
    <w:p w14:paraId="1DD939B8" w14:textId="77777777" w:rsidR="008615D0" w:rsidRDefault="008615D0" w:rsidP="007A439A">
      <w:pPr>
        <w:pStyle w:val="a3"/>
        <w:ind w:right="-284"/>
        <w:jc w:val="both"/>
        <w:rPr>
          <w:rFonts w:ascii="Times New Roman" w:hAnsi="Times New Roman"/>
          <w:b/>
          <w:sz w:val="28"/>
          <w:szCs w:val="28"/>
        </w:rPr>
      </w:pPr>
    </w:p>
    <w:p w14:paraId="4C2B2325" w14:textId="77777777" w:rsidR="008615D0" w:rsidRDefault="008615D0" w:rsidP="007A439A">
      <w:pPr>
        <w:pStyle w:val="a3"/>
        <w:ind w:right="-284"/>
        <w:jc w:val="both"/>
        <w:rPr>
          <w:rFonts w:ascii="Times New Roman" w:hAnsi="Times New Roman"/>
          <w:b/>
          <w:sz w:val="28"/>
          <w:szCs w:val="28"/>
        </w:rPr>
      </w:pPr>
    </w:p>
    <w:p w14:paraId="716271D7" w14:textId="77777777" w:rsidR="008615D0" w:rsidRDefault="008615D0" w:rsidP="007A439A">
      <w:pPr>
        <w:pStyle w:val="a3"/>
        <w:ind w:right="-284"/>
        <w:jc w:val="both"/>
        <w:rPr>
          <w:rFonts w:ascii="Times New Roman" w:hAnsi="Times New Roman"/>
          <w:b/>
          <w:sz w:val="28"/>
          <w:szCs w:val="28"/>
        </w:rPr>
      </w:pPr>
    </w:p>
    <w:p w14:paraId="31FB4B8E" w14:textId="77777777" w:rsidR="008615D0" w:rsidRDefault="008615D0" w:rsidP="007A439A">
      <w:pPr>
        <w:pStyle w:val="a3"/>
        <w:ind w:right="-284"/>
        <w:jc w:val="both"/>
        <w:rPr>
          <w:rFonts w:ascii="Times New Roman" w:hAnsi="Times New Roman"/>
          <w:b/>
          <w:sz w:val="28"/>
          <w:szCs w:val="28"/>
        </w:rPr>
      </w:pPr>
    </w:p>
    <w:p w14:paraId="3C89DBA6" w14:textId="77777777" w:rsidR="008615D0" w:rsidRDefault="008615D0" w:rsidP="007A439A">
      <w:pPr>
        <w:pStyle w:val="a3"/>
        <w:ind w:right="-284"/>
        <w:jc w:val="both"/>
        <w:rPr>
          <w:rFonts w:ascii="Times New Roman" w:hAnsi="Times New Roman"/>
          <w:b/>
          <w:sz w:val="28"/>
          <w:szCs w:val="28"/>
        </w:rPr>
      </w:pPr>
    </w:p>
    <w:p w14:paraId="4266639C" w14:textId="77777777" w:rsidR="008615D0" w:rsidRDefault="008615D0" w:rsidP="007A439A">
      <w:pPr>
        <w:pStyle w:val="a3"/>
        <w:ind w:right="-284"/>
        <w:jc w:val="both"/>
        <w:rPr>
          <w:rFonts w:ascii="Times New Roman" w:hAnsi="Times New Roman"/>
          <w:b/>
          <w:sz w:val="28"/>
          <w:szCs w:val="28"/>
        </w:rPr>
      </w:pPr>
    </w:p>
    <w:p w14:paraId="6D496CCE" w14:textId="77777777" w:rsidR="008615D0" w:rsidRDefault="008615D0" w:rsidP="007A439A">
      <w:pPr>
        <w:pStyle w:val="a3"/>
        <w:ind w:right="-284"/>
        <w:jc w:val="both"/>
        <w:rPr>
          <w:rFonts w:ascii="Times New Roman" w:hAnsi="Times New Roman"/>
          <w:b/>
          <w:sz w:val="28"/>
          <w:szCs w:val="28"/>
        </w:rPr>
      </w:pPr>
    </w:p>
    <w:p w14:paraId="11160770" w14:textId="77777777" w:rsidR="008615D0" w:rsidRDefault="008615D0" w:rsidP="007A439A">
      <w:pPr>
        <w:pStyle w:val="a3"/>
        <w:ind w:right="-284"/>
        <w:jc w:val="both"/>
        <w:rPr>
          <w:rFonts w:ascii="Times New Roman" w:hAnsi="Times New Roman"/>
          <w:b/>
          <w:sz w:val="28"/>
          <w:szCs w:val="28"/>
        </w:rPr>
      </w:pPr>
    </w:p>
    <w:p w14:paraId="3F2B5F73" w14:textId="77777777" w:rsidR="008615D0" w:rsidRDefault="008615D0" w:rsidP="007A439A">
      <w:pPr>
        <w:pStyle w:val="a3"/>
        <w:ind w:right="-284"/>
        <w:jc w:val="both"/>
        <w:rPr>
          <w:rFonts w:ascii="Times New Roman" w:hAnsi="Times New Roman"/>
          <w:b/>
          <w:sz w:val="28"/>
          <w:szCs w:val="28"/>
        </w:rPr>
      </w:pPr>
    </w:p>
    <w:p w14:paraId="6D7A3EE2" w14:textId="77777777" w:rsidR="008615D0" w:rsidRDefault="008615D0" w:rsidP="007A439A">
      <w:pPr>
        <w:pStyle w:val="a3"/>
        <w:ind w:right="-284"/>
        <w:jc w:val="both"/>
        <w:rPr>
          <w:rFonts w:ascii="Times New Roman" w:hAnsi="Times New Roman"/>
          <w:b/>
          <w:sz w:val="28"/>
          <w:szCs w:val="28"/>
        </w:rPr>
      </w:pPr>
    </w:p>
    <w:p w14:paraId="66441C8C" w14:textId="77777777" w:rsidR="008615D0" w:rsidRDefault="008615D0" w:rsidP="007A439A">
      <w:pPr>
        <w:pStyle w:val="a3"/>
        <w:ind w:right="-284"/>
        <w:jc w:val="both"/>
        <w:rPr>
          <w:rFonts w:ascii="Times New Roman" w:hAnsi="Times New Roman"/>
          <w:b/>
          <w:sz w:val="28"/>
          <w:szCs w:val="28"/>
        </w:rPr>
      </w:pPr>
    </w:p>
    <w:p w14:paraId="772BE0DF" w14:textId="77777777" w:rsidR="008615D0" w:rsidRDefault="008615D0" w:rsidP="007A439A">
      <w:pPr>
        <w:pStyle w:val="a3"/>
        <w:ind w:right="-284"/>
        <w:jc w:val="both"/>
        <w:rPr>
          <w:rFonts w:ascii="Times New Roman" w:hAnsi="Times New Roman"/>
          <w:b/>
          <w:sz w:val="28"/>
          <w:szCs w:val="28"/>
        </w:rPr>
      </w:pPr>
    </w:p>
    <w:p w14:paraId="75FCDF69" w14:textId="77777777" w:rsidR="008615D0" w:rsidRDefault="008615D0" w:rsidP="007A439A">
      <w:pPr>
        <w:pStyle w:val="a3"/>
        <w:ind w:right="-284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560" w:type="dxa"/>
        <w:tblLook w:val="04A0" w:firstRow="1" w:lastRow="0" w:firstColumn="1" w:lastColumn="0" w:noHBand="0" w:noVBand="1"/>
      </w:tblPr>
      <w:tblGrid>
        <w:gridCol w:w="3751"/>
        <w:gridCol w:w="1004"/>
        <w:gridCol w:w="1385"/>
        <w:gridCol w:w="860"/>
        <w:gridCol w:w="985"/>
        <w:gridCol w:w="1167"/>
        <w:gridCol w:w="1408"/>
      </w:tblGrid>
      <w:tr w:rsidR="008615D0" w:rsidRPr="008615D0" w14:paraId="79084941" w14:textId="77777777" w:rsidTr="008615D0">
        <w:trPr>
          <w:trHeight w:val="300"/>
        </w:trPr>
        <w:tc>
          <w:tcPr>
            <w:tcW w:w="6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39CC4" w14:textId="77777777" w:rsidR="008615D0" w:rsidRPr="008615D0" w:rsidRDefault="008615D0" w:rsidP="008615D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1D229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Приложение 4</w:t>
            </w:r>
          </w:p>
        </w:tc>
      </w:tr>
      <w:tr w:rsidR="008615D0" w:rsidRPr="008615D0" w14:paraId="06369891" w14:textId="77777777" w:rsidTr="008615D0">
        <w:trPr>
          <w:trHeight w:val="2520"/>
        </w:trPr>
        <w:tc>
          <w:tcPr>
            <w:tcW w:w="6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F4510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959CA" w14:textId="60E063F3" w:rsidR="008615D0" w:rsidRPr="008615D0" w:rsidRDefault="008615D0" w:rsidP="008615D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 решению Красномакского сельского совета Бахчисарайского района Республики Крым "О бюджете муниципального образования Красномакское сельское поселение Бахчисарайского района Республики Крым на 2024 год и на плановый период 2025 и 2026 годов" от 21.12.2023 № 193 (в редакции решения Красномакского сельского совета Бахчисарайского района Республики Крым от </w:t>
            </w:r>
            <w:r w:rsidR="0021123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05.09.2024</w:t>
            </w: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№ </w:t>
            </w:r>
            <w:r w:rsidR="0021123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214</w:t>
            </w: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)</w:t>
            </w:r>
          </w:p>
        </w:tc>
      </w:tr>
      <w:tr w:rsidR="008615D0" w:rsidRPr="008615D0" w14:paraId="29517F9A" w14:textId="77777777" w:rsidTr="008615D0">
        <w:trPr>
          <w:trHeight w:val="1035"/>
        </w:trPr>
        <w:tc>
          <w:tcPr>
            <w:tcW w:w="10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7A1A7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Распределение бюджетных ассигнований бюджета муниципального образования Красномакское сельское поселение Бахчисарайского района Республики Крым на 2024 год по разделам,подразделам и целевым статьям (муниципальным программам и непрограммным направлениям деятельности), группам, подгруппам видов расходов</w:t>
            </w:r>
          </w:p>
        </w:tc>
      </w:tr>
      <w:tr w:rsidR="008615D0" w:rsidRPr="008615D0" w14:paraId="25E9E5F0" w14:textId="77777777" w:rsidTr="008615D0">
        <w:trPr>
          <w:trHeight w:val="300"/>
        </w:trPr>
        <w:tc>
          <w:tcPr>
            <w:tcW w:w="10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8FB35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(рублей)</w:t>
            </w:r>
          </w:p>
        </w:tc>
      </w:tr>
      <w:tr w:rsidR="008615D0" w:rsidRPr="008615D0" w14:paraId="4FF6D608" w14:textId="77777777" w:rsidTr="008615D0">
        <w:trPr>
          <w:trHeight w:val="300"/>
        </w:trPr>
        <w:tc>
          <w:tcPr>
            <w:tcW w:w="3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6FF2F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53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185D22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Код по бюджетной классификации</w:t>
            </w: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99787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8615D0" w:rsidRPr="008615D0" w14:paraId="181B6E59" w14:textId="77777777" w:rsidTr="008615D0">
        <w:trPr>
          <w:trHeight w:val="1020"/>
        </w:trPr>
        <w:tc>
          <w:tcPr>
            <w:tcW w:w="3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DCF64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A0B0B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66510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FD5E6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DD683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Группа, подгруппа видов расходов</w:t>
            </w: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B201A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615D0" w:rsidRPr="008615D0" w14:paraId="18A9D98D" w14:textId="77777777" w:rsidTr="008615D0">
        <w:trPr>
          <w:trHeight w:val="210"/>
        </w:trPr>
        <w:tc>
          <w:tcPr>
            <w:tcW w:w="35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50B32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3" w:name="RANGE!A7:G121"/>
            <w:r w:rsidRPr="008615D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bookmarkEnd w:id="3"/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B6637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D18EF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25134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22390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B25E7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8615D0" w:rsidRPr="008615D0" w14:paraId="3C4603EE" w14:textId="77777777" w:rsidTr="008615D0">
        <w:trPr>
          <w:trHeight w:val="510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0BA667" w14:textId="77777777" w:rsidR="008615D0" w:rsidRPr="008615D0" w:rsidRDefault="008615D0" w:rsidP="008615D0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0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FB8F64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B8BE3A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669B2E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5BDA9A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DE03D7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6 202 292,00</w:t>
            </w:r>
          </w:p>
        </w:tc>
      </w:tr>
      <w:tr w:rsidR="008615D0" w:rsidRPr="008615D0" w14:paraId="5BAD27A6" w14:textId="77777777" w:rsidTr="008615D0">
        <w:trPr>
          <w:trHeight w:val="1125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119D79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D306E4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BC542A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F58223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8E3901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DAF5D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941 318,01</w:t>
            </w:r>
          </w:p>
        </w:tc>
      </w:tr>
      <w:tr w:rsidR="008615D0" w:rsidRPr="008615D0" w14:paraId="05BFE61A" w14:textId="77777777" w:rsidTr="008615D0">
        <w:trPr>
          <w:trHeight w:val="1589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D6F33C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"Создание условий для эффективного управления муниципальным образованием Красномакского сельского поселения Бахчисарайского района Республики Крым"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3DF5CC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0B8B5E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EE8384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384E26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1AD090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941 318,01</w:t>
            </w:r>
          </w:p>
        </w:tc>
      </w:tr>
      <w:tr w:rsidR="008615D0" w:rsidRPr="008615D0" w14:paraId="45F63B4A" w14:textId="77777777" w:rsidTr="008615D0">
        <w:trPr>
          <w:trHeight w:val="1275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EB395B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деятельности администрации Красномакского сельского поселения Бахчисарайского района Республики Крым"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041D98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F01947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067017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06FE25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50987A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941 318,01</w:t>
            </w:r>
          </w:p>
        </w:tc>
      </w:tr>
      <w:tr w:rsidR="008615D0" w:rsidRPr="008615D0" w14:paraId="47E029BA" w14:textId="77777777" w:rsidTr="008615D0">
        <w:trPr>
          <w:trHeight w:val="1084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4D5DDB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деятельности главы Красномакского сельского поселения Бахчисарайского района Республики Крым "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16481E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D96B29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F0C994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7209C2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ED2CE6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941 318,01</w:t>
            </w:r>
          </w:p>
        </w:tc>
      </w:tr>
      <w:tr w:rsidR="008615D0" w:rsidRPr="008615D0" w14:paraId="4C3401AA" w14:textId="77777777" w:rsidTr="008615D0">
        <w:trPr>
          <w:trHeight w:val="1956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ADAAEB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по оплате труда лиц, замещающих муниципальные должности в органах местного самоуправления муниципального образования администрации красномакского селького поселения Бахчисарайского района Республики Крым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82FE39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5F8621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A98D63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A1C9EF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CCADCA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941 318,01</w:t>
            </w:r>
          </w:p>
        </w:tc>
      </w:tr>
      <w:tr w:rsidR="008615D0" w:rsidRPr="008615D0" w14:paraId="478B4B83" w14:textId="77777777" w:rsidTr="008615D0">
        <w:trPr>
          <w:trHeight w:val="1511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30A417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13A4DB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A81644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6AFBBA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480448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D925C9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941 318,01</w:t>
            </w:r>
          </w:p>
        </w:tc>
      </w:tr>
      <w:tr w:rsidR="008615D0" w:rsidRPr="008615D0" w14:paraId="04CDE240" w14:textId="77777777" w:rsidTr="008615D0">
        <w:trPr>
          <w:trHeight w:val="765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DCC2F8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3090E4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334AC6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C886DD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EAACB8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F0DFFF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941 318,01</w:t>
            </w:r>
          </w:p>
        </w:tc>
      </w:tr>
      <w:tr w:rsidR="008615D0" w:rsidRPr="008615D0" w14:paraId="7A9FA1EE" w14:textId="77777777" w:rsidTr="008615D0">
        <w:trPr>
          <w:trHeight w:val="1270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6D75F5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532780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1F17C4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DF91DF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EBDF6C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E6E9AF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4 417 469,99</w:t>
            </w:r>
          </w:p>
        </w:tc>
      </w:tr>
      <w:tr w:rsidR="008615D0" w:rsidRPr="008615D0" w14:paraId="02F98565" w14:textId="77777777" w:rsidTr="008615D0">
        <w:trPr>
          <w:trHeight w:val="1451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1432FA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"Создание условий для эффективного управления муниципальным образованием Красномакского сельского поселения Бахчисарайского района Республики Крым"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F4830C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546896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3CF478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7B7F5B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D17EC7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4 417 469,99</w:t>
            </w:r>
          </w:p>
        </w:tc>
      </w:tr>
      <w:tr w:rsidR="008615D0" w:rsidRPr="008615D0" w14:paraId="633DE7CA" w14:textId="77777777" w:rsidTr="008615D0">
        <w:trPr>
          <w:trHeight w:val="1275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7F12CA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деятельности администрации Красномакского сельского поселения Бахчисарайского района Республики Крым"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009178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D9A161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10D896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51BDDE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EDE384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4 417 469,99</w:t>
            </w:r>
          </w:p>
        </w:tc>
      </w:tr>
      <w:tr w:rsidR="008615D0" w:rsidRPr="008615D0" w14:paraId="4E231759" w14:textId="77777777" w:rsidTr="008615D0">
        <w:trPr>
          <w:trHeight w:val="1243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F209FF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муниципальной службы в Красномакском сельском поселении Бахчисарайского района Республики Крым"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765EC4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1E6AF5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FA061B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C91020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7C7F0F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4 417 469,99</w:t>
            </w:r>
          </w:p>
        </w:tc>
      </w:tr>
      <w:tr w:rsidR="008615D0" w:rsidRPr="008615D0" w14:paraId="1441D256" w14:textId="77777777" w:rsidTr="008615D0">
        <w:trPr>
          <w:trHeight w:val="1251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439450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органов местного самоуправления муниципального образования администрации Красномакского сельского поселения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9D98E1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FEC515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DB8C32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9E44A3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BBFF67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4 417 469,99</w:t>
            </w:r>
          </w:p>
        </w:tc>
      </w:tr>
      <w:tr w:rsidR="008615D0" w:rsidRPr="008615D0" w14:paraId="21A9D5D5" w14:textId="77777777" w:rsidTr="008615D0">
        <w:trPr>
          <w:trHeight w:val="1505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2EDE65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16A886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4C02BC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11A910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8F7839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03D909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3 288 969,18</w:t>
            </w:r>
          </w:p>
        </w:tc>
      </w:tr>
      <w:tr w:rsidR="008615D0" w:rsidRPr="008615D0" w14:paraId="614D3C4C" w14:textId="77777777" w:rsidTr="008615D0">
        <w:trPr>
          <w:trHeight w:val="765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7D22A0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A60A39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E30C18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53B0F6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B8A8B4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2CEB58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3 288 969,18</w:t>
            </w:r>
          </w:p>
        </w:tc>
      </w:tr>
      <w:tr w:rsidR="008615D0" w:rsidRPr="008615D0" w14:paraId="2363426F" w14:textId="77777777" w:rsidTr="008615D0">
        <w:trPr>
          <w:trHeight w:val="1020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0F2BB0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0BF759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1CE747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E14F62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AF2C1C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3BE8EA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1 097 500,81</w:t>
            </w:r>
          </w:p>
        </w:tc>
      </w:tr>
      <w:tr w:rsidR="008615D0" w:rsidRPr="008615D0" w14:paraId="08069008" w14:textId="77777777" w:rsidTr="008615D0">
        <w:trPr>
          <w:trHeight w:val="715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F8659B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5EB783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B2EC03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151D9B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1DC070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6C6FB8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1 097 500,81</w:t>
            </w:r>
          </w:p>
        </w:tc>
      </w:tr>
      <w:tr w:rsidR="008615D0" w:rsidRPr="008615D0" w14:paraId="01D4240A" w14:textId="77777777" w:rsidTr="008615D0">
        <w:trPr>
          <w:trHeight w:val="510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D0407E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472DD1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B57122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C206C3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8A1F6A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E3DE4E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31 000,00</w:t>
            </w:r>
          </w:p>
        </w:tc>
      </w:tr>
      <w:tr w:rsidR="008615D0" w:rsidRPr="008615D0" w14:paraId="3CF92D1D" w14:textId="77777777" w:rsidTr="008615D0">
        <w:trPr>
          <w:trHeight w:val="510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7754F8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0396EB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C1AAA2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BBED08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81201F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BA4BC3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31 000,00</w:t>
            </w:r>
          </w:p>
        </w:tc>
      </w:tr>
      <w:tr w:rsidR="008615D0" w:rsidRPr="008615D0" w14:paraId="580039F7" w14:textId="77777777" w:rsidTr="008615D0">
        <w:trPr>
          <w:trHeight w:val="987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4490FF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7B49D8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CCE10C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E273AE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7CD0D3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63F6CF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123 458,00</w:t>
            </w:r>
          </w:p>
        </w:tc>
      </w:tr>
      <w:tr w:rsidR="008615D0" w:rsidRPr="008615D0" w14:paraId="1AD56750" w14:textId="77777777" w:rsidTr="008615D0">
        <w:trPr>
          <w:trHeight w:val="1561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BC9F9C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"Создание условий для эффективного управления муниципальным образованием Красномакского сельского поселения Бахчисарайского района Республики Крым"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43E636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E3647B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92ABBC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D3183F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5617A1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123 458,00</w:t>
            </w:r>
          </w:p>
        </w:tc>
      </w:tr>
      <w:tr w:rsidR="008615D0" w:rsidRPr="008615D0" w14:paraId="5A8BF6FF" w14:textId="77777777" w:rsidTr="008615D0">
        <w:trPr>
          <w:trHeight w:val="1275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E92A3A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Подпрограмма "Обеспечение деятельности администрации Красномакского сельского поселения Бахчисарайского района Республики Крым"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05B576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0F20CB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69FD0A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1D34B0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7B056E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123 458,00</w:t>
            </w:r>
          </w:p>
        </w:tc>
      </w:tr>
      <w:tr w:rsidR="008615D0" w:rsidRPr="008615D0" w14:paraId="201E142D" w14:textId="77777777" w:rsidTr="008615D0">
        <w:trPr>
          <w:trHeight w:val="1495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8F6AA8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"Иные межбюджетные трансферты на осуществление части полномочий по решению вопросов местного значения по осуществлению внешнего муниципального финансового контроля"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FB7697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01443C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A3B9A4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15AE8F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D65F98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123 458,00</w:t>
            </w:r>
          </w:p>
        </w:tc>
      </w:tr>
      <w:tr w:rsidR="008615D0" w:rsidRPr="008615D0" w14:paraId="0F144FAF" w14:textId="77777777" w:rsidTr="008615D0">
        <w:trPr>
          <w:trHeight w:val="2700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F8C08A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трансферты, передаваемые из бюджета поселения в бюджет Бахчисарайского района на осуществление части полномочий по решению вопросов местного значения в соответствии с заключенными соглашениями о передаче контрольно-счетной палате Бахчисарайского района полномочий по осуществлению внешнего муниципального финансового контроля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FF3ED5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1A3CE8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9F6DB7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40F2BB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AC9D1E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123 458,00</w:t>
            </w:r>
          </w:p>
        </w:tc>
      </w:tr>
      <w:tr w:rsidR="008615D0" w:rsidRPr="008615D0" w14:paraId="5A83BA71" w14:textId="77777777" w:rsidTr="008615D0">
        <w:trPr>
          <w:trHeight w:val="300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41A081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B7239F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DE4B6C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006512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324087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E23E7B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123 458,00</w:t>
            </w:r>
          </w:p>
        </w:tc>
      </w:tr>
      <w:tr w:rsidR="008615D0" w:rsidRPr="008615D0" w14:paraId="18127102" w14:textId="77777777" w:rsidTr="008615D0">
        <w:trPr>
          <w:trHeight w:val="510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945F04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0DC762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A6FDE1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665D35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128423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63E9F0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123 458,00</w:t>
            </w:r>
          </w:p>
        </w:tc>
      </w:tr>
      <w:tr w:rsidR="008615D0" w:rsidRPr="008615D0" w14:paraId="0345C323" w14:textId="77777777" w:rsidTr="008615D0">
        <w:trPr>
          <w:trHeight w:val="510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8624E2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41ACB2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8B0426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2B1DB0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1EDAC1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BAF495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568 800,00</w:t>
            </w:r>
          </w:p>
        </w:tc>
      </w:tr>
      <w:tr w:rsidR="008615D0" w:rsidRPr="008615D0" w14:paraId="43387642" w14:textId="77777777" w:rsidTr="008615D0">
        <w:trPr>
          <w:trHeight w:val="1483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5BC260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"Создание условий для эффективного управления муниципальным образованием Красномакского сельского поселения Бахчисарайского района Республики Крым"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3C9A3F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F6244D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DB6767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1AB48F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8D9922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568 800,00</w:t>
            </w:r>
          </w:p>
        </w:tc>
      </w:tr>
      <w:tr w:rsidR="008615D0" w:rsidRPr="008615D0" w14:paraId="7CF4BACD" w14:textId="77777777" w:rsidTr="008615D0">
        <w:trPr>
          <w:trHeight w:val="987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1D91B3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проведения выборов в муниципальном образовании Красномакское сельское поселение"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6B640E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EA59BC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81434E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000884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536920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568 800,00</w:t>
            </w:r>
          </w:p>
        </w:tc>
      </w:tr>
      <w:tr w:rsidR="008615D0" w:rsidRPr="008615D0" w14:paraId="6F999825" w14:textId="77777777" w:rsidTr="008615D0">
        <w:trPr>
          <w:trHeight w:val="835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AF43EE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выборов в муниципальном образовании Красномакское сельское поселение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CDEC3D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EC8D6B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FA109F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5C79EF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BE74F4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568 800,00</w:t>
            </w:r>
          </w:p>
        </w:tc>
      </w:tr>
      <w:tr w:rsidR="008615D0" w:rsidRPr="008615D0" w14:paraId="76EE0FD9" w14:textId="77777777" w:rsidTr="008615D0">
        <w:trPr>
          <w:trHeight w:val="966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6EA5AB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подготовкой и проведением выборов в муниципальном образовании Красномакское сельское поселение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D6966C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55661B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3AEE7A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DBA1E6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DEDDC0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568 800,00</w:t>
            </w:r>
          </w:p>
        </w:tc>
      </w:tr>
      <w:tr w:rsidR="008615D0" w:rsidRPr="008615D0" w14:paraId="56951B52" w14:textId="77777777" w:rsidTr="008615D0">
        <w:trPr>
          <w:trHeight w:val="247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E2F6D6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244517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7B328F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4F826B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4B476B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FFBA25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568 800,00</w:t>
            </w:r>
          </w:p>
        </w:tc>
      </w:tr>
      <w:tr w:rsidR="008615D0" w:rsidRPr="008615D0" w14:paraId="20EBA1CB" w14:textId="77777777" w:rsidTr="008615D0">
        <w:trPr>
          <w:trHeight w:val="300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45F8A0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5FD1D0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010189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A4D0F8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F178A9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AEB892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568 800,00</w:t>
            </w:r>
          </w:p>
        </w:tc>
      </w:tr>
      <w:tr w:rsidR="008615D0" w:rsidRPr="008615D0" w14:paraId="12461490" w14:textId="77777777" w:rsidTr="008615D0">
        <w:trPr>
          <w:trHeight w:val="300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AA99AE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D64CC7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4C3A59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6729D2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BC2DB1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318EF5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8615D0" w:rsidRPr="008615D0" w14:paraId="67067DA6" w14:textId="77777777" w:rsidTr="008615D0">
        <w:trPr>
          <w:trHeight w:val="533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8F9DB3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непрограммные расходы Красномакского сельского поселения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A19726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304C57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EDA701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2CC5E1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B00D98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8615D0" w:rsidRPr="008615D0" w14:paraId="39B23797" w14:textId="77777777" w:rsidTr="008615D0">
        <w:trPr>
          <w:trHeight w:val="600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0F25D6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Резервный фонд Красномакского сельского поселения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2B8F76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2B5A24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2DDA5E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1F16F9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C12B98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8615D0" w:rsidRPr="008615D0" w14:paraId="63EB9B32" w14:textId="77777777" w:rsidTr="008615D0">
        <w:trPr>
          <w:trHeight w:val="541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0B7FBD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за счёт резервного фонда Красномакского сельского поселения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302E02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61CCFB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01933F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7ABE77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E9A856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8615D0" w:rsidRPr="008615D0" w14:paraId="0CCF378D" w14:textId="77777777" w:rsidTr="008615D0">
        <w:trPr>
          <w:trHeight w:val="325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ADB098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5C927C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6C5BAA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056094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56D3C0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063940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8615D0" w:rsidRPr="008615D0" w14:paraId="5F76A952" w14:textId="77777777" w:rsidTr="008615D0">
        <w:trPr>
          <w:trHeight w:val="330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92D3E6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D7D076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64F14B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89AD73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D0017F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D6548E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8615D0" w:rsidRPr="008615D0" w14:paraId="36678259" w14:textId="77777777" w:rsidTr="008615D0">
        <w:trPr>
          <w:trHeight w:val="311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4A918B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BE6AC5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12E947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8BF6E0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8ABE0D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A9C7EC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141 246,00</w:t>
            </w:r>
          </w:p>
        </w:tc>
      </w:tr>
      <w:tr w:rsidR="008615D0" w:rsidRPr="008615D0" w14:paraId="3856985C" w14:textId="77777777" w:rsidTr="008615D0">
        <w:trPr>
          <w:trHeight w:val="1509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007376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"Создание условий для эффективного управления муниципальным образованием Красномакского сельского поселения Бахчисарайского района Республики Крым"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5A5B9E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79AFDD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5C87AF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CDE23E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6D6209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119 080,00</w:t>
            </w:r>
          </w:p>
        </w:tc>
      </w:tr>
      <w:tr w:rsidR="008615D0" w:rsidRPr="008615D0" w14:paraId="6B2C4268" w14:textId="77777777" w:rsidTr="008615D0">
        <w:trPr>
          <w:trHeight w:val="1275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1FD7E3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деятельности администрации Красномакского сельского поселения Бахчисарайского района Республики Крым"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AA10D4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548E7A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EAA2BB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71B38E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021D57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119 080,00</w:t>
            </w:r>
          </w:p>
        </w:tc>
      </w:tr>
      <w:tr w:rsidR="008615D0" w:rsidRPr="008615D0" w14:paraId="201891CE" w14:textId="77777777" w:rsidTr="008615D0">
        <w:trPr>
          <w:trHeight w:val="1018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FC8BA4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и реформирование местного самоуправления в Красномакском сельском поселении"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85CFCB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8187F3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4929A7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CFC43C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A80019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9 080,00</w:t>
            </w:r>
          </w:p>
        </w:tc>
      </w:tr>
      <w:tr w:rsidR="008615D0" w:rsidRPr="008615D0" w14:paraId="7DA0B145" w14:textId="77777777" w:rsidTr="008615D0">
        <w:trPr>
          <w:trHeight w:val="682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9E53B1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уплату ежегодных членских взносов в Ассоциацию муниципальных образований РК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FD8E8E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52D4F3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C02F63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E6E340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A8D283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9 080,00</w:t>
            </w:r>
          </w:p>
        </w:tc>
      </w:tr>
      <w:tr w:rsidR="008615D0" w:rsidRPr="008615D0" w14:paraId="02FAE006" w14:textId="77777777" w:rsidTr="008615D0">
        <w:trPr>
          <w:trHeight w:val="420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BDA16D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E681BA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0BA013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08DB23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CB8636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E89DCE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9 080,00</w:t>
            </w:r>
          </w:p>
        </w:tc>
      </w:tr>
      <w:tr w:rsidR="008615D0" w:rsidRPr="008615D0" w14:paraId="3F16231B" w14:textId="77777777" w:rsidTr="008615D0">
        <w:trPr>
          <w:trHeight w:val="330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710724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2BDC6E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B4252D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03188C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D18D9A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31FF25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9 080,00</w:t>
            </w:r>
          </w:p>
        </w:tc>
      </w:tr>
      <w:tr w:rsidR="008615D0" w:rsidRPr="008615D0" w14:paraId="7DD1862F" w14:textId="77777777" w:rsidTr="008615D0">
        <w:trPr>
          <w:trHeight w:val="1104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4D9587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эффективного управления муниципальной собственностью Красномакского сельского поселения»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6E4A43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23CD99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9337BB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CDCFE9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ADE25A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110 000,00</w:t>
            </w:r>
          </w:p>
        </w:tc>
      </w:tr>
      <w:tr w:rsidR="008615D0" w:rsidRPr="008615D0" w14:paraId="08712955" w14:textId="77777777" w:rsidTr="008615D0">
        <w:trPr>
          <w:trHeight w:val="686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15C410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содержание муниципального имущества Красномакского сельского поселения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0F97EA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43E0BF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11D914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C19801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F119A2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110 000,00</w:t>
            </w:r>
          </w:p>
        </w:tc>
      </w:tr>
      <w:tr w:rsidR="008615D0" w:rsidRPr="008615D0" w14:paraId="4E82CF8F" w14:textId="77777777" w:rsidTr="008615D0">
        <w:trPr>
          <w:trHeight w:val="786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4B4E4F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0821E2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08DE99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508B64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00662E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5CA717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110 000,00</w:t>
            </w:r>
          </w:p>
        </w:tc>
      </w:tr>
      <w:tr w:rsidR="008615D0" w:rsidRPr="008615D0" w14:paraId="111F61F8" w14:textId="77777777" w:rsidTr="008615D0">
        <w:trPr>
          <w:trHeight w:val="802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616F41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F5BCF9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5F644F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983251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CF44EF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947A2A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110 000,00</w:t>
            </w:r>
          </w:p>
        </w:tc>
      </w:tr>
      <w:tr w:rsidR="008615D0" w:rsidRPr="008615D0" w14:paraId="38AED84B" w14:textId="77777777" w:rsidTr="008615D0">
        <w:trPr>
          <w:trHeight w:val="605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FE3038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 Красномакского сельского поселения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8CDF56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60BDFB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653AEC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924993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1D5E14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2 166,00</w:t>
            </w:r>
          </w:p>
        </w:tc>
      </w:tr>
      <w:tr w:rsidR="008615D0" w:rsidRPr="008615D0" w14:paraId="7FCC8973" w14:textId="77777777" w:rsidTr="008615D0">
        <w:trPr>
          <w:trHeight w:val="545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AC8379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 в сфере общегосударственных вопросов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3C84B6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BC0619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42A799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249378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3A11DF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2 166,00</w:t>
            </w:r>
          </w:p>
        </w:tc>
      </w:tr>
      <w:tr w:rsidR="008615D0" w:rsidRPr="008615D0" w14:paraId="26F8D068" w14:textId="77777777" w:rsidTr="008615D0">
        <w:trPr>
          <w:trHeight w:val="1478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C20121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осуществление переданных органам местного самоуправления в Республике Крым отдельных государственных полномочий Республики Крым в сфере административной ответственности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B22EAD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B5549A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7B62CD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8A2E90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2906DB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2 166,00</w:t>
            </w:r>
          </w:p>
        </w:tc>
      </w:tr>
      <w:tr w:rsidR="008615D0" w:rsidRPr="008615D0" w14:paraId="1F5DD80B" w14:textId="77777777" w:rsidTr="008615D0">
        <w:trPr>
          <w:trHeight w:val="784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5FFF3F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CFE915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2D9242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50E0B1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C8C3BC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09F08B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2 166,00</w:t>
            </w:r>
          </w:p>
        </w:tc>
      </w:tr>
      <w:tr w:rsidR="008615D0" w:rsidRPr="008615D0" w14:paraId="3ABC0E70" w14:textId="77777777" w:rsidTr="008615D0">
        <w:trPr>
          <w:trHeight w:val="742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35E5C6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BCDD95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8D7252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67A1C8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B6685E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CEE1E0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2 166,00</w:t>
            </w:r>
          </w:p>
        </w:tc>
      </w:tr>
      <w:tr w:rsidR="008615D0" w:rsidRPr="008615D0" w14:paraId="49381572" w14:textId="77777777" w:rsidTr="008615D0">
        <w:trPr>
          <w:trHeight w:val="573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82C424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непрограммные расходы Красномакского сельского поселения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AB70AB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0E36EC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5DDDAB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0DAC1B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90707C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8615D0" w:rsidRPr="008615D0" w14:paraId="0E744720" w14:textId="77777777" w:rsidTr="008615D0">
        <w:trPr>
          <w:trHeight w:val="498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9B8C6F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Непрограммное направление расходов в сфере исполнения судебных актов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6745E1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F0B47D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48DAAE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FA12AF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ABBCBC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8615D0" w:rsidRPr="008615D0" w14:paraId="01536B96" w14:textId="77777777" w:rsidTr="008615D0">
        <w:trPr>
          <w:trHeight w:val="510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D94D66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исполнение судебных актов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7B136E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A52079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DBC709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6F4829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3026F4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8615D0" w:rsidRPr="008615D0" w14:paraId="044AC109" w14:textId="77777777" w:rsidTr="008615D0">
        <w:trPr>
          <w:trHeight w:val="375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53003A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3CADC1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E28DB7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63A60F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E65B9A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54E7BA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8615D0" w:rsidRPr="008615D0" w14:paraId="3EC4D9CD" w14:textId="77777777" w:rsidTr="008615D0">
        <w:trPr>
          <w:trHeight w:val="375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DC307D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Исполнение судебных актов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3D0A6C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C59101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587695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C9F3D8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9C6469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8615D0" w:rsidRPr="008615D0" w14:paraId="49123BB0" w14:textId="77777777" w:rsidTr="008615D0">
        <w:trPr>
          <w:trHeight w:val="291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E45628" w14:textId="77777777" w:rsidR="008615D0" w:rsidRPr="008615D0" w:rsidRDefault="008615D0" w:rsidP="008615D0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C9F759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2301B9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0601BA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7D2F84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94807E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349 613,00</w:t>
            </w:r>
          </w:p>
        </w:tc>
      </w:tr>
      <w:tr w:rsidR="008615D0" w:rsidRPr="008615D0" w14:paraId="37643135" w14:textId="77777777" w:rsidTr="008615D0">
        <w:trPr>
          <w:trHeight w:val="510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88A794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91AE09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CE5DE0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F3FC3F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20B443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B02ABC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349 613,00</w:t>
            </w:r>
          </w:p>
        </w:tc>
      </w:tr>
      <w:tr w:rsidR="008615D0" w:rsidRPr="008615D0" w14:paraId="39769CB3" w14:textId="77777777" w:rsidTr="008615D0">
        <w:trPr>
          <w:trHeight w:val="597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C09FF7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 Красномакского сельского поселения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C574D1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1F1E3C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D7D95D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BA781D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9EB445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349 613,00</w:t>
            </w:r>
          </w:p>
        </w:tc>
      </w:tr>
      <w:tr w:rsidR="008615D0" w:rsidRPr="008615D0" w14:paraId="42FC3C71" w14:textId="77777777" w:rsidTr="008615D0">
        <w:trPr>
          <w:trHeight w:val="835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664C82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по мобилизационной и вневойсковой подготовке Красномакского сельского поселения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91C3A8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0BF939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64B67B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B95E0F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5A22F7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349 613,00</w:t>
            </w:r>
          </w:p>
        </w:tc>
      </w:tr>
      <w:tr w:rsidR="008615D0" w:rsidRPr="008615D0" w14:paraId="6B0E0296" w14:textId="77777777" w:rsidTr="008615D0">
        <w:trPr>
          <w:trHeight w:val="555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A7854E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осуществление первичного воинского учета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B1DB66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3ABEA2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B019F3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E07BF5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004970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349 613,00</w:t>
            </w:r>
          </w:p>
        </w:tc>
      </w:tr>
      <w:tr w:rsidR="008615D0" w:rsidRPr="008615D0" w14:paraId="1E02544D" w14:textId="77777777" w:rsidTr="008615D0">
        <w:trPr>
          <w:trHeight w:val="1526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86177A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3F54DA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A6E526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B18DE4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9D2851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205FA7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306 940,00</w:t>
            </w:r>
          </w:p>
        </w:tc>
      </w:tr>
      <w:tr w:rsidR="008615D0" w:rsidRPr="008615D0" w14:paraId="1DB5A5E3" w14:textId="77777777" w:rsidTr="008615D0">
        <w:trPr>
          <w:trHeight w:val="765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68BE26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53B023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9923FA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061200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ED5E39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446A7A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306 940,00</w:t>
            </w:r>
          </w:p>
        </w:tc>
      </w:tr>
      <w:tr w:rsidR="008615D0" w:rsidRPr="008615D0" w14:paraId="3EB430AB" w14:textId="77777777" w:rsidTr="008615D0">
        <w:trPr>
          <w:trHeight w:val="790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A9A797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8F398C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9FAD10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BF2CBD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23EDAE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620DB2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42 673,00</w:t>
            </w:r>
          </w:p>
        </w:tc>
      </w:tr>
      <w:tr w:rsidR="008615D0" w:rsidRPr="008615D0" w14:paraId="79B27336" w14:textId="77777777" w:rsidTr="008615D0">
        <w:trPr>
          <w:trHeight w:val="749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BE325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05BFCF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9C38F9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427AF3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73BBF5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FE6D42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42 673,00</w:t>
            </w:r>
          </w:p>
        </w:tc>
      </w:tr>
      <w:tr w:rsidR="008615D0" w:rsidRPr="008615D0" w14:paraId="28771051" w14:textId="77777777" w:rsidTr="008615D0">
        <w:trPr>
          <w:trHeight w:val="721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FAD095" w14:textId="77777777" w:rsidR="008615D0" w:rsidRPr="008615D0" w:rsidRDefault="008615D0" w:rsidP="008615D0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20C89C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BCD267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E08911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F72E3D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B5A490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8615D0" w:rsidRPr="008615D0" w14:paraId="2FB49CAE" w14:textId="77777777" w:rsidTr="008615D0">
        <w:trPr>
          <w:trHeight w:val="962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B9AB65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F135D5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AAF4D6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7F8204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ABD035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5F6BBA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8615D0" w:rsidRPr="008615D0" w14:paraId="3E12E5D7" w14:textId="77777777" w:rsidTr="008615D0">
        <w:trPr>
          <w:trHeight w:val="1236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EB9E72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«Защита населения и территорий от чрезвычайных ситуаций, обеспечение пожарной безопасности Красномакского сельского поселения»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2A5015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4F1936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86EF87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9FEFC1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BD6D32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8615D0" w:rsidRPr="008615D0" w14:paraId="433D9BF2" w14:textId="77777777" w:rsidTr="008615D0">
        <w:trPr>
          <w:trHeight w:val="1290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08384D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первичных мер пожарной безопасности в границах населенных пунктов Красномакского сельского поселения Бахчисарайского района Республики Крым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64E1F4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3D0A69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C51D89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0ADDDF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EE8A53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8615D0" w:rsidRPr="008615D0" w14:paraId="21927A2F" w14:textId="77777777" w:rsidTr="008615D0">
        <w:trPr>
          <w:trHeight w:val="852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946E41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противопожарной безопасности населенных пунктов поселения»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567733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27B339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13676D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7392A5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CD99D0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8615D0" w:rsidRPr="008615D0" w14:paraId="76C82BEB" w14:textId="77777777" w:rsidTr="008615D0">
        <w:trPr>
          <w:trHeight w:val="1350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662AB4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первичных мер защиты населения и территории от чрезвычайных ситуаций природного и техногенного характера, пожарная безопасность в Красномакском сельском поселении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80F5C2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61006D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5A0D20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B62898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4009E4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8615D0" w:rsidRPr="008615D0" w14:paraId="0751ED3E" w14:textId="77777777" w:rsidTr="008615D0">
        <w:trPr>
          <w:trHeight w:val="727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49CA22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DC6C9E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3FC363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378C92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18B48E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D35433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8615D0" w:rsidRPr="008615D0" w14:paraId="56C1BC2B" w14:textId="77777777" w:rsidTr="008615D0">
        <w:trPr>
          <w:trHeight w:val="827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07064A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892983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0A5E55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D1B142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89E44E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084813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8615D0" w:rsidRPr="008615D0" w14:paraId="64A29241" w14:textId="77777777" w:rsidTr="008615D0">
        <w:trPr>
          <w:trHeight w:val="360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5CB175" w14:textId="77777777" w:rsidR="008615D0" w:rsidRPr="008615D0" w:rsidRDefault="008615D0" w:rsidP="008615D0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10CEAA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D51E94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031743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A05D27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2265A8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390 000,00</w:t>
            </w:r>
          </w:p>
        </w:tc>
      </w:tr>
      <w:tr w:rsidR="008615D0" w:rsidRPr="008615D0" w14:paraId="36106631" w14:textId="77777777" w:rsidTr="008615D0">
        <w:trPr>
          <w:trHeight w:val="510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D1B89B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A3E8DA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28C52A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20D186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12BF7F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493F5C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390 000,00</w:t>
            </w:r>
          </w:p>
        </w:tc>
      </w:tr>
      <w:tr w:rsidR="008615D0" w:rsidRPr="008615D0" w14:paraId="4104C2D0" w14:textId="77777777" w:rsidTr="008615D0">
        <w:trPr>
          <w:trHeight w:val="1451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2D415D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"Создание условий для эффективного управления муниципальным образованием Красномакского сельского поселения Бахчисарайского района Республики Крым"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316547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071C21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CECE79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D39913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A452AE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390 000,00</w:t>
            </w:r>
          </w:p>
        </w:tc>
      </w:tr>
      <w:tr w:rsidR="008615D0" w:rsidRPr="008615D0" w14:paraId="552EF023" w14:textId="77777777" w:rsidTr="008615D0">
        <w:trPr>
          <w:trHeight w:val="1275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B28B16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деятельности администрации Красномакского сельского поселения Бахчисарайского района Республики Крым"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8ECFEA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CB26D6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9DCFFC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40D423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16F12B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390 000,00</w:t>
            </w:r>
          </w:p>
        </w:tc>
      </w:tr>
      <w:tr w:rsidR="008615D0" w:rsidRPr="008615D0" w14:paraId="637DEA71" w14:textId="77777777" w:rsidTr="008615D0">
        <w:trPr>
          <w:trHeight w:val="977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BF5E10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эффективного управления муниципальной собственностью Красномакского сельского поселения»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883C24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7810FC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308092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C11F88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E36A9D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390 000,00</w:t>
            </w:r>
          </w:p>
        </w:tc>
      </w:tr>
      <w:tr w:rsidR="008615D0" w:rsidRPr="008615D0" w14:paraId="3344A5AF" w14:textId="77777777" w:rsidTr="008615D0">
        <w:trPr>
          <w:trHeight w:val="842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97CFFB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проведение кадастровых, землеустроительных работ для объектов муниципального имущества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12D5B6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9D4E9A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DD5F95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A8B7DC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A25FDF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390 000,00</w:t>
            </w:r>
          </w:p>
        </w:tc>
      </w:tr>
      <w:tr w:rsidR="008615D0" w:rsidRPr="008615D0" w14:paraId="71F5AADF" w14:textId="77777777" w:rsidTr="008615D0">
        <w:trPr>
          <w:trHeight w:val="813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9502D6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9ACAE5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669679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A76D49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184E60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83B64E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390 000,00</w:t>
            </w:r>
          </w:p>
        </w:tc>
      </w:tr>
      <w:tr w:rsidR="008615D0" w:rsidRPr="008615D0" w14:paraId="731E8A82" w14:textId="77777777" w:rsidTr="008615D0">
        <w:trPr>
          <w:trHeight w:val="785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A9135C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58B56C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34B399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DAB360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202598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4F0925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390 000,00</w:t>
            </w:r>
          </w:p>
        </w:tc>
      </w:tr>
      <w:tr w:rsidR="008615D0" w:rsidRPr="008615D0" w14:paraId="6F5CFB78" w14:textId="77777777" w:rsidTr="008615D0">
        <w:trPr>
          <w:trHeight w:val="458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B494A9" w14:textId="77777777" w:rsidR="008615D0" w:rsidRPr="008615D0" w:rsidRDefault="008615D0" w:rsidP="008615D0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B81427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E9E047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4DE1E7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E03A26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23BED6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32 300 045,36</w:t>
            </w:r>
          </w:p>
        </w:tc>
      </w:tr>
      <w:tr w:rsidR="008615D0" w:rsidRPr="008615D0" w14:paraId="05C51330" w14:textId="77777777" w:rsidTr="008615D0">
        <w:trPr>
          <w:trHeight w:val="300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2821BA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A2D594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E87604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045CD5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6A2814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9052CB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7 484 598,36</w:t>
            </w:r>
          </w:p>
        </w:tc>
      </w:tr>
      <w:tr w:rsidR="008615D0" w:rsidRPr="008615D0" w14:paraId="0D7B0264" w14:textId="77777777" w:rsidTr="008615D0">
        <w:trPr>
          <w:trHeight w:val="703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7DB8F4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«Благоустройство территории Красномакского сельского поселения »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2D6267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24C356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6A3BE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A48046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D9C584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7 484 598,36</w:t>
            </w:r>
          </w:p>
        </w:tc>
      </w:tr>
      <w:tr w:rsidR="008615D0" w:rsidRPr="008615D0" w14:paraId="7F424123" w14:textId="77777777" w:rsidTr="008615D0">
        <w:trPr>
          <w:trHeight w:val="802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177AF6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 коммунальной инфраструктуры Красномакского сельского поселения"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D517E4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026E93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58FB35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A9F91F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C6DE13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7 484 598,36</w:t>
            </w:r>
          </w:p>
        </w:tc>
      </w:tr>
      <w:tr w:rsidR="008615D0" w:rsidRPr="008615D0" w14:paraId="03793388" w14:textId="77777777" w:rsidTr="008615D0">
        <w:trPr>
          <w:trHeight w:val="948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C9CB6F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системы водоснабжения и водоотведения на территории Красномакского сельского поселения"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8E3491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839750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509C9F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956151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C34D4B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7 484 598,36</w:t>
            </w:r>
          </w:p>
        </w:tc>
      </w:tr>
      <w:tr w:rsidR="008615D0" w:rsidRPr="008615D0" w14:paraId="3FCBC9D7" w14:textId="77777777" w:rsidTr="008615D0">
        <w:trPr>
          <w:trHeight w:val="956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BA907E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выполнение мероприятий по водоснабжению и водоотведению на территории Красномакского сельского поселения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46126F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3DEBF0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913833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25A01E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7C8374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7 484 598,36</w:t>
            </w:r>
          </w:p>
        </w:tc>
      </w:tr>
      <w:tr w:rsidR="008615D0" w:rsidRPr="008615D0" w14:paraId="66CB8860" w14:textId="77777777" w:rsidTr="008615D0">
        <w:trPr>
          <w:trHeight w:val="707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0B08A3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570C4A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7F39C3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D7E798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DCB8CA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A9FFE9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7 484 598,36</w:t>
            </w:r>
          </w:p>
        </w:tc>
      </w:tr>
      <w:tr w:rsidR="008615D0" w:rsidRPr="008615D0" w14:paraId="58E64868" w14:textId="77777777" w:rsidTr="008615D0">
        <w:trPr>
          <w:trHeight w:val="300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3BB919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38AEF9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9D7DD1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F0A268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931D56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D956DE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7 484 598,36</w:t>
            </w:r>
          </w:p>
        </w:tc>
      </w:tr>
      <w:tr w:rsidR="008615D0" w:rsidRPr="008615D0" w14:paraId="6A7D0F02" w14:textId="77777777" w:rsidTr="008615D0">
        <w:trPr>
          <w:trHeight w:val="300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749BBF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879952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11BBB4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5AA4DB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7355CE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AF7735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24 815 447,00</w:t>
            </w:r>
          </w:p>
        </w:tc>
      </w:tr>
      <w:tr w:rsidR="008615D0" w:rsidRPr="008615D0" w14:paraId="735C82B9" w14:textId="77777777" w:rsidTr="008615D0">
        <w:trPr>
          <w:trHeight w:val="759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B5A900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«Благоустройство территории Красномакского сельского поселения »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2146B6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A26233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E0D35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6D5317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1972F9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24 815 447,00</w:t>
            </w:r>
          </w:p>
        </w:tc>
      </w:tr>
      <w:tr w:rsidR="008615D0" w:rsidRPr="008615D0" w14:paraId="44E98785" w14:textId="77777777" w:rsidTr="008615D0">
        <w:trPr>
          <w:trHeight w:val="730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0FE79C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Подпрограмма «Благоустройство населенных пунктов Красномакского сельского поселения»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351939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157978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E1E1AA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9AEDFB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A88B02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12 071 446,04</w:t>
            </w:r>
          </w:p>
        </w:tc>
      </w:tr>
      <w:tr w:rsidR="008615D0" w:rsidRPr="008615D0" w14:paraId="0924A324" w14:textId="77777777" w:rsidTr="008615D0">
        <w:trPr>
          <w:trHeight w:val="1171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00D135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«Совершенствование системы комплексного благоустройства территории Красномакского сельского поселения»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66BA92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101E1F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60761D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9FEAC3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FE0579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12 071 446,04</w:t>
            </w:r>
          </w:p>
        </w:tc>
      </w:tr>
      <w:tr w:rsidR="008615D0" w:rsidRPr="008615D0" w14:paraId="79C83A23" w14:textId="77777777" w:rsidTr="008615D0">
        <w:trPr>
          <w:trHeight w:val="1038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9347B0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совершенствование системы комплексного благоустройства территории Красномакского сельского поселения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3210D4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BC8721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98EF67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252A59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D64956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12 071 446,04</w:t>
            </w:r>
          </w:p>
        </w:tc>
      </w:tr>
      <w:tr w:rsidR="008615D0" w:rsidRPr="008615D0" w14:paraId="76C47A5A" w14:textId="77777777" w:rsidTr="008615D0">
        <w:trPr>
          <w:trHeight w:val="721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6B3F03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5D17F3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6CB884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EF87BB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36DA5C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63FBEC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12 071 446,04</w:t>
            </w:r>
          </w:p>
        </w:tc>
      </w:tr>
      <w:tr w:rsidR="008615D0" w:rsidRPr="008615D0" w14:paraId="6F7137DD" w14:textId="77777777" w:rsidTr="008615D0">
        <w:trPr>
          <w:trHeight w:val="821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96C4EE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0DD094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0789BE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3C1EE8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7A7EE0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6233FD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12 071 446,04</w:t>
            </w:r>
          </w:p>
        </w:tc>
      </w:tr>
      <w:tr w:rsidR="008615D0" w:rsidRPr="008615D0" w14:paraId="48437CC1" w14:textId="77777777" w:rsidTr="008615D0">
        <w:trPr>
          <w:trHeight w:val="779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791A03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Подпрограмма "Благоустройство придомовых территорий Красномакского сельского поселения"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E7C153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F07DFE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1E6864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97AC7B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C0B098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12 744 000,96</w:t>
            </w:r>
          </w:p>
        </w:tc>
      </w:tr>
      <w:tr w:rsidR="008615D0" w:rsidRPr="008615D0" w14:paraId="1A26A67A" w14:textId="77777777" w:rsidTr="008615D0">
        <w:trPr>
          <w:trHeight w:val="703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15C12B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"Благоустройство придомовых территорий многоквартирных домов"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A06C48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66E1F1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F6C7F2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61703F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1BF8DB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12 744 000,96</w:t>
            </w:r>
          </w:p>
        </w:tc>
      </w:tr>
      <w:tr w:rsidR="008615D0" w:rsidRPr="008615D0" w14:paraId="45A6FCC0" w14:textId="77777777" w:rsidTr="008615D0">
        <w:trPr>
          <w:trHeight w:val="765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CD63A5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благоустройство (капитальный ремонт) придомовых территорий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749C29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97CE52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D322B0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E6A05E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A2F53D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12 744 000,96</w:t>
            </w:r>
          </w:p>
        </w:tc>
      </w:tr>
      <w:tr w:rsidR="008615D0" w:rsidRPr="008615D0" w14:paraId="3BC43E9B" w14:textId="77777777" w:rsidTr="008615D0">
        <w:trPr>
          <w:trHeight w:val="742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3B388E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F55B28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B6D084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6A40A1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3E30E3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E64A7C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12 744 000,96</w:t>
            </w:r>
          </w:p>
        </w:tc>
      </w:tr>
      <w:tr w:rsidR="008615D0" w:rsidRPr="008615D0" w14:paraId="1E33C308" w14:textId="77777777" w:rsidTr="008615D0">
        <w:trPr>
          <w:trHeight w:val="700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A285B0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EFB8C8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90B6A3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BB46DB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9A2FE0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2B8902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12 744 000,96</w:t>
            </w:r>
          </w:p>
        </w:tc>
      </w:tr>
      <w:tr w:rsidR="008615D0" w:rsidRPr="008615D0" w14:paraId="2CD969DE" w14:textId="77777777" w:rsidTr="008615D0">
        <w:trPr>
          <w:trHeight w:val="375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CDD150" w14:textId="77777777" w:rsidR="008615D0" w:rsidRPr="008615D0" w:rsidRDefault="008615D0" w:rsidP="008615D0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E3C7DF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779FBB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37D486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E101CD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0F0FAF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8615D0" w:rsidRPr="008615D0" w14:paraId="23167592" w14:textId="77777777" w:rsidTr="008615D0">
        <w:trPr>
          <w:trHeight w:val="510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BF3374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25BFC2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3A4E6C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DF29A6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4DA9C9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775C22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8615D0" w:rsidRPr="008615D0" w14:paraId="7CB83079" w14:textId="77777777" w:rsidTr="008615D0">
        <w:trPr>
          <w:trHeight w:val="510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A92720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культуры»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4EBC3D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9819D1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2366D4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2CAF40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4C1B18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8615D0" w:rsidRPr="008615D0" w14:paraId="569F327B" w14:textId="77777777" w:rsidTr="008615D0">
        <w:trPr>
          <w:trHeight w:val="511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287A1C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культуры в Красномакском сельском поселении"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E14A3B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E98CE8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CF6118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CCB422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272ABD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8615D0" w:rsidRPr="008615D0" w14:paraId="512FAB2F" w14:textId="77777777" w:rsidTr="008615D0">
        <w:trPr>
          <w:trHeight w:val="748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607DC4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культурно-массовых мероприятий в сфере культурно-досуговой деятельности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C5886A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0F3DE5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C66FE8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BFD878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E04E7B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8615D0" w:rsidRPr="008615D0" w14:paraId="7E69009A" w14:textId="77777777" w:rsidTr="008615D0">
        <w:trPr>
          <w:trHeight w:val="582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C7167F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организацию и проведение мероприятий в области культуры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B6D99B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C6F67C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EAD189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752A1F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DDA754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8615D0" w:rsidRPr="008615D0" w14:paraId="04105DF9" w14:textId="77777777" w:rsidTr="008615D0">
        <w:trPr>
          <w:trHeight w:val="807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4911E7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408B6F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31E3DD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FF5426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4C1EDA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488484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8615D0" w:rsidRPr="008615D0" w14:paraId="39EC0EAC" w14:textId="77777777" w:rsidTr="008615D0">
        <w:trPr>
          <w:trHeight w:val="779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F1DEC5" w14:textId="77777777" w:rsidR="008615D0" w:rsidRPr="008615D0" w:rsidRDefault="008615D0" w:rsidP="008615D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FBDFB8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C25982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09B87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8B78EF" w14:textId="77777777" w:rsidR="008615D0" w:rsidRPr="008615D0" w:rsidRDefault="008615D0" w:rsidP="008615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AB626F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8615D0" w:rsidRPr="008615D0" w14:paraId="5BE92624" w14:textId="77777777" w:rsidTr="008615D0">
        <w:trPr>
          <w:trHeight w:val="300"/>
        </w:trPr>
        <w:tc>
          <w:tcPr>
            <w:tcW w:w="90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FBA7DD" w14:textId="77777777" w:rsidR="008615D0" w:rsidRPr="008615D0" w:rsidRDefault="008615D0" w:rsidP="008615D0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РАСХОДОВ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6398C8" w14:textId="77777777" w:rsidR="008615D0" w:rsidRPr="008615D0" w:rsidRDefault="008615D0" w:rsidP="008615D0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615D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40 441 950,36</w:t>
            </w:r>
          </w:p>
        </w:tc>
      </w:tr>
    </w:tbl>
    <w:p w14:paraId="51F0DF21" w14:textId="77777777" w:rsidR="008615D0" w:rsidRDefault="008615D0" w:rsidP="007A439A">
      <w:pPr>
        <w:pStyle w:val="a3"/>
        <w:ind w:right="-284"/>
        <w:jc w:val="both"/>
        <w:rPr>
          <w:rFonts w:ascii="Times New Roman" w:hAnsi="Times New Roman"/>
          <w:b/>
          <w:sz w:val="28"/>
          <w:szCs w:val="28"/>
        </w:rPr>
      </w:pPr>
    </w:p>
    <w:p w14:paraId="694DF762" w14:textId="77777777" w:rsidR="00995241" w:rsidRDefault="00995241" w:rsidP="007A439A">
      <w:pPr>
        <w:pStyle w:val="a3"/>
        <w:ind w:right="-284"/>
        <w:jc w:val="both"/>
        <w:rPr>
          <w:rFonts w:ascii="Times New Roman" w:hAnsi="Times New Roman"/>
          <w:b/>
          <w:sz w:val="28"/>
          <w:szCs w:val="28"/>
        </w:rPr>
      </w:pPr>
    </w:p>
    <w:p w14:paraId="11EF4A40" w14:textId="77777777" w:rsidR="00995241" w:rsidRDefault="00995241" w:rsidP="007A439A">
      <w:pPr>
        <w:pStyle w:val="a3"/>
        <w:ind w:right="-284"/>
        <w:jc w:val="both"/>
        <w:rPr>
          <w:rFonts w:ascii="Times New Roman" w:hAnsi="Times New Roman"/>
          <w:b/>
          <w:sz w:val="28"/>
          <w:szCs w:val="28"/>
        </w:rPr>
      </w:pPr>
    </w:p>
    <w:p w14:paraId="376A1A1A" w14:textId="77777777" w:rsidR="00995241" w:rsidRDefault="00995241" w:rsidP="007A439A">
      <w:pPr>
        <w:pStyle w:val="a3"/>
        <w:ind w:right="-284"/>
        <w:jc w:val="both"/>
        <w:rPr>
          <w:rFonts w:ascii="Times New Roman" w:hAnsi="Times New Roman"/>
          <w:b/>
          <w:sz w:val="28"/>
          <w:szCs w:val="28"/>
        </w:rPr>
      </w:pPr>
    </w:p>
    <w:p w14:paraId="2A8BC93E" w14:textId="77777777" w:rsidR="00995241" w:rsidRDefault="00995241" w:rsidP="007A439A">
      <w:pPr>
        <w:pStyle w:val="a3"/>
        <w:ind w:right="-284"/>
        <w:jc w:val="both"/>
        <w:rPr>
          <w:rFonts w:ascii="Times New Roman" w:hAnsi="Times New Roman"/>
          <w:b/>
          <w:sz w:val="28"/>
          <w:szCs w:val="28"/>
        </w:rPr>
      </w:pPr>
    </w:p>
    <w:p w14:paraId="4DE8A35A" w14:textId="77777777" w:rsidR="00995241" w:rsidRDefault="00995241" w:rsidP="007A439A">
      <w:pPr>
        <w:pStyle w:val="a3"/>
        <w:ind w:right="-284"/>
        <w:jc w:val="both"/>
        <w:rPr>
          <w:rFonts w:ascii="Times New Roman" w:hAnsi="Times New Roman"/>
          <w:b/>
          <w:sz w:val="28"/>
          <w:szCs w:val="28"/>
        </w:rPr>
      </w:pPr>
    </w:p>
    <w:p w14:paraId="67D13748" w14:textId="77777777" w:rsidR="00995241" w:rsidRDefault="00995241" w:rsidP="007A439A">
      <w:pPr>
        <w:pStyle w:val="a3"/>
        <w:ind w:right="-284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3798"/>
        <w:gridCol w:w="1219"/>
        <w:gridCol w:w="1779"/>
        <w:gridCol w:w="124"/>
        <w:gridCol w:w="825"/>
        <w:gridCol w:w="1121"/>
        <w:gridCol w:w="1416"/>
        <w:gridCol w:w="66"/>
      </w:tblGrid>
      <w:tr w:rsidR="00995241" w:rsidRPr="00995241" w14:paraId="2DC770DF" w14:textId="77777777" w:rsidTr="004616FA">
        <w:trPr>
          <w:trHeight w:val="300"/>
        </w:trPr>
        <w:tc>
          <w:tcPr>
            <w:tcW w:w="70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85F0C" w14:textId="77777777" w:rsidR="00995241" w:rsidRPr="00995241" w:rsidRDefault="00995241" w:rsidP="0099524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30A1A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Приложение 5</w:t>
            </w:r>
          </w:p>
        </w:tc>
      </w:tr>
      <w:tr w:rsidR="00995241" w:rsidRPr="00995241" w14:paraId="3685BE18" w14:textId="77777777" w:rsidTr="004616FA">
        <w:trPr>
          <w:trHeight w:val="3465"/>
        </w:trPr>
        <w:tc>
          <w:tcPr>
            <w:tcW w:w="70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1E45E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2BD52" w14:textId="255FFE21" w:rsidR="00995241" w:rsidRPr="00995241" w:rsidRDefault="00995241" w:rsidP="00995241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 решению Красномакского сельского совета Бахчисарайского района Республики Крым "О бюджете муниципального образования Красномакское сельское поселение Бахчисарайского района Республики Крым на 2024 год и на плановый период 2025 и 2026 годов" от 21.12.2023 № 193 (в редакции решения Красномакского сельского совета Бахчисарайского района Республики Крым от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05.09.2024</w:t>
            </w: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214</w:t>
            </w: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)</w:t>
            </w:r>
          </w:p>
        </w:tc>
      </w:tr>
      <w:tr w:rsidR="00995241" w:rsidRPr="00995241" w14:paraId="2CB7D57F" w14:textId="77777777" w:rsidTr="004616FA">
        <w:trPr>
          <w:gridAfter w:val="1"/>
          <w:wAfter w:w="85" w:type="dxa"/>
          <w:trHeight w:val="1035"/>
        </w:trPr>
        <w:tc>
          <w:tcPr>
            <w:tcW w:w="102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A6740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Распределение бюджетных ассигнований бюджета муниципального образования Красномакское сельское поселение Бахчисарайского района Республики Крым на 2024 год по целевым статьям, (муниципальным программам и непрограммным направлениям деятельности) группам, подгруппам видов расходов, разделам, подразделам</w:t>
            </w:r>
          </w:p>
        </w:tc>
      </w:tr>
      <w:tr w:rsidR="00995241" w:rsidRPr="00995241" w14:paraId="6FA1EF8D" w14:textId="77777777" w:rsidTr="004616FA">
        <w:trPr>
          <w:gridAfter w:val="1"/>
          <w:wAfter w:w="85" w:type="dxa"/>
          <w:trHeight w:val="300"/>
        </w:trPr>
        <w:tc>
          <w:tcPr>
            <w:tcW w:w="102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63B69" w14:textId="77777777" w:rsidR="00995241" w:rsidRPr="00995241" w:rsidRDefault="00995241" w:rsidP="009952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(рублей)</w:t>
            </w:r>
          </w:p>
        </w:tc>
      </w:tr>
      <w:tr w:rsidR="00995241" w:rsidRPr="00995241" w14:paraId="496B28E6" w14:textId="77777777" w:rsidTr="004616FA">
        <w:trPr>
          <w:gridAfter w:val="1"/>
          <w:wAfter w:w="85" w:type="dxa"/>
          <w:trHeight w:val="300"/>
        </w:trPr>
        <w:tc>
          <w:tcPr>
            <w:tcW w:w="3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FEE35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83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123602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Код по бюджетной классификации</w:t>
            </w:r>
          </w:p>
        </w:tc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E9A88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4616FA" w:rsidRPr="00995241" w14:paraId="29CC0E34" w14:textId="77777777" w:rsidTr="004616FA">
        <w:trPr>
          <w:gridAfter w:val="1"/>
          <w:wAfter w:w="85" w:type="dxa"/>
          <w:trHeight w:val="1020"/>
        </w:trPr>
        <w:tc>
          <w:tcPr>
            <w:tcW w:w="3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CE310" w14:textId="77777777" w:rsidR="00995241" w:rsidRPr="00995241" w:rsidRDefault="00995241" w:rsidP="009952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F98AF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12A13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Группа,подгруппа видов расходов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7CCBA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5F3C1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528D3" w14:textId="77777777" w:rsidR="00995241" w:rsidRPr="00995241" w:rsidRDefault="00995241" w:rsidP="009952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616FA" w:rsidRPr="00995241" w14:paraId="545406F2" w14:textId="77777777" w:rsidTr="004616FA">
        <w:trPr>
          <w:gridAfter w:val="1"/>
          <w:wAfter w:w="85" w:type="dxa"/>
          <w:trHeight w:val="210"/>
        </w:trPr>
        <w:tc>
          <w:tcPr>
            <w:tcW w:w="38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9BBC8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4" w:name="RANGE!A7:G76"/>
            <w:r w:rsidRPr="009952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bookmarkEnd w:id="4"/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5A7CB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3032B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D5C2B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5A566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73AB6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4616FA" w:rsidRPr="00995241" w14:paraId="5B45B2D2" w14:textId="77777777" w:rsidTr="004616FA">
        <w:trPr>
          <w:gridAfter w:val="1"/>
          <w:wAfter w:w="85" w:type="dxa"/>
          <w:trHeight w:val="1407"/>
        </w:trPr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9B5FE9" w14:textId="77777777" w:rsidR="00995241" w:rsidRPr="00995241" w:rsidRDefault="00995241" w:rsidP="00995241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"Создание условий для эффективного управления муниципальным образованием Красномакского сельского поселения Бахчисарайского района Республики Крым"</w:t>
            </w: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BB3A00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1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ACC900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A7C4EB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3A3385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D73CD7" w14:textId="77777777" w:rsidR="00995241" w:rsidRPr="00995241" w:rsidRDefault="00995241" w:rsidP="00995241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6 560 126,00</w:t>
            </w:r>
          </w:p>
        </w:tc>
      </w:tr>
      <w:tr w:rsidR="004616FA" w:rsidRPr="00995241" w14:paraId="4AEB44BE" w14:textId="77777777" w:rsidTr="004616FA">
        <w:trPr>
          <w:gridAfter w:val="1"/>
          <w:wAfter w:w="85" w:type="dxa"/>
          <w:trHeight w:val="1132"/>
        </w:trPr>
        <w:tc>
          <w:tcPr>
            <w:tcW w:w="3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EA1904" w14:textId="77777777" w:rsidR="00995241" w:rsidRPr="00995241" w:rsidRDefault="00995241" w:rsidP="009952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деятельности администрации Красномакского сельского поселения Бахчисарайского района Республики Крым"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CE6DD7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01 1 00 00000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8C492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79EB6E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49C55B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253190" w14:textId="77777777" w:rsidR="00995241" w:rsidRPr="00995241" w:rsidRDefault="00995241" w:rsidP="009952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5 991 326,00</w:t>
            </w:r>
          </w:p>
        </w:tc>
      </w:tr>
      <w:tr w:rsidR="004616FA" w:rsidRPr="00995241" w14:paraId="70D386C2" w14:textId="77777777" w:rsidTr="004616FA">
        <w:trPr>
          <w:gridAfter w:val="1"/>
          <w:wAfter w:w="85" w:type="dxa"/>
          <w:trHeight w:val="980"/>
        </w:trPr>
        <w:tc>
          <w:tcPr>
            <w:tcW w:w="3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B90849" w14:textId="77777777" w:rsidR="00995241" w:rsidRPr="00995241" w:rsidRDefault="00995241" w:rsidP="009952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деятельности главы Красномакского сельского поселения Бахчисарайского района Республики Крым "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7FBB80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01 1 01 00000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48F551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F7F9C4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35D022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7E92D2" w14:textId="77777777" w:rsidR="00995241" w:rsidRPr="00995241" w:rsidRDefault="00995241" w:rsidP="009952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941 318,01</w:t>
            </w:r>
          </w:p>
        </w:tc>
      </w:tr>
      <w:tr w:rsidR="004616FA" w:rsidRPr="00995241" w14:paraId="44A618BA" w14:textId="77777777" w:rsidTr="004616FA">
        <w:trPr>
          <w:gridAfter w:val="1"/>
          <w:wAfter w:w="85" w:type="dxa"/>
          <w:trHeight w:val="3396"/>
        </w:trPr>
        <w:tc>
          <w:tcPr>
            <w:tcW w:w="3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E5C612" w14:textId="77777777" w:rsidR="00995241" w:rsidRPr="00995241" w:rsidRDefault="00995241" w:rsidP="009952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по оплате труда лиц, замещающих муниципальные должности в органах местного самоуправления муниципального образования администрации красномакского селького поселения Бахчисарайского района Республики Крым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EC9BA5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01 0019Б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1BF390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5BC770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FECB5B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CC60B1" w14:textId="77777777" w:rsidR="00995241" w:rsidRPr="00995241" w:rsidRDefault="00995241" w:rsidP="009952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941 318,01</w:t>
            </w:r>
          </w:p>
        </w:tc>
      </w:tr>
      <w:tr w:rsidR="004616FA" w:rsidRPr="00995241" w14:paraId="6BC1DF49" w14:textId="77777777" w:rsidTr="004616FA">
        <w:trPr>
          <w:gridAfter w:val="1"/>
          <w:wAfter w:w="85" w:type="dxa"/>
          <w:trHeight w:val="2262"/>
        </w:trPr>
        <w:tc>
          <w:tcPr>
            <w:tcW w:w="3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0F7AC7" w14:textId="77777777" w:rsidR="00995241" w:rsidRPr="00995241" w:rsidRDefault="00995241" w:rsidP="009952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по оплате труда лиц, замещающих муниципальные должности в органах местного самоуправления муниципального образования администрации красномакского селького поселения Бахчисарайского района Республики Крым (расходы на выплаты персоналу государственных (муниципальных) органов)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E5EAA6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01 0019Б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67D1A6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E2A425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C00D48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CA8E4C" w14:textId="77777777" w:rsidR="00995241" w:rsidRPr="00995241" w:rsidRDefault="00995241" w:rsidP="009952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941 318,01</w:t>
            </w:r>
          </w:p>
        </w:tc>
      </w:tr>
      <w:tr w:rsidR="004616FA" w:rsidRPr="00995241" w14:paraId="3E77FBE6" w14:textId="77777777" w:rsidTr="004616FA">
        <w:trPr>
          <w:gridAfter w:val="1"/>
          <w:wAfter w:w="85" w:type="dxa"/>
          <w:trHeight w:val="990"/>
        </w:trPr>
        <w:tc>
          <w:tcPr>
            <w:tcW w:w="3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9FE018" w14:textId="77777777" w:rsidR="00995241" w:rsidRPr="00995241" w:rsidRDefault="00995241" w:rsidP="009952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муниципальной службы в Красномакском сельском поселении Бахчисарайского района Республики Крым"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64B3D7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01 1 02 00000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53FEA6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5CDAFC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499D43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22DCA8" w14:textId="77777777" w:rsidR="00995241" w:rsidRPr="00995241" w:rsidRDefault="00995241" w:rsidP="009952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4 417 469,99</w:t>
            </w:r>
          </w:p>
        </w:tc>
      </w:tr>
      <w:tr w:rsidR="004616FA" w:rsidRPr="00995241" w14:paraId="76A80FE1" w14:textId="77777777" w:rsidTr="004616FA">
        <w:trPr>
          <w:gridAfter w:val="1"/>
          <w:wAfter w:w="85" w:type="dxa"/>
          <w:trHeight w:val="2393"/>
        </w:trPr>
        <w:tc>
          <w:tcPr>
            <w:tcW w:w="3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078724" w14:textId="77777777" w:rsidR="00995241" w:rsidRPr="00995241" w:rsidRDefault="00995241" w:rsidP="009952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органов местного самоуправления муниципального образования администрации Красномакского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D828B9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01 1 02 00190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9F2755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B4D7D2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C87B5E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31842A" w14:textId="77777777" w:rsidR="00995241" w:rsidRPr="00995241" w:rsidRDefault="00995241" w:rsidP="009952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3 288 969,18</w:t>
            </w:r>
          </w:p>
        </w:tc>
      </w:tr>
      <w:tr w:rsidR="004616FA" w:rsidRPr="00995241" w14:paraId="3AD720D2" w14:textId="77777777" w:rsidTr="004616FA">
        <w:trPr>
          <w:gridAfter w:val="1"/>
          <w:wAfter w:w="85" w:type="dxa"/>
          <w:trHeight w:val="1695"/>
        </w:trPr>
        <w:tc>
          <w:tcPr>
            <w:tcW w:w="3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7615AA" w14:textId="77777777" w:rsidR="00995241" w:rsidRPr="00995241" w:rsidRDefault="00995241" w:rsidP="009952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органов местного самоуправления муниципального образования администрации Красномакского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29D606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01 1 02 00190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049805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48CA9C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91B7DC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47500F" w14:textId="77777777" w:rsidR="00995241" w:rsidRPr="00995241" w:rsidRDefault="00995241" w:rsidP="009952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3 288 969,18</w:t>
            </w:r>
          </w:p>
        </w:tc>
      </w:tr>
      <w:tr w:rsidR="004616FA" w:rsidRPr="00995241" w14:paraId="73B5625E" w14:textId="77777777" w:rsidTr="004616FA">
        <w:trPr>
          <w:gridAfter w:val="1"/>
          <w:wAfter w:w="85" w:type="dxa"/>
          <w:trHeight w:val="1811"/>
        </w:trPr>
        <w:tc>
          <w:tcPr>
            <w:tcW w:w="3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12FC2B" w14:textId="77777777" w:rsidR="00995241" w:rsidRPr="00995241" w:rsidRDefault="00995241" w:rsidP="009952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органов местного самоуправления муниципального образования администрации Красномакского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60DC54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01 1 02 00190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F17323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DAB97E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0ADDF5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F1C8E9" w14:textId="77777777" w:rsidR="00995241" w:rsidRPr="00995241" w:rsidRDefault="00995241" w:rsidP="009952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1 097 500,81</w:t>
            </w:r>
          </w:p>
        </w:tc>
      </w:tr>
      <w:tr w:rsidR="004616FA" w:rsidRPr="00995241" w14:paraId="216E69DE" w14:textId="77777777" w:rsidTr="004616FA">
        <w:trPr>
          <w:gridAfter w:val="1"/>
          <w:wAfter w:w="85" w:type="dxa"/>
          <w:trHeight w:val="1709"/>
        </w:trPr>
        <w:tc>
          <w:tcPr>
            <w:tcW w:w="3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8B942E" w14:textId="77777777" w:rsidR="00995241" w:rsidRPr="00995241" w:rsidRDefault="00995241" w:rsidP="009952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органов местного самоуправления муниципального образования администрации Красномакского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C06F11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01 1 02 00190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71CE85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0C9B01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A37BA2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CAE2E0" w14:textId="77777777" w:rsidR="00995241" w:rsidRPr="00995241" w:rsidRDefault="00995241" w:rsidP="009952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1 097 500,81</w:t>
            </w:r>
          </w:p>
        </w:tc>
      </w:tr>
      <w:tr w:rsidR="004616FA" w:rsidRPr="00995241" w14:paraId="1BB5FF49" w14:textId="77777777" w:rsidTr="004616FA">
        <w:trPr>
          <w:gridAfter w:val="1"/>
          <w:wAfter w:w="85" w:type="dxa"/>
          <w:trHeight w:val="1509"/>
        </w:trPr>
        <w:tc>
          <w:tcPr>
            <w:tcW w:w="3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E02FDC" w14:textId="77777777" w:rsidR="00995241" w:rsidRPr="00995241" w:rsidRDefault="00995241" w:rsidP="009952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органов местного самоуправления муниципального образования администрации Красномакского сельского поселения (иные бюджетные ассигнования)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98C5F7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01 1 02 00190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EF73AB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351FEA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164813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D7D93E" w14:textId="77777777" w:rsidR="00995241" w:rsidRPr="00995241" w:rsidRDefault="00995241" w:rsidP="009952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31 000,00</w:t>
            </w:r>
          </w:p>
        </w:tc>
      </w:tr>
      <w:tr w:rsidR="004616FA" w:rsidRPr="00995241" w14:paraId="61B485BD" w14:textId="77777777" w:rsidTr="004616FA">
        <w:trPr>
          <w:gridAfter w:val="1"/>
          <w:wAfter w:w="85" w:type="dxa"/>
          <w:trHeight w:val="1469"/>
        </w:trPr>
        <w:tc>
          <w:tcPr>
            <w:tcW w:w="3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0F4C3E" w14:textId="77777777" w:rsidR="00995241" w:rsidRPr="00995241" w:rsidRDefault="00995241" w:rsidP="009952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органов местного самоуправления муниципального образования администрации Красномакского сельского поселения (уплата налогов, сборов и иных платежей)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ECAD41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01 1 02 00190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BF826F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FBC4C7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B8C1DD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F1FE45" w14:textId="77777777" w:rsidR="00995241" w:rsidRPr="00995241" w:rsidRDefault="00995241" w:rsidP="009952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31 000,00</w:t>
            </w:r>
          </w:p>
        </w:tc>
      </w:tr>
      <w:tr w:rsidR="004616FA" w:rsidRPr="00995241" w14:paraId="388F4536" w14:textId="77777777" w:rsidTr="004616FA">
        <w:trPr>
          <w:gridAfter w:val="1"/>
          <w:wAfter w:w="85" w:type="dxa"/>
          <w:trHeight w:val="1046"/>
        </w:trPr>
        <w:tc>
          <w:tcPr>
            <w:tcW w:w="3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7B9A58" w14:textId="77777777" w:rsidR="00995241" w:rsidRPr="00995241" w:rsidRDefault="00995241" w:rsidP="009952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"Развитие и реформирование местного самоуправления в Красномакском сельском поселении"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DD1761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01 1 03 00000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D6D648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E74D2B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882944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A3C37C" w14:textId="77777777" w:rsidR="00995241" w:rsidRPr="00995241" w:rsidRDefault="00995241" w:rsidP="009952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9 080,00</w:t>
            </w:r>
          </w:p>
        </w:tc>
      </w:tr>
      <w:tr w:rsidR="004616FA" w:rsidRPr="00995241" w14:paraId="39C1B580" w14:textId="77777777" w:rsidTr="004616FA">
        <w:trPr>
          <w:gridAfter w:val="1"/>
          <w:wAfter w:w="85" w:type="dxa"/>
          <w:trHeight w:val="1000"/>
        </w:trPr>
        <w:tc>
          <w:tcPr>
            <w:tcW w:w="3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5F084C" w14:textId="77777777" w:rsidR="00995241" w:rsidRPr="00995241" w:rsidRDefault="00995241" w:rsidP="009952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уплату ежегодных членских взносов в Ассоциацию муниципальных образований РК (иные бюджетные ассигнования)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CE4A17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01 1 03 20210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FD1F35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31FB4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040227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D349C3" w14:textId="77777777" w:rsidR="00995241" w:rsidRPr="00995241" w:rsidRDefault="00995241" w:rsidP="009952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9 080,00</w:t>
            </w:r>
          </w:p>
        </w:tc>
      </w:tr>
      <w:tr w:rsidR="004616FA" w:rsidRPr="00995241" w14:paraId="13A0BC03" w14:textId="77777777" w:rsidTr="004616FA">
        <w:trPr>
          <w:gridAfter w:val="1"/>
          <w:wAfter w:w="85" w:type="dxa"/>
          <w:trHeight w:val="987"/>
        </w:trPr>
        <w:tc>
          <w:tcPr>
            <w:tcW w:w="3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5CCC7C" w14:textId="77777777" w:rsidR="00995241" w:rsidRPr="00995241" w:rsidRDefault="00995241" w:rsidP="009952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уплату ежегодных членских взносов в Ассоциацию муниципальных образований РК (уплата налогов, сборов и иных платежей)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1D9AD9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01 1 03 20210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CA3C96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834AD1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DA055F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0CF85C" w14:textId="77777777" w:rsidR="00995241" w:rsidRPr="00995241" w:rsidRDefault="00995241" w:rsidP="009952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9 080,00</w:t>
            </w:r>
          </w:p>
        </w:tc>
      </w:tr>
      <w:tr w:rsidR="004616FA" w:rsidRPr="00995241" w14:paraId="5B05F822" w14:textId="77777777" w:rsidTr="004616FA">
        <w:trPr>
          <w:gridAfter w:val="1"/>
          <w:wAfter w:w="85" w:type="dxa"/>
          <w:trHeight w:val="1080"/>
        </w:trPr>
        <w:tc>
          <w:tcPr>
            <w:tcW w:w="3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5989B9" w14:textId="77777777" w:rsidR="00995241" w:rsidRPr="00995241" w:rsidRDefault="00995241" w:rsidP="009952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эффективного управления муниципальной собственностью Красномакского сельского поселения»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052E63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01 1 04 00000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D15DEF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0D8F16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372319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4A4356" w14:textId="77777777" w:rsidR="00995241" w:rsidRPr="00995241" w:rsidRDefault="00995241" w:rsidP="009952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</w:tr>
      <w:tr w:rsidR="004616FA" w:rsidRPr="00995241" w14:paraId="79BC563E" w14:textId="77777777" w:rsidTr="004616FA">
        <w:trPr>
          <w:gridAfter w:val="1"/>
          <w:wAfter w:w="85" w:type="dxa"/>
          <w:trHeight w:val="1230"/>
        </w:trPr>
        <w:tc>
          <w:tcPr>
            <w:tcW w:w="3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0D0B8B" w14:textId="77777777" w:rsidR="00995241" w:rsidRPr="00995241" w:rsidRDefault="00995241" w:rsidP="009952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проведение кадастровых, землеустроительных работ для объектов муниципального имущества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808926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01 1 04 23220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1A2C62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255A36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029359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DB8CFB" w14:textId="77777777" w:rsidR="00995241" w:rsidRPr="00995241" w:rsidRDefault="00995241" w:rsidP="009952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390 000,00</w:t>
            </w:r>
          </w:p>
        </w:tc>
      </w:tr>
      <w:tr w:rsidR="004616FA" w:rsidRPr="00995241" w14:paraId="510A2592" w14:textId="77777777" w:rsidTr="004616FA">
        <w:trPr>
          <w:gridAfter w:val="1"/>
          <w:wAfter w:w="85" w:type="dxa"/>
          <w:trHeight w:val="1409"/>
        </w:trPr>
        <w:tc>
          <w:tcPr>
            <w:tcW w:w="3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45794A" w14:textId="77777777" w:rsidR="00995241" w:rsidRPr="00995241" w:rsidRDefault="00995241" w:rsidP="009952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проведение кадастровых, землеустроительных работ для объектов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4AF3F6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01 1 04 23220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7DE34F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86175B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3AC6BC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E721D8" w14:textId="77777777" w:rsidR="00995241" w:rsidRPr="00995241" w:rsidRDefault="00995241" w:rsidP="009952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390 000,00</w:t>
            </w:r>
          </w:p>
        </w:tc>
      </w:tr>
      <w:tr w:rsidR="004616FA" w:rsidRPr="00995241" w14:paraId="61DE1408" w14:textId="77777777" w:rsidTr="004616FA">
        <w:trPr>
          <w:gridAfter w:val="1"/>
          <w:wAfter w:w="85" w:type="dxa"/>
          <w:trHeight w:val="1283"/>
        </w:trPr>
        <w:tc>
          <w:tcPr>
            <w:tcW w:w="3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504488" w14:textId="77777777" w:rsidR="00995241" w:rsidRPr="00995241" w:rsidRDefault="00995241" w:rsidP="009952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содержание муниципального имущества Красномакского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61DDDC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01 1 04 27220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893390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8BF1B5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C470CA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27CC87" w14:textId="77777777" w:rsidR="00995241" w:rsidRPr="00995241" w:rsidRDefault="00995241" w:rsidP="009952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110 000,00</w:t>
            </w:r>
          </w:p>
        </w:tc>
      </w:tr>
      <w:tr w:rsidR="004616FA" w:rsidRPr="00995241" w14:paraId="32ACDE8D" w14:textId="77777777" w:rsidTr="004616FA">
        <w:trPr>
          <w:gridAfter w:val="1"/>
          <w:wAfter w:w="85" w:type="dxa"/>
          <w:trHeight w:val="1396"/>
        </w:trPr>
        <w:tc>
          <w:tcPr>
            <w:tcW w:w="3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B37191" w14:textId="77777777" w:rsidR="00995241" w:rsidRPr="00995241" w:rsidRDefault="00995241" w:rsidP="009952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содержание муниципального имущества Красномакского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18886A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01 1 04 27220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3621F3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C14025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C68F40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7272DA" w14:textId="77777777" w:rsidR="00995241" w:rsidRPr="00995241" w:rsidRDefault="00995241" w:rsidP="009952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110 000,00</w:t>
            </w:r>
          </w:p>
        </w:tc>
      </w:tr>
      <w:tr w:rsidR="004616FA" w:rsidRPr="00995241" w14:paraId="53EAF50F" w14:textId="77777777" w:rsidTr="004616FA">
        <w:trPr>
          <w:gridAfter w:val="1"/>
          <w:wAfter w:w="85" w:type="dxa"/>
          <w:trHeight w:val="2028"/>
        </w:trPr>
        <w:tc>
          <w:tcPr>
            <w:tcW w:w="3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E29A65" w14:textId="77777777" w:rsidR="00995241" w:rsidRPr="00995241" w:rsidRDefault="00995241" w:rsidP="009952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"Иные межбюджетные трансферты на осуществление части полномочий по решению вопросов местного значения по осуществлению внешнего муниципального финансового контроля"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49DFFF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01 1 05 00000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23022C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16FEDE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3C5CEB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C58E25" w14:textId="77777777" w:rsidR="00995241" w:rsidRPr="00995241" w:rsidRDefault="00995241" w:rsidP="009952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123 458,00</w:t>
            </w:r>
          </w:p>
        </w:tc>
      </w:tr>
      <w:tr w:rsidR="004616FA" w:rsidRPr="00995241" w14:paraId="7F7B7436" w14:textId="77777777" w:rsidTr="004616FA">
        <w:trPr>
          <w:gridAfter w:val="1"/>
          <w:wAfter w:w="85" w:type="dxa"/>
          <w:trHeight w:val="2688"/>
        </w:trPr>
        <w:tc>
          <w:tcPr>
            <w:tcW w:w="3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C8358F" w14:textId="77777777" w:rsidR="00995241" w:rsidRPr="00995241" w:rsidRDefault="00995241" w:rsidP="009952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трансферты, передаваемые из бюджета поселения в бюджет Бахчисарайского района на осуществление части полномочий по решению вопросов местного значения в соответствии с заключенными соглашениями о передаче контрольно-счетной палате Бахчисарайского района полномочий по осуществлению внешнего муниципального финансового контроля (межбюджетные трансферты)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BBAB7B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01 1 05 85300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AE6353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255898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C4995C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3C259A" w14:textId="77777777" w:rsidR="00995241" w:rsidRPr="00995241" w:rsidRDefault="00995241" w:rsidP="009952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123 458,00</w:t>
            </w:r>
          </w:p>
        </w:tc>
      </w:tr>
      <w:tr w:rsidR="004616FA" w:rsidRPr="00995241" w14:paraId="409894CB" w14:textId="77777777" w:rsidTr="004616FA">
        <w:trPr>
          <w:gridAfter w:val="1"/>
          <w:wAfter w:w="85" w:type="dxa"/>
          <w:trHeight w:val="2688"/>
        </w:trPr>
        <w:tc>
          <w:tcPr>
            <w:tcW w:w="3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2631B4" w14:textId="77777777" w:rsidR="00995241" w:rsidRPr="00995241" w:rsidRDefault="00995241" w:rsidP="009952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межбюджетные трансферты, передаваемые из бюджета поселения в бюджет Бахчисарайского района на осуществление части полномочий по решению вопросов местного значения в соответствии с заключенными соглашениями о передаче контрольно-счетной палате Бахчисарайского района полномочий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4DAA6B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01 1 05 85300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8FB784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802B54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0B1067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8125EB" w14:textId="77777777" w:rsidR="00995241" w:rsidRPr="00995241" w:rsidRDefault="00995241" w:rsidP="009952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123 458,00</w:t>
            </w:r>
          </w:p>
        </w:tc>
      </w:tr>
      <w:tr w:rsidR="004616FA" w:rsidRPr="00995241" w14:paraId="2ED10AC4" w14:textId="77777777" w:rsidTr="004616FA">
        <w:trPr>
          <w:gridAfter w:val="1"/>
          <w:wAfter w:w="85" w:type="dxa"/>
          <w:trHeight w:val="840"/>
        </w:trPr>
        <w:tc>
          <w:tcPr>
            <w:tcW w:w="3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910338" w14:textId="77777777" w:rsidR="00995241" w:rsidRPr="00995241" w:rsidRDefault="00995241" w:rsidP="009952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проведения выборов в муниципальном образовании Красномакское сельское поселение"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353C28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01 2 00 00000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51A8F1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CAFA4C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F0F9CC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ABC5D3" w14:textId="77777777" w:rsidR="00995241" w:rsidRPr="00995241" w:rsidRDefault="00995241" w:rsidP="009952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568 800,00</w:t>
            </w:r>
          </w:p>
        </w:tc>
      </w:tr>
      <w:tr w:rsidR="004616FA" w:rsidRPr="00995241" w14:paraId="1F80CACF" w14:textId="77777777" w:rsidTr="004616FA">
        <w:trPr>
          <w:gridAfter w:val="1"/>
          <w:wAfter w:w="85" w:type="dxa"/>
          <w:trHeight w:val="856"/>
        </w:trPr>
        <w:tc>
          <w:tcPr>
            <w:tcW w:w="3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96D640" w14:textId="77777777" w:rsidR="00995241" w:rsidRPr="00995241" w:rsidRDefault="00995241" w:rsidP="009952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выборов в муниципальном образовании Красномакское сельское поселение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A60EF2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01 2 01 00000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982E83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3D0DD7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48B810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A2F2F" w14:textId="77777777" w:rsidR="00995241" w:rsidRPr="00995241" w:rsidRDefault="00995241" w:rsidP="009952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568 800,00</w:t>
            </w:r>
          </w:p>
        </w:tc>
      </w:tr>
      <w:tr w:rsidR="004616FA" w:rsidRPr="00995241" w14:paraId="103E5F2B" w14:textId="77777777" w:rsidTr="004616FA">
        <w:trPr>
          <w:gridAfter w:val="1"/>
          <w:wAfter w:w="85" w:type="dxa"/>
          <w:trHeight w:val="1330"/>
        </w:trPr>
        <w:tc>
          <w:tcPr>
            <w:tcW w:w="3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F12B89" w14:textId="77777777" w:rsidR="00995241" w:rsidRPr="00995241" w:rsidRDefault="00995241" w:rsidP="009952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подготовкой и проведением выборов в муниципальном образовании Красномакское сельское поселение (иные бюджетные ассигнования)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1FF36D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01 2 01 37056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CA491B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63669B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64066C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574D53" w14:textId="77777777" w:rsidR="00995241" w:rsidRPr="00995241" w:rsidRDefault="00995241" w:rsidP="009952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568 800,00</w:t>
            </w:r>
          </w:p>
        </w:tc>
      </w:tr>
      <w:tr w:rsidR="004616FA" w:rsidRPr="00995241" w14:paraId="51BE0967" w14:textId="77777777" w:rsidTr="004616FA">
        <w:trPr>
          <w:gridAfter w:val="1"/>
          <w:wAfter w:w="85" w:type="dxa"/>
          <w:trHeight w:val="1072"/>
        </w:trPr>
        <w:tc>
          <w:tcPr>
            <w:tcW w:w="3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D5AB52" w14:textId="77777777" w:rsidR="00995241" w:rsidRPr="00995241" w:rsidRDefault="00995241" w:rsidP="009952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подготовкой и проведением выборов в муниципальном образовании Красномакское сельское поселение (специальные расходы)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1A3331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01 2 01 37056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2AC6CD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1984CE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08C6F9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C62D20" w14:textId="77777777" w:rsidR="00995241" w:rsidRPr="00995241" w:rsidRDefault="00995241" w:rsidP="009952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568 800,00</w:t>
            </w:r>
          </w:p>
        </w:tc>
      </w:tr>
      <w:tr w:rsidR="004616FA" w:rsidRPr="00995241" w14:paraId="3E019331" w14:textId="77777777" w:rsidTr="004616FA">
        <w:trPr>
          <w:gridAfter w:val="1"/>
          <w:wAfter w:w="85" w:type="dxa"/>
          <w:trHeight w:val="817"/>
        </w:trPr>
        <w:tc>
          <w:tcPr>
            <w:tcW w:w="3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7B9A06" w14:textId="77777777" w:rsidR="00995241" w:rsidRPr="00995241" w:rsidRDefault="00995241" w:rsidP="00995241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«Благоустройство территории Красномакского сельского поселения »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D09758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4AE989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EDD9BA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C68DD0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3B24D9" w14:textId="77777777" w:rsidR="00995241" w:rsidRPr="00995241" w:rsidRDefault="00995241" w:rsidP="00995241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32 300 045,36</w:t>
            </w:r>
          </w:p>
        </w:tc>
      </w:tr>
      <w:tr w:rsidR="004616FA" w:rsidRPr="00995241" w14:paraId="0365E281" w14:textId="77777777" w:rsidTr="004616FA">
        <w:trPr>
          <w:gridAfter w:val="1"/>
          <w:wAfter w:w="85" w:type="dxa"/>
          <w:trHeight w:val="732"/>
        </w:trPr>
        <w:tc>
          <w:tcPr>
            <w:tcW w:w="3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88A1A" w14:textId="77777777" w:rsidR="00995241" w:rsidRPr="00995241" w:rsidRDefault="00995241" w:rsidP="009952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Подпрограмма «Благоустройство населенных пунктов Красномакского сельского поселения»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56F656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02 1 00 00000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353ADA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1F8F8A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D292E0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596ADF" w14:textId="77777777" w:rsidR="00995241" w:rsidRPr="00995241" w:rsidRDefault="00995241" w:rsidP="009952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12 071 446,04</w:t>
            </w:r>
          </w:p>
        </w:tc>
      </w:tr>
      <w:tr w:rsidR="004616FA" w:rsidRPr="00995241" w14:paraId="1F80B2A7" w14:textId="77777777" w:rsidTr="004616FA">
        <w:trPr>
          <w:gridAfter w:val="1"/>
          <w:wAfter w:w="85" w:type="dxa"/>
          <w:trHeight w:val="1273"/>
        </w:trPr>
        <w:tc>
          <w:tcPr>
            <w:tcW w:w="3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AF1B25" w14:textId="77777777" w:rsidR="00995241" w:rsidRPr="00995241" w:rsidRDefault="00995241" w:rsidP="009952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«Совершенствование системы комплексного благоустройства территории Красномакского сельского поселения»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B141B2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02 1 01 00000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3208D4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898B94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BC6914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182CF0" w14:textId="77777777" w:rsidR="00995241" w:rsidRPr="00995241" w:rsidRDefault="00995241" w:rsidP="009952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12 071 446,04</w:t>
            </w:r>
          </w:p>
        </w:tc>
      </w:tr>
      <w:tr w:rsidR="004616FA" w:rsidRPr="00995241" w14:paraId="1BB8630D" w14:textId="77777777" w:rsidTr="004616FA">
        <w:trPr>
          <w:gridAfter w:val="1"/>
          <w:wAfter w:w="85" w:type="dxa"/>
          <w:trHeight w:val="1565"/>
        </w:trPr>
        <w:tc>
          <w:tcPr>
            <w:tcW w:w="3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5284BD" w14:textId="77777777" w:rsidR="00995241" w:rsidRPr="00995241" w:rsidRDefault="00995241" w:rsidP="009952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совершенствование системы комплексного благоустройства территории Красномакского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BB18DC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02 1 01 24220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B56D5D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316086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50E96B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17878F" w14:textId="77777777" w:rsidR="00995241" w:rsidRPr="00995241" w:rsidRDefault="00995241" w:rsidP="009952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12 071 446,04</w:t>
            </w:r>
          </w:p>
        </w:tc>
      </w:tr>
      <w:tr w:rsidR="004616FA" w:rsidRPr="00995241" w14:paraId="60E4E24A" w14:textId="77777777" w:rsidTr="004616FA">
        <w:trPr>
          <w:gridAfter w:val="1"/>
          <w:wAfter w:w="85" w:type="dxa"/>
          <w:trHeight w:val="1345"/>
        </w:trPr>
        <w:tc>
          <w:tcPr>
            <w:tcW w:w="3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BCA4FF" w14:textId="77777777" w:rsidR="00995241" w:rsidRPr="00995241" w:rsidRDefault="00995241" w:rsidP="009952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совершенствование системы комплексного благоустройства территории Красномакского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1271BF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02 1 01 24220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A2A58B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B5BAAF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C7A8B6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A01F7D" w14:textId="77777777" w:rsidR="00995241" w:rsidRPr="00995241" w:rsidRDefault="00995241" w:rsidP="009952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12 071 446,04</w:t>
            </w:r>
          </w:p>
        </w:tc>
      </w:tr>
      <w:tr w:rsidR="004616FA" w:rsidRPr="00995241" w14:paraId="10BDCE61" w14:textId="77777777" w:rsidTr="004616FA">
        <w:trPr>
          <w:gridAfter w:val="1"/>
          <w:wAfter w:w="85" w:type="dxa"/>
          <w:trHeight w:val="796"/>
        </w:trPr>
        <w:tc>
          <w:tcPr>
            <w:tcW w:w="3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CA0FAB" w14:textId="77777777" w:rsidR="00995241" w:rsidRPr="00995241" w:rsidRDefault="00995241" w:rsidP="009952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 коммунальной инфраструктуры Красномакского сельского поселения"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7E458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02 2 00 00000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8FD9E9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A7A698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AF0516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62FE2D" w14:textId="77777777" w:rsidR="00995241" w:rsidRPr="00995241" w:rsidRDefault="00995241" w:rsidP="009952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7 484 598,36</w:t>
            </w:r>
          </w:p>
        </w:tc>
      </w:tr>
      <w:tr w:rsidR="004616FA" w:rsidRPr="00995241" w14:paraId="3E7500C6" w14:textId="77777777" w:rsidTr="004616FA">
        <w:trPr>
          <w:gridAfter w:val="1"/>
          <w:wAfter w:w="85" w:type="dxa"/>
          <w:trHeight w:val="972"/>
        </w:trPr>
        <w:tc>
          <w:tcPr>
            <w:tcW w:w="3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A32465" w14:textId="77777777" w:rsidR="00995241" w:rsidRPr="00995241" w:rsidRDefault="00995241" w:rsidP="009952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системы водоснабжения и водоотведения на территории Красномакского сельского поселения"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B829A1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02 2 01 00000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21F7C1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2A811B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A7A20E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00C43C" w14:textId="77777777" w:rsidR="00995241" w:rsidRPr="00995241" w:rsidRDefault="00995241" w:rsidP="009952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7 484 598,36</w:t>
            </w:r>
          </w:p>
        </w:tc>
      </w:tr>
      <w:tr w:rsidR="004616FA" w:rsidRPr="00995241" w14:paraId="00C09402" w14:textId="77777777" w:rsidTr="004616FA">
        <w:trPr>
          <w:gridAfter w:val="1"/>
          <w:wAfter w:w="85" w:type="dxa"/>
          <w:trHeight w:val="1450"/>
        </w:trPr>
        <w:tc>
          <w:tcPr>
            <w:tcW w:w="3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AB70A4" w14:textId="77777777" w:rsidR="00995241" w:rsidRPr="00995241" w:rsidRDefault="00995241" w:rsidP="009952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выполнение мероприятий по водоснабжению и водоотведению на территории Красномакского сельского поселения (капитальные вложения в объекты государственной (муниципальной) собственности)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0D0CB6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02 2 01 28220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AD6062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576746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218978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A3C4C6" w14:textId="77777777" w:rsidR="00995241" w:rsidRPr="00995241" w:rsidRDefault="00995241" w:rsidP="009952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7 484 598,36</w:t>
            </w:r>
          </w:p>
        </w:tc>
      </w:tr>
      <w:tr w:rsidR="004616FA" w:rsidRPr="00995241" w14:paraId="0F192A85" w14:textId="77777777" w:rsidTr="004616FA">
        <w:trPr>
          <w:gridAfter w:val="1"/>
          <w:wAfter w:w="85" w:type="dxa"/>
          <w:trHeight w:val="1129"/>
        </w:trPr>
        <w:tc>
          <w:tcPr>
            <w:tcW w:w="3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FACD6A" w14:textId="77777777" w:rsidR="00995241" w:rsidRPr="00995241" w:rsidRDefault="00995241" w:rsidP="009952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выполнение мероприятий по водоснабжению и водоотведению на территории Красномакского сельского поселения (бюджетные инвестиции)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A760A9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02 2 01 28220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33E9DE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9FC583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690098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487E12" w14:textId="77777777" w:rsidR="00995241" w:rsidRPr="00995241" w:rsidRDefault="00995241" w:rsidP="009952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7 484 598,36</w:t>
            </w:r>
          </w:p>
        </w:tc>
      </w:tr>
      <w:tr w:rsidR="004616FA" w:rsidRPr="00995241" w14:paraId="76FEBF8C" w14:textId="77777777" w:rsidTr="004616FA">
        <w:trPr>
          <w:gridAfter w:val="1"/>
          <w:wAfter w:w="85" w:type="dxa"/>
          <w:trHeight w:val="815"/>
        </w:trPr>
        <w:tc>
          <w:tcPr>
            <w:tcW w:w="3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80E9B7" w14:textId="77777777" w:rsidR="00995241" w:rsidRPr="00995241" w:rsidRDefault="00995241" w:rsidP="009952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Подпрограмма "Благоустройство придомовых территорий Красномакского сельского поселения"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92E135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02 3 00 00000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D66BED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F70305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3B98D5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62D7D3" w14:textId="77777777" w:rsidR="00995241" w:rsidRPr="00995241" w:rsidRDefault="00995241" w:rsidP="009952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12 744 000,96</w:t>
            </w:r>
          </w:p>
        </w:tc>
      </w:tr>
      <w:tr w:rsidR="004616FA" w:rsidRPr="00995241" w14:paraId="640968DE" w14:textId="77777777" w:rsidTr="004616FA">
        <w:trPr>
          <w:gridAfter w:val="1"/>
          <w:wAfter w:w="85" w:type="dxa"/>
          <w:trHeight w:val="803"/>
        </w:trPr>
        <w:tc>
          <w:tcPr>
            <w:tcW w:w="3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074E7A" w14:textId="77777777" w:rsidR="00995241" w:rsidRPr="00995241" w:rsidRDefault="00995241" w:rsidP="009952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"Благоустройство придомовых территорий многоквартирных домов"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5A7877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02 3 01 00000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CC0E0E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43D1A1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CDE8B8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6580C2" w14:textId="77777777" w:rsidR="00995241" w:rsidRPr="00995241" w:rsidRDefault="00995241" w:rsidP="009952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12 744 000,96</w:t>
            </w:r>
          </w:p>
        </w:tc>
      </w:tr>
      <w:tr w:rsidR="004616FA" w:rsidRPr="00995241" w14:paraId="226A9CFF" w14:textId="77777777" w:rsidTr="004616FA">
        <w:trPr>
          <w:gridAfter w:val="1"/>
          <w:wAfter w:w="85" w:type="dxa"/>
          <w:trHeight w:val="1302"/>
        </w:trPr>
        <w:tc>
          <w:tcPr>
            <w:tcW w:w="3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08F70C" w14:textId="77777777" w:rsidR="00995241" w:rsidRPr="00995241" w:rsidRDefault="00995241" w:rsidP="009952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благоустройство (капитальный ремонт) придомовых территорий (закупка товаров, работ и услуг для обеспечения государственных (муниципальных) нужд)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FA5E80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02 3 01 28520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0837DB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53A101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54720B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A7B8D5" w14:textId="77777777" w:rsidR="00995241" w:rsidRPr="00995241" w:rsidRDefault="00995241" w:rsidP="009952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12 744 000,96</w:t>
            </w:r>
          </w:p>
        </w:tc>
      </w:tr>
      <w:tr w:rsidR="004616FA" w:rsidRPr="00995241" w14:paraId="2FD2D6C0" w14:textId="77777777" w:rsidTr="004616FA">
        <w:trPr>
          <w:gridAfter w:val="1"/>
          <w:wAfter w:w="85" w:type="dxa"/>
          <w:trHeight w:val="1249"/>
        </w:trPr>
        <w:tc>
          <w:tcPr>
            <w:tcW w:w="3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159F67" w14:textId="77777777" w:rsidR="00995241" w:rsidRPr="00995241" w:rsidRDefault="00995241" w:rsidP="009952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благоустройство (капитальный ремонт) придомовых территорий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91182C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02 3 01 28520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591D3B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C36B0E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EEAD10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720267" w14:textId="77777777" w:rsidR="00995241" w:rsidRPr="00995241" w:rsidRDefault="00995241" w:rsidP="009952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12 744 000,96</w:t>
            </w:r>
          </w:p>
        </w:tc>
      </w:tr>
      <w:tr w:rsidR="004616FA" w:rsidRPr="00995241" w14:paraId="6CE1937E" w14:textId="77777777" w:rsidTr="004616FA">
        <w:trPr>
          <w:gridAfter w:val="1"/>
          <w:wAfter w:w="85" w:type="dxa"/>
          <w:trHeight w:val="510"/>
        </w:trPr>
        <w:tc>
          <w:tcPr>
            <w:tcW w:w="3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855978" w14:textId="77777777" w:rsidR="00995241" w:rsidRPr="00995241" w:rsidRDefault="00995241" w:rsidP="00995241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«Развитие культуры»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C622A5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03 0 00 00000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2BC372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F5CC65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AF32AF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381DF1" w14:textId="77777777" w:rsidR="00995241" w:rsidRPr="00995241" w:rsidRDefault="00995241" w:rsidP="00995241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4616FA" w:rsidRPr="00995241" w14:paraId="183B9438" w14:textId="77777777" w:rsidTr="004616FA">
        <w:trPr>
          <w:gridAfter w:val="1"/>
          <w:wAfter w:w="85" w:type="dxa"/>
          <w:trHeight w:val="526"/>
        </w:trPr>
        <w:tc>
          <w:tcPr>
            <w:tcW w:w="3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E44D2C" w14:textId="77777777" w:rsidR="00995241" w:rsidRPr="00995241" w:rsidRDefault="00995241" w:rsidP="009952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культуры в Красномакском сельском поселении"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716953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03 1 00 00000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E274E9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ABEDBA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CBE5AB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369695" w14:textId="77777777" w:rsidR="00995241" w:rsidRPr="00995241" w:rsidRDefault="00995241" w:rsidP="009952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4616FA" w:rsidRPr="00995241" w14:paraId="02809000" w14:textId="77777777" w:rsidTr="004616FA">
        <w:trPr>
          <w:gridAfter w:val="1"/>
          <w:wAfter w:w="85" w:type="dxa"/>
          <w:trHeight w:val="880"/>
        </w:trPr>
        <w:tc>
          <w:tcPr>
            <w:tcW w:w="3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B1E3C3" w14:textId="77777777" w:rsidR="00995241" w:rsidRPr="00995241" w:rsidRDefault="00995241" w:rsidP="009952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культурно-массовых мероприятий в сфере культурно-досуговой деятельности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7B8B42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03 1 01 00000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9A072B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11CC31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D37041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866294" w14:textId="77777777" w:rsidR="00995241" w:rsidRPr="00995241" w:rsidRDefault="00995241" w:rsidP="009952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4616FA" w:rsidRPr="00995241" w14:paraId="6C5ACD78" w14:textId="77777777" w:rsidTr="004616FA">
        <w:trPr>
          <w:gridAfter w:val="1"/>
          <w:wAfter w:w="85" w:type="dxa"/>
          <w:trHeight w:val="1225"/>
        </w:trPr>
        <w:tc>
          <w:tcPr>
            <w:tcW w:w="3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210760" w14:textId="77777777" w:rsidR="00995241" w:rsidRPr="00995241" w:rsidRDefault="00995241" w:rsidP="009952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организацию и проведение мероприятий в области культуры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24AA46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03 1 01 25220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A4F2FB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0A5FD2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0AF6EC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F8A55" w14:textId="77777777" w:rsidR="00995241" w:rsidRPr="00995241" w:rsidRDefault="00995241" w:rsidP="009952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4616FA" w:rsidRPr="00995241" w14:paraId="175F527A" w14:textId="77777777" w:rsidTr="004616FA">
        <w:trPr>
          <w:gridAfter w:val="1"/>
          <w:wAfter w:w="85" w:type="dxa"/>
          <w:trHeight w:val="1308"/>
        </w:trPr>
        <w:tc>
          <w:tcPr>
            <w:tcW w:w="3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8978B1" w14:textId="77777777" w:rsidR="00995241" w:rsidRPr="00995241" w:rsidRDefault="00995241" w:rsidP="009952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организацию и проведение мероприятий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E80122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03 1 01 25220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03F4E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0977E3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493686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BDA492" w14:textId="77777777" w:rsidR="00995241" w:rsidRPr="00995241" w:rsidRDefault="00995241" w:rsidP="009952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4616FA" w:rsidRPr="00995241" w14:paraId="28CFEB10" w14:textId="77777777" w:rsidTr="004616FA">
        <w:trPr>
          <w:gridAfter w:val="1"/>
          <w:wAfter w:w="85" w:type="dxa"/>
          <w:trHeight w:val="1270"/>
        </w:trPr>
        <w:tc>
          <w:tcPr>
            <w:tcW w:w="3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EBD934" w14:textId="77777777" w:rsidR="00995241" w:rsidRPr="00995241" w:rsidRDefault="00995241" w:rsidP="00995241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«Защита населения и территорий от чрезвычайных ситуаций, обеспечение пожарной безопасности Красномакского сельского поселения»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F87348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6B97BA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A89D1A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9FC2E4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047381" w14:textId="77777777" w:rsidR="00995241" w:rsidRPr="00995241" w:rsidRDefault="00995241" w:rsidP="00995241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4616FA" w:rsidRPr="00995241" w14:paraId="6B1FF617" w14:textId="77777777" w:rsidTr="004616FA">
        <w:trPr>
          <w:gridAfter w:val="1"/>
          <w:wAfter w:w="85" w:type="dxa"/>
          <w:trHeight w:val="1309"/>
        </w:trPr>
        <w:tc>
          <w:tcPr>
            <w:tcW w:w="3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799E6D" w14:textId="77777777" w:rsidR="00995241" w:rsidRPr="00995241" w:rsidRDefault="00995241" w:rsidP="009952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первичных мер пожарной безопасности в границах населенных пунктов Красномакского сельского поселения Бахчисарайского района Республики Крым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BF9EBB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05 1 00 00000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392B53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3FDC40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F17FEE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C5B0E3" w14:textId="77777777" w:rsidR="00995241" w:rsidRPr="00995241" w:rsidRDefault="00995241" w:rsidP="009952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4616FA" w:rsidRPr="00995241" w14:paraId="09499D31" w14:textId="77777777" w:rsidTr="004616FA">
        <w:trPr>
          <w:gridAfter w:val="1"/>
          <w:wAfter w:w="85" w:type="dxa"/>
          <w:trHeight w:val="798"/>
        </w:trPr>
        <w:tc>
          <w:tcPr>
            <w:tcW w:w="3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30B37C" w14:textId="77777777" w:rsidR="00995241" w:rsidRPr="00995241" w:rsidRDefault="00995241" w:rsidP="009952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противопожарной безопасности населенных пунктов поселения»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6281E1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05 1 01 00000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1D4272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8AE19C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FE017A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8B7D10" w14:textId="77777777" w:rsidR="00995241" w:rsidRPr="00995241" w:rsidRDefault="00995241" w:rsidP="009952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4616FA" w:rsidRPr="00995241" w14:paraId="6AB7E685" w14:textId="77777777" w:rsidTr="004616FA">
        <w:trPr>
          <w:gridAfter w:val="1"/>
          <w:wAfter w:w="85" w:type="dxa"/>
          <w:trHeight w:val="2080"/>
        </w:trPr>
        <w:tc>
          <w:tcPr>
            <w:tcW w:w="3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201420" w14:textId="77777777" w:rsidR="00995241" w:rsidRPr="00995241" w:rsidRDefault="00995241" w:rsidP="009952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первичных мер защиты населения и территории от чрезвычайных ситуаций природного и техногенного характера, пожарная безопасность в Красномакском сельском поселении (закупка товаров, работ и услуг для обеспечения государственных (муниципальных) нужд)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B0F9BA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05 1 01 26220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690FD6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917894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CBBF13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6E18BE" w14:textId="77777777" w:rsidR="00995241" w:rsidRPr="00995241" w:rsidRDefault="00995241" w:rsidP="009952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4616FA" w:rsidRPr="00995241" w14:paraId="6D45F219" w14:textId="77777777" w:rsidTr="004616FA">
        <w:trPr>
          <w:gridAfter w:val="1"/>
          <w:wAfter w:w="85" w:type="dxa"/>
          <w:trHeight w:val="2022"/>
        </w:trPr>
        <w:tc>
          <w:tcPr>
            <w:tcW w:w="3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1370AE" w14:textId="77777777" w:rsidR="00995241" w:rsidRPr="00995241" w:rsidRDefault="00995241" w:rsidP="009952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первичных мер защиты населения и территории от чрезвычайных ситуаций природного и техногенного характера, пожарная безопасность в Красномакском сельском поселении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D6A06D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05 1 01 26220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D52793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5C122A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319972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D86921" w14:textId="77777777" w:rsidR="00995241" w:rsidRPr="00995241" w:rsidRDefault="00995241" w:rsidP="009952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4616FA" w:rsidRPr="00995241" w14:paraId="086F1966" w14:textId="77777777" w:rsidTr="004616FA">
        <w:trPr>
          <w:gridAfter w:val="1"/>
          <w:wAfter w:w="85" w:type="dxa"/>
          <w:trHeight w:val="400"/>
        </w:trPr>
        <w:tc>
          <w:tcPr>
            <w:tcW w:w="3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65A47E" w14:textId="77777777" w:rsidR="00995241" w:rsidRPr="00995241" w:rsidRDefault="00995241" w:rsidP="00995241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программные расходы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642F8A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80C30F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C7EEF1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265AE2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7966F1" w14:textId="77777777" w:rsidR="00995241" w:rsidRPr="00995241" w:rsidRDefault="00995241" w:rsidP="00995241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40 060 171,36</w:t>
            </w:r>
          </w:p>
        </w:tc>
      </w:tr>
      <w:tr w:rsidR="004616FA" w:rsidRPr="00995241" w14:paraId="43385563" w14:textId="77777777" w:rsidTr="004616FA">
        <w:trPr>
          <w:gridAfter w:val="1"/>
          <w:wAfter w:w="85" w:type="dxa"/>
          <w:trHeight w:val="335"/>
        </w:trPr>
        <w:tc>
          <w:tcPr>
            <w:tcW w:w="3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2E1C9F" w14:textId="77777777" w:rsidR="00995241" w:rsidRPr="00995241" w:rsidRDefault="00995241" w:rsidP="00995241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непрограммные расходы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0CCCF0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1EF07A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FC3144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FAD957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70BE11" w14:textId="77777777" w:rsidR="00995241" w:rsidRPr="00995241" w:rsidRDefault="00995241" w:rsidP="00995241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381 779,00</w:t>
            </w:r>
          </w:p>
        </w:tc>
      </w:tr>
      <w:tr w:rsidR="004616FA" w:rsidRPr="00995241" w14:paraId="606846F5" w14:textId="77777777" w:rsidTr="004616FA">
        <w:trPr>
          <w:gridAfter w:val="1"/>
          <w:wAfter w:w="85" w:type="dxa"/>
          <w:trHeight w:val="573"/>
        </w:trPr>
        <w:tc>
          <w:tcPr>
            <w:tcW w:w="3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308E2E" w14:textId="77777777" w:rsidR="00995241" w:rsidRPr="00995241" w:rsidRDefault="00995241" w:rsidP="00995241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расходы Красномакского сельского поселения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CB6508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EFDA72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9C0887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FFF6F7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B225FE" w14:textId="77777777" w:rsidR="00995241" w:rsidRPr="00995241" w:rsidRDefault="00995241" w:rsidP="00995241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351 779,00</w:t>
            </w:r>
          </w:p>
        </w:tc>
      </w:tr>
      <w:tr w:rsidR="004616FA" w:rsidRPr="00995241" w14:paraId="4AA4E578" w14:textId="77777777" w:rsidTr="004616FA">
        <w:trPr>
          <w:gridAfter w:val="1"/>
          <w:wAfter w:w="85" w:type="dxa"/>
          <w:trHeight w:val="584"/>
        </w:trPr>
        <w:tc>
          <w:tcPr>
            <w:tcW w:w="3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76FC00" w14:textId="77777777" w:rsidR="00995241" w:rsidRPr="00995241" w:rsidRDefault="00995241" w:rsidP="009952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 в сфере общегосударственных вопросов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AE3B0E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71 1 00 00000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1C649F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4D0E1E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234D04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4E9486" w14:textId="77777777" w:rsidR="00995241" w:rsidRPr="00995241" w:rsidRDefault="00995241" w:rsidP="009952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2 166,00</w:t>
            </w:r>
          </w:p>
        </w:tc>
      </w:tr>
      <w:tr w:rsidR="004616FA" w:rsidRPr="00995241" w14:paraId="38C4D10D" w14:textId="77777777" w:rsidTr="004616FA">
        <w:trPr>
          <w:gridAfter w:val="1"/>
          <w:wAfter w:w="85" w:type="dxa"/>
          <w:trHeight w:val="2121"/>
        </w:trPr>
        <w:tc>
          <w:tcPr>
            <w:tcW w:w="3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04121F" w14:textId="77777777" w:rsidR="00995241" w:rsidRPr="00995241" w:rsidRDefault="00995241" w:rsidP="009952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осуществление переданных органам местного самоуправления в Республике Крым отдельных государственных полномочий Республики Крым в сфере административной ответственности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380DD2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71 1 00 71400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7713F9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45F365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9775E1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92333F" w14:textId="77777777" w:rsidR="00995241" w:rsidRPr="00995241" w:rsidRDefault="00995241" w:rsidP="009952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2 166,00</w:t>
            </w:r>
          </w:p>
        </w:tc>
      </w:tr>
      <w:tr w:rsidR="004616FA" w:rsidRPr="00995241" w14:paraId="4592C34D" w14:textId="77777777" w:rsidTr="004616FA">
        <w:trPr>
          <w:gridAfter w:val="1"/>
          <w:wAfter w:w="85" w:type="dxa"/>
          <w:trHeight w:val="2220"/>
        </w:trPr>
        <w:tc>
          <w:tcPr>
            <w:tcW w:w="3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94BF67" w14:textId="77777777" w:rsidR="00995241" w:rsidRPr="00995241" w:rsidRDefault="00995241" w:rsidP="009952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осуществление переданных органам местного самоуправления в Республике Крым отдельных государственных полномочий Республики Крым в сфере административной ответственности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7FD0E5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71 1 00 71400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7DD269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FDCB4D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6D3BEA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A04C0F" w14:textId="77777777" w:rsidR="00995241" w:rsidRPr="00995241" w:rsidRDefault="00995241" w:rsidP="009952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2 166,00</w:t>
            </w:r>
          </w:p>
        </w:tc>
      </w:tr>
      <w:tr w:rsidR="004616FA" w:rsidRPr="00995241" w14:paraId="285E3319" w14:textId="77777777" w:rsidTr="004616FA">
        <w:trPr>
          <w:gridAfter w:val="1"/>
          <w:wAfter w:w="85" w:type="dxa"/>
          <w:trHeight w:val="874"/>
        </w:trPr>
        <w:tc>
          <w:tcPr>
            <w:tcW w:w="3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5B315F" w14:textId="77777777" w:rsidR="00995241" w:rsidRPr="00995241" w:rsidRDefault="00995241" w:rsidP="009952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по мобилизационной и вневойсковой подготовке Красномакского сельского поселения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81DF88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71 3 00 00000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692BF7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C8681E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4F0204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0D395B" w14:textId="77777777" w:rsidR="00995241" w:rsidRPr="00995241" w:rsidRDefault="00995241" w:rsidP="009952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349 613,00</w:t>
            </w:r>
          </w:p>
        </w:tc>
      </w:tr>
      <w:tr w:rsidR="004616FA" w:rsidRPr="00995241" w14:paraId="350B0E0B" w14:textId="77777777" w:rsidTr="004616FA">
        <w:trPr>
          <w:gridAfter w:val="1"/>
          <w:wAfter w:w="85" w:type="dxa"/>
          <w:trHeight w:val="1996"/>
        </w:trPr>
        <w:tc>
          <w:tcPr>
            <w:tcW w:w="3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DB1428" w14:textId="77777777" w:rsidR="00995241" w:rsidRPr="00995241" w:rsidRDefault="00995241" w:rsidP="009952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осуществление первичного воинского учета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A126B6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71 3 00 51180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56E856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1C0B61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ED3D70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5ACA2E" w14:textId="77777777" w:rsidR="00995241" w:rsidRPr="00995241" w:rsidRDefault="00995241" w:rsidP="009952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306 940,00</w:t>
            </w:r>
          </w:p>
        </w:tc>
      </w:tr>
      <w:tr w:rsidR="004616FA" w:rsidRPr="00995241" w14:paraId="124583F8" w14:textId="77777777" w:rsidTr="004616FA">
        <w:trPr>
          <w:gridAfter w:val="1"/>
          <w:wAfter w:w="85" w:type="dxa"/>
          <w:trHeight w:val="990"/>
        </w:trPr>
        <w:tc>
          <w:tcPr>
            <w:tcW w:w="3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2692D8" w14:textId="77777777" w:rsidR="00995241" w:rsidRPr="00995241" w:rsidRDefault="00995241" w:rsidP="009952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осуществление первичного воинского учета (расходы на выплаты персоналу государственных (муниципальных) органов)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DC0996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71 3 00 51180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68A445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72D0AC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BC15A6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975FDD" w14:textId="77777777" w:rsidR="00995241" w:rsidRPr="00995241" w:rsidRDefault="00995241" w:rsidP="009952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306 940,00</w:t>
            </w:r>
          </w:p>
        </w:tc>
      </w:tr>
      <w:tr w:rsidR="004616FA" w:rsidRPr="00995241" w14:paraId="02225CEE" w14:textId="77777777" w:rsidTr="004616FA">
        <w:trPr>
          <w:gridAfter w:val="1"/>
          <w:wAfter w:w="85" w:type="dxa"/>
          <w:trHeight w:val="987"/>
        </w:trPr>
        <w:tc>
          <w:tcPr>
            <w:tcW w:w="3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E47D0A" w14:textId="77777777" w:rsidR="00995241" w:rsidRPr="00995241" w:rsidRDefault="00995241" w:rsidP="009952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осуществление первичного воинского учета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9DA819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71 3 00 51180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469B26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BAF95E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FD48A9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D98079" w14:textId="77777777" w:rsidR="00995241" w:rsidRPr="00995241" w:rsidRDefault="00995241" w:rsidP="009952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42 673,00</w:t>
            </w:r>
          </w:p>
        </w:tc>
      </w:tr>
      <w:tr w:rsidR="004616FA" w:rsidRPr="00995241" w14:paraId="62A0431A" w14:textId="77777777" w:rsidTr="004616FA">
        <w:trPr>
          <w:gridAfter w:val="1"/>
          <w:wAfter w:w="85" w:type="dxa"/>
          <w:trHeight w:val="986"/>
        </w:trPr>
        <w:tc>
          <w:tcPr>
            <w:tcW w:w="3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53C80F" w14:textId="77777777" w:rsidR="00995241" w:rsidRPr="00995241" w:rsidRDefault="00995241" w:rsidP="009952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осуществление первичного воинского учета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2EF118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71 3 00 51180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E40A0D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625085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B7AFD8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E1CDC8" w14:textId="77777777" w:rsidR="00995241" w:rsidRPr="00995241" w:rsidRDefault="00995241" w:rsidP="009952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42 673,00</w:t>
            </w:r>
          </w:p>
        </w:tc>
      </w:tr>
      <w:tr w:rsidR="004616FA" w:rsidRPr="00995241" w14:paraId="2806E870" w14:textId="77777777" w:rsidTr="004616FA">
        <w:trPr>
          <w:gridAfter w:val="1"/>
          <w:wAfter w:w="85" w:type="dxa"/>
          <w:trHeight w:val="561"/>
        </w:trPr>
        <w:tc>
          <w:tcPr>
            <w:tcW w:w="3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3B274B" w14:textId="77777777" w:rsidR="00995241" w:rsidRPr="00995241" w:rsidRDefault="00995241" w:rsidP="00995241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непрограммные расходы Красномакского сельского поселения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5F42D6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72 0 00 00000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93D65F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93D10E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C7D80F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B8865A" w14:textId="77777777" w:rsidR="00995241" w:rsidRPr="00995241" w:rsidRDefault="00995241" w:rsidP="00995241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4616FA" w:rsidRPr="00995241" w14:paraId="00063F94" w14:textId="77777777" w:rsidTr="004616FA">
        <w:trPr>
          <w:gridAfter w:val="1"/>
          <w:wAfter w:w="85" w:type="dxa"/>
          <w:trHeight w:val="559"/>
        </w:trPr>
        <w:tc>
          <w:tcPr>
            <w:tcW w:w="3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0FDDF1" w14:textId="77777777" w:rsidR="00995241" w:rsidRPr="00995241" w:rsidRDefault="00995241" w:rsidP="009952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Резервный фонд Красномакского сельского поселения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C22470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72 1 00 00000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FCDE3C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E6A640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84A1DD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429976" w14:textId="77777777" w:rsidR="00995241" w:rsidRPr="00995241" w:rsidRDefault="00995241" w:rsidP="009952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4616FA" w:rsidRPr="00995241" w14:paraId="6F0BC899" w14:textId="77777777" w:rsidTr="004616FA">
        <w:trPr>
          <w:gridAfter w:val="1"/>
          <w:wAfter w:w="85" w:type="dxa"/>
          <w:trHeight w:val="782"/>
        </w:trPr>
        <w:tc>
          <w:tcPr>
            <w:tcW w:w="3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C1C00D" w14:textId="77777777" w:rsidR="00995241" w:rsidRPr="00995241" w:rsidRDefault="00995241" w:rsidP="009952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за счёт резервного фонда Красномакского сельского поселения (иные бюджетные ассигнования)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F15770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72 1 00 90100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B44B55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BAD5DE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AB8541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240620" w14:textId="77777777" w:rsidR="00995241" w:rsidRPr="00995241" w:rsidRDefault="00995241" w:rsidP="009952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4616FA" w:rsidRPr="00995241" w14:paraId="2B2F903A" w14:textId="77777777" w:rsidTr="004616FA">
        <w:trPr>
          <w:gridAfter w:val="1"/>
          <w:wAfter w:w="85" w:type="dxa"/>
          <w:trHeight w:val="714"/>
        </w:trPr>
        <w:tc>
          <w:tcPr>
            <w:tcW w:w="3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1B80A8" w14:textId="77777777" w:rsidR="00995241" w:rsidRPr="00995241" w:rsidRDefault="00995241" w:rsidP="009952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за счёт резервного фонда Красномакского сельского поселения (резервные средства)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23763C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72 1 00 90100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7BC765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9D413D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DC88F1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7E5FD7" w14:textId="77777777" w:rsidR="00995241" w:rsidRPr="00995241" w:rsidRDefault="00995241" w:rsidP="009952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4616FA" w:rsidRPr="00995241" w14:paraId="55F2851A" w14:textId="77777777" w:rsidTr="004616FA">
        <w:trPr>
          <w:gridAfter w:val="1"/>
          <w:wAfter w:w="85" w:type="dxa"/>
          <w:trHeight w:val="560"/>
        </w:trPr>
        <w:tc>
          <w:tcPr>
            <w:tcW w:w="3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BCC1BB" w14:textId="77777777" w:rsidR="00995241" w:rsidRPr="00995241" w:rsidRDefault="00995241" w:rsidP="009952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Непрограммное направление расходов в сфере исполнения судебных актов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6119C6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72 4 00 00000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26778E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C54606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1C19F1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1BEA25" w14:textId="77777777" w:rsidR="00995241" w:rsidRPr="00995241" w:rsidRDefault="00995241" w:rsidP="009952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4616FA" w:rsidRPr="00995241" w14:paraId="6AB52984" w14:textId="77777777" w:rsidTr="004616FA">
        <w:trPr>
          <w:gridAfter w:val="1"/>
          <w:wAfter w:w="85" w:type="dxa"/>
          <w:trHeight w:val="517"/>
        </w:trPr>
        <w:tc>
          <w:tcPr>
            <w:tcW w:w="3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E9136E" w14:textId="77777777" w:rsidR="00995241" w:rsidRPr="00995241" w:rsidRDefault="00995241" w:rsidP="009952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исполнение судебных актов (иные бюджетные ассигнования)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9B4CC3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72 4 00 90990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DC9A98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23BD8A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2B4EF2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805E7A" w14:textId="77777777" w:rsidR="00995241" w:rsidRPr="00995241" w:rsidRDefault="00995241" w:rsidP="009952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4616FA" w:rsidRPr="00995241" w14:paraId="544CD3CE" w14:textId="77777777" w:rsidTr="004616FA">
        <w:trPr>
          <w:gridAfter w:val="1"/>
          <w:wAfter w:w="85" w:type="dxa"/>
          <w:trHeight w:val="543"/>
        </w:trPr>
        <w:tc>
          <w:tcPr>
            <w:tcW w:w="3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068A77" w14:textId="77777777" w:rsidR="00995241" w:rsidRPr="00995241" w:rsidRDefault="00995241" w:rsidP="009952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исполнение судебных актов (исполнение судебных актов)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FAC514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72 4 00 90990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6785E7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88CFA6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930054" w14:textId="77777777" w:rsidR="00995241" w:rsidRPr="00995241" w:rsidRDefault="00995241" w:rsidP="009952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805515" w14:textId="77777777" w:rsidR="00995241" w:rsidRPr="00995241" w:rsidRDefault="00995241" w:rsidP="0099524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995241" w:rsidRPr="00995241" w14:paraId="00926BAE" w14:textId="77777777" w:rsidTr="004616FA">
        <w:trPr>
          <w:gridAfter w:val="1"/>
          <w:wAfter w:w="85" w:type="dxa"/>
          <w:trHeight w:val="300"/>
        </w:trPr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666320" w14:textId="77777777" w:rsidR="00995241" w:rsidRPr="00995241" w:rsidRDefault="00995241" w:rsidP="00995241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F57B92" w14:textId="77777777" w:rsidR="00995241" w:rsidRPr="00995241" w:rsidRDefault="00995241" w:rsidP="004616FA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52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40 441 950,36</w:t>
            </w:r>
          </w:p>
        </w:tc>
      </w:tr>
    </w:tbl>
    <w:p w14:paraId="19737B44" w14:textId="77777777" w:rsidR="00995241" w:rsidRDefault="00995241" w:rsidP="007A439A">
      <w:pPr>
        <w:pStyle w:val="a3"/>
        <w:ind w:right="-284"/>
        <w:jc w:val="both"/>
        <w:rPr>
          <w:rFonts w:ascii="Times New Roman" w:hAnsi="Times New Roman"/>
          <w:b/>
          <w:sz w:val="28"/>
          <w:szCs w:val="28"/>
        </w:rPr>
      </w:pPr>
    </w:p>
    <w:sectPr w:rsidR="00995241" w:rsidSect="00ED0E60">
      <w:pgSz w:w="11906" w:h="16838"/>
      <w:pgMar w:top="709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06776"/>
    <w:multiLevelType w:val="hybridMultilevel"/>
    <w:tmpl w:val="B098396E"/>
    <w:lvl w:ilvl="0" w:tplc="214A799C">
      <w:start w:val="1"/>
      <w:numFmt w:val="bullet"/>
      <w:lvlText w:val=""/>
      <w:lvlJc w:val="left"/>
      <w:pPr>
        <w:ind w:left="171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535A7912"/>
    <w:multiLevelType w:val="hybridMultilevel"/>
    <w:tmpl w:val="E4D2C8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968C4"/>
    <w:multiLevelType w:val="hybridMultilevel"/>
    <w:tmpl w:val="014AA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9F0ECE"/>
    <w:multiLevelType w:val="hybridMultilevel"/>
    <w:tmpl w:val="CA40928E"/>
    <w:lvl w:ilvl="0" w:tplc="911456E4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1AA450B"/>
    <w:multiLevelType w:val="multilevel"/>
    <w:tmpl w:val="77880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9D4"/>
    <w:rsid w:val="00001E9B"/>
    <w:rsid w:val="00002617"/>
    <w:rsid w:val="000040E7"/>
    <w:rsid w:val="000145AC"/>
    <w:rsid w:val="00062D5B"/>
    <w:rsid w:val="000638D4"/>
    <w:rsid w:val="00064A22"/>
    <w:rsid w:val="00074654"/>
    <w:rsid w:val="000804D0"/>
    <w:rsid w:val="00085393"/>
    <w:rsid w:val="000906DC"/>
    <w:rsid w:val="000A33B9"/>
    <w:rsid w:val="000A3B94"/>
    <w:rsid w:val="000A7272"/>
    <w:rsid w:val="000E07D5"/>
    <w:rsid w:val="000E1A78"/>
    <w:rsid w:val="000F12FD"/>
    <w:rsid w:val="00103F60"/>
    <w:rsid w:val="00110AE4"/>
    <w:rsid w:val="00125019"/>
    <w:rsid w:val="001363DD"/>
    <w:rsid w:val="001536A3"/>
    <w:rsid w:val="0017596F"/>
    <w:rsid w:val="001948A8"/>
    <w:rsid w:val="001B22D0"/>
    <w:rsid w:val="001C2766"/>
    <w:rsid w:val="001D2F9B"/>
    <w:rsid w:val="001D3981"/>
    <w:rsid w:val="001F1D49"/>
    <w:rsid w:val="00202F2B"/>
    <w:rsid w:val="00211238"/>
    <w:rsid w:val="00217861"/>
    <w:rsid w:val="00217CE8"/>
    <w:rsid w:val="002251E3"/>
    <w:rsid w:val="00226E61"/>
    <w:rsid w:val="00234C2E"/>
    <w:rsid w:val="002406F2"/>
    <w:rsid w:val="00246104"/>
    <w:rsid w:val="002568AE"/>
    <w:rsid w:val="00256D95"/>
    <w:rsid w:val="00261C4F"/>
    <w:rsid w:val="00283D65"/>
    <w:rsid w:val="002B0040"/>
    <w:rsid w:val="002C5624"/>
    <w:rsid w:val="002D1F1F"/>
    <w:rsid w:val="002D4677"/>
    <w:rsid w:val="002D6F20"/>
    <w:rsid w:val="003023EE"/>
    <w:rsid w:val="003124DC"/>
    <w:rsid w:val="00317753"/>
    <w:rsid w:val="0033192B"/>
    <w:rsid w:val="00332E4D"/>
    <w:rsid w:val="0034065E"/>
    <w:rsid w:val="00346D93"/>
    <w:rsid w:val="00346EF1"/>
    <w:rsid w:val="00360AFA"/>
    <w:rsid w:val="00364329"/>
    <w:rsid w:val="003648A2"/>
    <w:rsid w:val="003660E4"/>
    <w:rsid w:val="003709C1"/>
    <w:rsid w:val="00374304"/>
    <w:rsid w:val="00380F2D"/>
    <w:rsid w:val="003826B4"/>
    <w:rsid w:val="0039115E"/>
    <w:rsid w:val="003A25DF"/>
    <w:rsid w:val="003A7B35"/>
    <w:rsid w:val="003D6510"/>
    <w:rsid w:val="003E37BA"/>
    <w:rsid w:val="003F06FF"/>
    <w:rsid w:val="003F10B2"/>
    <w:rsid w:val="004115D2"/>
    <w:rsid w:val="0041337D"/>
    <w:rsid w:val="004155A3"/>
    <w:rsid w:val="00415633"/>
    <w:rsid w:val="004236A7"/>
    <w:rsid w:val="00423CB4"/>
    <w:rsid w:val="004301A8"/>
    <w:rsid w:val="00444491"/>
    <w:rsid w:val="00452244"/>
    <w:rsid w:val="004571D8"/>
    <w:rsid w:val="004616FA"/>
    <w:rsid w:val="00472021"/>
    <w:rsid w:val="004D7A05"/>
    <w:rsid w:val="0050408B"/>
    <w:rsid w:val="0050501A"/>
    <w:rsid w:val="00514A3F"/>
    <w:rsid w:val="00514EA6"/>
    <w:rsid w:val="00516C1A"/>
    <w:rsid w:val="00537AF4"/>
    <w:rsid w:val="00543644"/>
    <w:rsid w:val="00563AA9"/>
    <w:rsid w:val="00590B4C"/>
    <w:rsid w:val="00592E2C"/>
    <w:rsid w:val="005A1AB9"/>
    <w:rsid w:val="005A1DE6"/>
    <w:rsid w:val="005A6242"/>
    <w:rsid w:val="005B117F"/>
    <w:rsid w:val="005C235C"/>
    <w:rsid w:val="005E685B"/>
    <w:rsid w:val="005F767E"/>
    <w:rsid w:val="00604214"/>
    <w:rsid w:val="006130AA"/>
    <w:rsid w:val="00617FB9"/>
    <w:rsid w:val="00623570"/>
    <w:rsid w:val="00637373"/>
    <w:rsid w:val="00651698"/>
    <w:rsid w:val="00672750"/>
    <w:rsid w:val="006A2466"/>
    <w:rsid w:val="006A5639"/>
    <w:rsid w:val="006B1670"/>
    <w:rsid w:val="006C009B"/>
    <w:rsid w:val="006C0959"/>
    <w:rsid w:val="006C6E27"/>
    <w:rsid w:val="006C7E0E"/>
    <w:rsid w:val="006D5972"/>
    <w:rsid w:val="006D5AAA"/>
    <w:rsid w:val="006E0141"/>
    <w:rsid w:val="006E3469"/>
    <w:rsid w:val="006F6C83"/>
    <w:rsid w:val="007118FE"/>
    <w:rsid w:val="0071465A"/>
    <w:rsid w:val="00716B0D"/>
    <w:rsid w:val="00726830"/>
    <w:rsid w:val="00730D01"/>
    <w:rsid w:val="00740AD3"/>
    <w:rsid w:val="00761FD5"/>
    <w:rsid w:val="00765BB3"/>
    <w:rsid w:val="007703B3"/>
    <w:rsid w:val="00770578"/>
    <w:rsid w:val="00771828"/>
    <w:rsid w:val="007728D2"/>
    <w:rsid w:val="00787101"/>
    <w:rsid w:val="00790851"/>
    <w:rsid w:val="00792695"/>
    <w:rsid w:val="00793835"/>
    <w:rsid w:val="007963CB"/>
    <w:rsid w:val="007979B9"/>
    <w:rsid w:val="007A439A"/>
    <w:rsid w:val="007A4A2B"/>
    <w:rsid w:val="007B0DA0"/>
    <w:rsid w:val="007B2036"/>
    <w:rsid w:val="007C1E76"/>
    <w:rsid w:val="007C6B70"/>
    <w:rsid w:val="007D1D92"/>
    <w:rsid w:val="007F1C2F"/>
    <w:rsid w:val="007F3116"/>
    <w:rsid w:val="00812E20"/>
    <w:rsid w:val="008308F2"/>
    <w:rsid w:val="008377B3"/>
    <w:rsid w:val="00846F0C"/>
    <w:rsid w:val="00850E4C"/>
    <w:rsid w:val="00856E23"/>
    <w:rsid w:val="008615D0"/>
    <w:rsid w:val="008732B5"/>
    <w:rsid w:val="008752A2"/>
    <w:rsid w:val="00880E78"/>
    <w:rsid w:val="00882F01"/>
    <w:rsid w:val="00895DA5"/>
    <w:rsid w:val="008B487F"/>
    <w:rsid w:val="008D3B07"/>
    <w:rsid w:val="008D5FAF"/>
    <w:rsid w:val="008F2B24"/>
    <w:rsid w:val="008F6432"/>
    <w:rsid w:val="008F646F"/>
    <w:rsid w:val="00904B2B"/>
    <w:rsid w:val="009077A5"/>
    <w:rsid w:val="00914B74"/>
    <w:rsid w:val="00940A24"/>
    <w:rsid w:val="00950FE3"/>
    <w:rsid w:val="00951658"/>
    <w:rsid w:val="00995241"/>
    <w:rsid w:val="009A2412"/>
    <w:rsid w:val="009B5ED6"/>
    <w:rsid w:val="009E69A9"/>
    <w:rsid w:val="009F6CDD"/>
    <w:rsid w:val="00A03063"/>
    <w:rsid w:val="00A06559"/>
    <w:rsid w:val="00A138F1"/>
    <w:rsid w:val="00A1699D"/>
    <w:rsid w:val="00A43FF0"/>
    <w:rsid w:val="00A46BAD"/>
    <w:rsid w:val="00A57D27"/>
    <w:rsid w:val="00A614EF"/>
    <w:rsid w:val="00A6337E"/>
    <w:rsid w:val="00A7019B"/>
    <w:rsid w:val="00A72703"/>
    <w:rsid w:val="00A745F1"/>
    <w:rsid w:val="00A80121"/>
    <w:rsid w:val="00A81010"/>
    <w:rsid w:val="00A90B2A"/>
    <w:rsid w:val="00A949E4"/>
    <w:rsid w:val="00A97F6C"/>
    <w:rsid w:val="00AA5D37"/>
    <w:rsid w:val="00AA712F"/>
    <w:rsid w:val="00AE2121"/>
    <w:rsid w:val="00B06E60"/>
    <w:rsid w:val="00B10FC0"/>
    <w:rsid w:val="00B22A08"/>
    <w:rsid w:val="00B36C89"/>
    <w:rsid w:val="00B409D4"/>
    <w:rsid w:val="00B40C65"/>
    <w:rsid w:val="00B6121A"/>
    <w:rsid w:val="00B63D27"/>
    <w:rsid w:val="00B72FFC"/>
    <w:rsid w:val="00B83B19"/>
    <w:rsid w:val="00B85D01"/>
    <w:rsid w:val="00B977ED"/>
    <w:rsid w:val="00BB289E"/>
    <w:rsid w:val="00BB7940"/>
    <w:rsid w:val="00BD02E9"/>
    <w:rsid w:val="00BD48F5"/>
    <w:rsid w:val="00BF1FDA"/>
    <w:rsid w:val="00BF25C6"/>
    <w:rsid w:val="00BF568B"/>
    <w:rsid w:val="00BF5C3E"/>
    <w:rsid w:val="00C065A6"/>
    <w:rsid w:val="00C27077"/>
    <w:rsid w:val="00C408B0"/>
    <w:rsid w:val="00C75AD1"/>
    <w:rsid w:val="00C903EE"/>
    <w:rsid w:val="00C92FDC"/>
    <w:rsid w:val="00C940AF"/>
    <w:rsid w:val="00C967A8"/>
    <w:rsid w:val="00CA7C05"/>
    <w:rsid w:val="00CB77E7"/>
    <w:rsid w:val="00CC1F40"/>
    <w:rsid w:val="00CD15F0"/>
    <w:rsid w:val="00CD60D8"/>
    <w:rsid w:val="00CE71BA"/>
    <w:rsid w:val="00D10DEC"/>
    <w:rsid w:val="00D13F4A"/>
    <w:rsid w:val="00D22004"/>
    <w:rsid w:val="00D23320"/>
    <w:rsid w:val="00D42D6D"/>
    <w:rsid w:val="00D460B3"/>
    <w:rsid w:val="00D52198"/>
    <w:rsid w:val="00D57C55"/>
    <w:rsid w:val="00D62EDB"/>
    <w:rsid w:val="00D92607"/>
    <w:rsid w:val="00DA2C41"/>
    <w:rsid w:val="00DA55BB"/>
    <w:rsid w:val="00DB00D7"/>
    <w:rsid w:val="00DF049E"/>
    <w:rsid w:val="00DF76D8"/>
    <w:rsid w:val="00E260CC"/>
    <w:rsid w:val="00E376B4"/>
    <w:rsid w:val="00E4414B"/>
    <w:rsid w:val="00E54EEB"/>
    <w:rsid w:val="00E624FA"/>
    <w:rsid w:val="00E6293B"/>
    <w:rsid w:val="00EA2957"/>
    <w:rsid w:val="00EB014F"/>
    <w:rsid w:val="00ED0647"/>
    <w:rsid w:val="00ED0E60"/>
    <w:rsid w:val="00EE7D8A"/>
    <w:rsid w:val="00EF5B6E"/>
    <w:rsid w:val="00F14841"/>
    <w:rsid w:val="00F26D9E"/>
    <w:rsid w:val="00F42163"/>
    <w:rsid w:val="00F4299F"/>
    <w:rsid w:val="00F53BC4"/>
    <w:rsid w:val="00F573FF"/>
    <w:rsid w:val="00F80062"/>
    <w:rsid w:val="00F81A41"/>
    <w:rsid w:val="00F85069"/>
    <w:rsid w:val="00FC094F"/>
    <w:rsid w:val="00FD2934"/>
    <w:rsid w:val="00FD7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47B83"/>
  <w15:docId w15:val="{C6A739F2-02FF-453C-9395-62B441D5B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409D4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B409D4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09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qFormat/>
    <w:rsid w:val="00B409D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B409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01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1A8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4301A8"/>
    <w:pPr>
      <w:ind w:right="-6"/>
    </w:pPr>
    <w:rPr>
      <w:rFonts w:eastAsia="Times New Roman" w:cs="Times New Roman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4301A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457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C1E76"/>
    <w:pPr>
      <w:ind w:left="720"/>
      <w:contextualSpacing/>
    </w:pPr>
  </w:style>
  <w:style w:type="character" w:styleId="a8">
    <w:name w:val="Hyperlink"/>
    <w:uiPriority w:val="99"/>
    <w:rsid w:val="00B63D27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064A22"/>
    <w:pPr>
      <w:spacing w:before="100" w:beforeAutospacing="1" w:after="100" w:afterAutospacing="1"/>
    </w:pPr>
    <w:rPr>
      <w:rFonts w:eastAsia="Times New Roman" w:cs="Times New Roman"/>
      <w:lang w:eastAsia="ru-RU"/>
    </w:rPr>
  </w:style>
  <w:style w:type="character" w:styleId="aa">
    <w:name w:val="Strong"/>
    <w:uiPriority w:val="22"/>
    <w:qFormat/>
    <w:rsid w:val="00064A22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CC1F40"/>
    <w:rPr>
      <w:color w:val="954F72"/>
      <w:u w:val="single"/>
    </w:rPr>
  </w:style>
  <w:style w:type="paragraph" w:customStyle="1" w:styleId="msonormal0">
    <w:name w:val="msonormal"/>
    <w:basedOn w:val="a"/>
    <w:rsid w:val="00CC1F40"/>
    <w:pPr>
      <w:spacing w:before="100" w:beforeAutospacing="1" w:after="100" w:afterAutospacing="1"/>
    </w:pPr>
    <w:rPr>
      <w:rFonts w:eastAsia="Times New Roman" w:cs="Times New Roman"/>
      <w:lang w:eastAsia="ru-RU"/>
    </w:rPr>
  </w:style>
  <w:style w:type="paragraph" w:customStyle="1" w:styleId="xl65">
    <w:name w:val="xl65"/>
    <w:basedOn w:val="a"/>
    <w:rsid w:val="00CC1F4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CC1F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CC1F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CC1F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CC1F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CC1F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CC1F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CC1F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CC1F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CC1F4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CC1F4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CC1F4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CC1F40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CC1F4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CC1F4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CC1F4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CC1F40"/>
    <w:pPr>
      <w:spacing w:before="100" w:beforeAutospacing="1" w:after="100" w:afterAutospacing="1"/>
      <w:jc w:val="right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CC1F4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CC1F40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CC1F40"/>
    <w:pPr>
      <w:pBdr>
        <w:top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CC1F40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CC1F4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CC1F4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CC1F40"/>
    <w:pPr>
      <w:spacing w:before="100" w:beforeAutospacing="1" w:after="100" w:afterAutospacing="1"/>
      <w:jc w:val="both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CC1F40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CC1F40"/>
    <w:pPr>
      <w:spacing w:before="100" w:beforeAutospacing="1" w:after="100" w:afterAutospacing="1"/>
      <w:jc w:val="both"/>
      <w:textAlignment w:val="top"/>
    </w:pPr>
    <w:rPr>
      <w:rFonts w:eastAsia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9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665616-F04B-4463-918A-AB237C522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27</Pages>
  <Words>8631</Words>
  <Characters>49202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Selsovet01</cp:lastModifiedBy>
  <cp:revision>3</cp:revision>
  <cp:lastPrinted>2024-09-10T06:37:00Z</cp:lastPrinted>
  <dcterms:created xsi:type="dcterms:W3CDTF">2024-09-10T06:37:00Z</dcterms:created>
  <dcterms:modified xsi:type="dcterms:W3CDTF">2024-09-10T06:38:00Z</dcterms:modified>
</cp:coreProperties>
</file>