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E8F9" w14:textId="77777777" w:rsidR="004F130A" w:rsidRDefault="004F130A" w:rsidP="00710C83">
      <w:pPr>
        <w:jc w:val="center"/>
        <w:rPr>
          <w:rStyle w:val="a5"/>
          <w:b w:val="0"/>
          <w:bCs w:val="0"/>
        </w:rPr>
      </w:pPr>
    </w:p>
    <w:p w14:paraId="158F8148" w14:textId="77777777" w:rsidR="004F130A" w:rsidRDefault="004F130A" w:rsidP="00710C83">
      <w:pPr>
        <w:jc w:val="center"/>
        <w:rPr>
          <w:rStyle w:val="a5"/>
          <w:b w:val="0"/>
          <w:bCs w:val="0"/>
        </w:rPr>
      </w:pPr>
    </w:p>
    <w:p w14:paraId="57CE5F12" w14:textId="277383AE" w:rsidR="00710C83" w:rsidRPr="000759BA" w:rsidRDefault="00710C83" w:rsidP="00710C83">
      <w:pPr>
        <w:jc w:val="center"/>
        <w:rPr>
          <w:rStyle w:val="a5"/>
          <w:b w:val="0"/>
          <w:bCs w:val="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B4427D9" wp14:editId="40B98D6B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24E2" w14:textId="77777777" w:rsidR="00710C83" w:rsidRDefault="00710C83" w:rsidP="00710C8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05481B">
        <w:rPr>
          <w:rStyle w:val="a5"/>
          <w:sz w:val="28"/>
          <w:szCs w:val="28"/>
        </w:rPr>
        <w:t xml:space="preserve">РЕСПУБЛИКА КРЫМ </w:t>
      </w:r>
    </w:p>
    <w:p w14:paraId="6FEDC8CA" w14:textId="77777777" w:rsidR="00710C83" w:rsidRDefault="00710C83" w:rsidP="00710C8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БАХЧИСАРАЙСКИЙ РАЙОН </w:t>
      </w:r>
      <w:r w:rsidRPr="0005481B">
        <w:rPr>
          <w:sz w:val="28"/>
          <w:szCs w:val="28"/>
        </w:rPr>
        <w:br/>
      </w:r>
      <w:r>
        <w:rPr>
          <w:rStyle w:val="a5"/>
          <w:sz w:val="28"/>
          <w:szCs w:val="28"/>
        </w:rPr>
        <w:t>КРАСНОМАКСКИЙ СЕЛЬСКИЙ</w:t>
      </w:r>
    </w:p>
    <w:p w14:paraId="0D5C3AB1" w14:textId="239BC9C8" w:rsidR="00710C83" w:rsidRPr="008C6B93" w:rsidRDefault="00710C83" w:rsidP="008C6B9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СОВЕТ</w:t>
      </w:r>
      <w:r w:rsidRPr="0005481B">
        <w:rPr>
          <w:rStyle w:val="a5"/>
          <w:sz w:val="28"/>
          <w:szCs w:val="28"/>
        </w:rPr>
        <w:t xml:space="preserve"> </w:t>
      </w:r>
    </w:p>
    <w:p w14:paraId="264456CB" w14:textId="77777777" w:rsidR="00710C83" w:rsidRDefault="00710C83" w:rsidP="00710C8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14:paraId="06EAFE2F" w14:textId="77777777" w:rsidR="006E339A" w:rsidRPr="00843E0F" w:rsidRDefault="006E339A" w:rsidP="006E339A">
      <w:pPr>
        <w:pStyle w:val="a3"/>
        <w:ind w:left="-426" w:righ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843E0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5</w:t>
      </w:r>
      <w:r w:rsidRPr="00843E0F">
        <w:rPr>
          <w:rFonts w:ascii="Times New Roman" w:hAnsi="Times New Roman"/>
          <w:b/>
          <w:sz w:val="28"/>
          <w:szCs w:val="28"/>
        </w:rPr>
        <w:t xml:space="preserve">-я очередная сессия </w:t>
      </w:r>
      <w:r>
        <w:rPr>
          <w:rFonts w:ascii="Times New Roman" w:hAnsi="Times New Roman"/>
          <w:b/>
          <w:sz w:val="28"/>
          <w:szCs w:val="28"/>
        </w:rPr>
        <w:t>2-го</w:t>
      </w:r>
      <w:r w:rsidRPr="00843E0F"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0026138A" w14:textId="77777777" w:rsidR="006E339A" w:rsidRPr="009F6CDD" w:rsidRDefault="006E339A" w:rsidP="006E339A">
      <w:pPr>
        <w:pStyle w:val="a3"/>
        <w:ind w:left="-426" w:righ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FC84D07" w14:textId="77777777" w:rsidR="006E339A" w:rsidRDefault="006E339A" w:rsidP="006E339A">
      <w:pPr>
        <w:pStyle w:val="a3"/>
        <w:ind w:left="-426" w:right="-284" w:firstLine="284"/>
        <w:jc w:val="center"/>
        <w:rPr>
          <w:rFonts w:ascii="Times New Roman" w:hAnsi="Times New Roman"/>
          <w:b/>
          <w:sz w:val="32"/>
          <w:szCs w:val="32"/>
        </w:rPr>
      </w:pPr>
      <w:r w:rsidRPr="00ED0E60">
        <w:rPr>
          <w:rFonts w:ascii="Times New Roman" w:hAnsi="Times New Roman"/>
          <w:b/>
          <w:sz w:val="32"/>
          <w:szCs w:val="32"/>
        </w:rPr>
        <w:t>РЕШЕНИЕ</w:t>
      </w:r>
    </w:p>
    <w:p w14:paraId="1E8D3C4C" w14:textId="156F67EA" w:rsidR="00710C83" w:rsidRPr="00AC230D" w:rsidRDefault="006E339A" w:rsidP="006E339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14.02.2024г.</w:t>
      </w:r>
      <w:r w:rsidRPr="00880E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80E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80E7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</w:t>
      </w:r>
      <w:r w:rsidR="008C6B93">
        <w:rPr>
          <w:rFonts w:ascii="Times New Roman" w:hAnsi="Times New Roman" w:cs="Times New Roman"/>
          <w:sz w:val="28"/>
          <w:szCs w:val="28"/>
        </w:rPr>
        <w:tab/>
      </w:r>
      <w:r w:rsidR="008C6B93">
        <w:rPr>
          <w:rFonts w:ascii="Times New Roman" w:hAnsi="Times New Roman" w:cs="Times New Roman"/>
          <w:sz w:val="28"/>
          <w:szCs w:val="28"/>
        </w:rPr>
        <w:tab/>
      </w:r>
      <w:r w:rsidR="008C6B93">
        <w:rPr>
          <w:rFonts w:ascii="Times New Roman" w:hAnsi="Times New Roman" w:cs="Times New Roman"/>
          <w:sz w:val="28"/>
          <w:szCs w:val="28"/>
        </w:rPr>
        <w:tab/>
      </w:r>
    </w:p>
    <w:p w14:paraId="2B4EE868" w14:textId="77777777" w:rsidR="00710C83" w:rsidRDefault="00710C83" w:rsidP="00710C83">
      <w:pPr>
        <w:pStyle w:val="a6"/>
        <w:widowControl w:val="0"/>
        <w:spacing w:after="0" w:line="100" w:lineRule="atLeast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778E6E0" w14:textId="3427FCAB" w:rsidR="00710C83" w:rsidRPr="0017038B" w:rsidRDefault="00710C83" w:rsidP="00710C83">
      <w:pPr>
        <w:pStyle w:val="FR2"/>
        <w:snapToGrid w:val="0"/>
        <w:spacing w:before="0"/>
        <w:ind w:left="0"/>
        <w:jc w:val="both"/>
        <w:rPr>
          <w:rFonts w:eastAsia="Calibri"/>
          <w:b/>
          <w:sz w:val="28"/>
          <w:szCs w:val="28"/>
          <w:lang w:eastAsia="en-US"/>
        </w:rPr>
      </w:pPr>
      <w:r w:rsidRPr="009B1258">
        <w:rPr>
          <w:b/>
          <w:bCs/>
          <w:iCs/>
          <w:color w:val="000000"/>
          <w:spacing w:val="4"/>
          <w:sz w:val="28"/>
          <w:szCs w:val="28"/>
        </w:rPr>
        <w:t xml:space="preserve">О внесении изменений </w:t>
      </w:r>
      <w:r w:rsidR="003D406F">
        <w:rPr>
          <w:b/>
          <w:bCs/>
          <w:iCs/>
          <w:color w:val="000000"/>
          <w:spacing w:val="4"/>
          <w:sz w:val="28"/>
          <w:szCs w:val="28"/>
        </w:rPr>
        <w:t>Порядок принятия решений об условиях приватизации муниципального имущества Красномакского сельского поселения Бахчисарайского района Республики Крым</w:t>
      </w:r>
      <w:r w:rsidR="006E23A6">
        <w:rPr>
          <w:b/>
          <w:bCs/>
          <w:iCs/>
          <w:color w:val="000000"/>
          <w:spacing w:val="4"/>
          <w:sz w:val="28"/>
          <w:szCs w:val="28"/>
        </w:rPr>
        <w:t>, утверждённ</w:t>
      </w:r>
      <w:r w:rsidR="003D406F">
        <w:rPr>
          <w:b/>
          <w:bCs/>
          <w:iCs/>
          <w:color w:val="000000"/>
          <w:spacing w:val="4"/>
          <w:sz w:val="28"/>
          <w:szCs w:val="28"/>
        </w:rPr>
        <w:t>ый</w:t>
      </w:r>
      <w:r w:rsidR="006E23A6">
        <w:rPr>
          <w:b/>
          <w:bCs/>
          <w:iCs/>
          <w:color w:val="000000"/>
          <w:spacing w:val="4"/>
          <w:sz w:val="28"/>
          <w:szCs w:val="28"/>
        </w:rPr>
        <w:t xml:space="preserve"> </w:t>
      </w:r>
      <w:proofErr w:type="gramStart"/>
      <w:r w:rsidR="006E23A6">
        <w:rPr>
          <w:b/>
          <w:bCs/>
          <w:iCs/>
          <w:color w:val="000000"/>
          <w:spacing w:val="4"/>
          <w:sz w:val="28"/>
          <w:szCs w:val="28"/>
        </w:rPr>
        <w:t>Решением</w:t>
      </w:r>
      <w:r w:rsidR="003D406F">
        <w:rPr>
          <w:b/>
          <w:bCs/>
          <w:iCs/>
          <w:color w:val="000000"/>
          <w:spacing w:val="4"/>
          <w:sz w:val="28"/>
          <w:szCs w:val="28"/>
        </w:rPr>
        <w:t xml:space="preserve"> </w:t>
      </w:r>
      <w:r w:rsidR="006E23A6">
        <w:rPr>
          <w:b/>
          <w:bCs/>
          <w:iCs/>
          <w:color w:val="000000"/>
          <w:spacing w:val="4"/>
          <w:sz w:val="28"/>
          <w:szCs w:val="28"/>
        </w:rPr>
        <w:t xml:space="preserve"> Красномакского</w:t>
      </w:r>
      <w:proofErr w:type="gramEnd"/>
      <w:r w:rsidR="006E23A6">
        <w:rPr>
          <w:b/>
          <w:bCs/>
          <w:iCs/>
          <w:color w:val="000000"/>
          <w:spacing w:val="4"/>
          <w:sz w:val="28"/>
          <w:szCs w:val="28"/>
        </w:rPr>
        <w:t xml:space="preserve"> сельского совета </w:t>
      </w:r>
      <w:r>
        <w:rPr>
          <w:b/>
          <w:bCs/>
          <w:iCs/>
          <w:color w:val="000000"/>
          <w:spacing w:val="4"/>
          <w:sz w:val="28"/>
          <w:szCs w:val="28"/>
        </w:rPr>
        <w:t xml:space="preserve">№ </w:t>
      </w:r>
      <w:r w:rsidR="003D406F">
        <w:rPr>
          <w:b/>
          <w:bCs/>
          <w:iCs/>
          <w:color w:val="000000"/>
          <w:spacing w:val="4"/>
          <w:sz w:val="28"/>
          <w:szCs w:val="28"/>
        </w:rPr>
        <w:t>84</w:t>
      </w:r>
      <w:r w:rsidRPr="009B1258">
        <w:rPr>
          <w:b/>
          <w:bCs/>
          <w:iCs/>
          <w:color w:val="000000"/>
          <w:spacing w:val="4"/>
          <w:sz w:val="28"/>
          <w:szCs w:val="28"/>
        </w:rPr>
        <w:t xml:space="preserve"> от </w:t>
      </w:r>
      <w:r w:rsidR="003D406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</w:t>
      </w:r>
      <w:r w:rsidR="003D40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3D406F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B1258">
        <w:rPr>
          <w:b/>
          <w:bCs/>
          <w:iCs/>
          <w:color w:val="000000"/>
          <w:spacing w:val="4"/>
          <w:sz w:val="28"/>
          <w:szCs w:val="28"/>
        </w:rPr>
        <w:t xml:space="preserve">года </w:t>
      </w:r>
    </w:p>
    <w:p w14:paraId="243E201B" w14:textId="77777777" w:rsidR="00710C83" w:rsidRDefault="00710C83" w:rsidP="00B64316">
      <w:pPr>
        <w:jc w:val="both"/>
        <w:rPr>
          <w:sz w:val="28"/>
          <w:szCs w:val="28"/>
          <w:lang w:eastAsia="zh-CN"/>
        </w:rPr>
      </w:pPr>
    </w:p>
    <w:p w14:paraId="7E626187" w14:textId="7B580747" w:rsidR="00710C83" w:rsidRDefault="007B62A7" w:rsidP="00B64316">
      <w:pPr>
        <w:pStyle w:val="FR2"/>
        <w:snapToGrid w:val="0"/>
        <w:spacing w:before="0"/>
        <w:ind w:left="0" w:firstLine="708"/>
        <w:jc w:val="both"/>
        <w:rPr>
          <w:color w:val="000000"/>
          <w:sz w:val="27"/>
          <w:szCs w:val="27"/>
        </w:rPr>
      </w:pPr>
      <w:r>
        <w:rPr>
          <w:rFonts w:eastAsia="Calibri"/>
          <w:sz w:val="28"/>
          <w:szCs w:val="28"/>
          <w:lang w:eastAsia="en-US"/>
        </w:rPr>
        <w:t>Руководствуясь Федеральным</w:t>
      </w:r>
      <w:r w:rsidR="00710C83">
        <w:rPr>
          <w:rFonts w:eastAsia="Calibri"/>
          <w:sz w:val="28"/>
          <w:szCs w:val="28"/>
          <w:lang w:eastAsia="en-US"/>
        </w:rPr>
        <w:t xml:space="preserve"> законом от 06.10.2003 №131-ФЗ «Об общих принципах организации местного самоуправления в Российской Федерации,</w:t>
      </w:r>
      <w:r w:rsidR="00D67515">
        <w:rPr>
          <w:rFonts w:eastAsia="Calibri"/>
          <w:sz w:val="28"/>
          <w:szCs w:val="28"/>
          <w:lang w:eastAsia="en-US"/>
        </w:rPr>
        <w:t xml:space="preserve"> Федеральным законом от 09.02.2009 №8-ФЗ «Об обеспечении доступа</w:t>
      </w:r>
      <w:r w:rsidR="00FE7174">
        <w:rPr>
          <w:rFonts w:eastAsia="Calibri"/>
          <w:sz w:val="28"/>
          <w:szCs w:val="28"/>
          <w:lang w:eastAsia="en-US"/>
        </w:rPr>
        <w:t xml:space="preserve"> к информации о деятельности государственных органов и органов местного самоуправления»,</w:t>
      </w:r>
      <w:r w:rsidR="00452B3F">
        <w:rPr>
          <w:rFonts w:eastAsia="Calibri"/>
          <w:sz w:val="28"/>
          <w:szCs w:val="28"/>
          <w:lang w:eastAsia="en-US"/>
        </w:rPr>
        <w:t xml:space="preserve"> </w:t>
      </w:r>
      <w:r w:rsidR="00710C83">
        <w:rPr>
          <w:rFonts w:eastAsia="Calibri"/>
          <w:sz w:val="28"/>
          <w:szCs w:val="28"/>
          <w:lang w:eastAsia="en-US"/>
        </w:rPr>
        <w:t xml:space="preserve">Уставом муниципального образования Красномакское сельское поселение, </w:t>
      </w:r>
      <w:r w:rsidR="008C6B93">
        <w:rPr>
          <w:rFonts w:eastAsia="Calibri"/>
          <w:sz w:val="28"/>
          <w:szCs w:val="28"/>
          <w:lang w:eastAsia="en-US"/>
        </w:rPr>
        <w:t>Красномакский сельский совет</w:t>
      </w:r>
      <w:r w:rsidR="00DE42D7">
        <w:rPr>
          <w:rFonts w:eastAsia="Calibri"/>
          <w:sz w:val="28"/>
          <w:szCs w:val="28"/>
          <w:lang w:eastAsia="en-US"/>
        </w:rPr>
        <w:t>, на</w:t>
      </w:r>
      <w:r w:rsidR="00B322DF">
        <w:rPr>
          <w:rFonts w:eastAsia="Calibri"/>
          <w:sz w:val="28"/>
          <w:szCs w:val="28"/>
          <w:lang w:eastAsia="en-US"/>
        </w:rPr>
        <w:t xml:space="preserve"> основании</w:t>
      </w:r>
      <w:r w:rsidR="00DE42D7">
        <w:rPr>
          <w:rFonts w:eastAsia="Calibri"/>
          <w:sz w:val="28"/>
          <w:szCs w:val="28"/>
          <w:lang w:eastAsia="en-US"/>
        </w:rPr>
        <w:t xml:space="preserve"> </w:t>
      </w:r>
      <w:r w:rsidR="003D406F">
        <w:rPr>
          <w:rFonts w:eastAsia="Calibri"/>
          <w:sz w:val="28"/>
          <w:szCs w:val="28"/>
          <w:lang w:eastAsia="en-US"/>
        </w:rPr>
        <w:t>информационного письма</w:t>
      </w:r>
      <w:r w:rsidR="00DE42D7">
        <w:rPr>
          <w:rFonts w:eastAsia="Calibri"/>
          <w:sz w:val="28"/>
          <w:szCs w:val="28"/>
          <w:lang w:eastAsia="en-US"/>
        </w:rPr>
        <w:t xml:space="preserve"> прокуратуры от 2</w:t>
      </w:r>
      <w:r w:rsidR="003D406F">
        <w:rPr>
          <w:rFonts w:eastAsia="Calibri"/>
          <w:sz w:val="28"/>
          <w:szCs w:val="28"/>
          <w:lang w:eastAsia="en-US"/>
        </w:rPr>
        <w:t>8</w:t>
      </w:r>
      <w:r w:rsidR="00DE42D7">
        <w:rPr>
          <w:rFonts w:eastAsia="Calibri"/>
          <w:sz w:val="28"/>
          <w:szCs w:val="28"/>
          <w:lang w:eastAsia="en-US"/>
        </w:rPr>
        <w:t>.12.2023г.№Исорг-20350004-3</w:t>
      </w:r>
      <w:r w:rsidR="003D406F">
        <w:rPr>
          <w:rFonts w:eastAsia="Calibri"/>
          <w:sz w:val="28"/>
          <w:szCs w:val="28"/>
          <w:lang w:eastAsia="en-US"/>
        </w:rPr>
        <w:t>312</w:t>
      </w:r>
      <w:r w:rsidR="00DE42D7">
        <w:rPr>
          <w:rFonts w:eastAsia="Calibri"/>
          <w:sz w:val="28"/>
          <w:szCs w:val="28"/>
          <w:lang w:eastAsia="en-US"/>
        </w:rPr>
        <w:t>-23/-20350004</w:t>
      </w:r>
    </w:p>
    <w:p w14:paraId="1F448150" w14:textId="77777777" w:rsidR="00710C83" w:rsidRDefault="00710C83" w:rsidP="00B64316">
      <w:pPr>
        <w:pStyle w:val="FR2"/>
        <w:snapToGrid w:val="0"/>
        <w:spacing w:before="0"/>
        <w:ind w:left="0" w:firstLine="708"/>
        <w:jc w:val="both"/>
        <w:rPr>
          <w:b/>
          <w:sz w:val="28"/>
          <w:szCs w:val="28"/>
        </w:rPr>
      </w:pPr>
    </w:p>
    <w:p w14:paraId="2221AAEA" w14:textId="78B68B38" w:rsidR="00710C83" w:rsidRDefault="00710C83" w:rsidP="00CE401A">
      <w:pPr>
        <w:pStyle w:val="FR2"/>
        <w:snapToGrid w:val="0"/>
        <w:spacing w:before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0A6861D" w14:textId="77777777" w:rsidR="00710C83" w:rsidRPr="007B27B6" w:rsidRDefault="00710C83" w:rsidP="00B64316">
      <w:pPr>
        <w:pStyle w:val="FR2"/>
        <w:snapToGrid w:val="0"/>
        <w:spacing w:before="0"/>
        <w:ind w:left="0"/>
        <w:jc w:val="both"/>
        <w:rPr>
          <w:b/>
          <w:sz w:val="28"/>
          <w:szCs w:val="28"/>
        </w:rPr>
      </w:pPr>
    </w:p>
    <w:p w14:paraId="0F73B55E" w14:textId="4B5AB6BD" w:rsidR="00710C83" w:rsidRDefault="003D406F" w:rsidP="003D406F">
      <w:pPr>
        <w:pStyle w:val="FR2"/>
        <w:snapToGrid w:val="0"/>
        <w:spacing w:before="0"/>
        <w:ind w:left="0"/>
        <w:jc w:val="both"/>
        <w:rPr>
          <w:color w:val="000000"/>
          <w:sz w:val="28"/>
          <w:szCs w:val="28"/>
          <w:lang w:eastAsia="ru-RU"/>
        </w:rPr>
      </w:pPr>
      <w:r w:rsidRPr="003D406F">
        <w:rPr>
          <w:color w:val="000000"/>
          <w:sz w:val="28"/>
          <w:szCs w:val="28"/>
          <w:lang w:eastAsia="ru-RU"/>
        </w:rPr>
        <w:t>1.</w:t>
      </w:r>
      <w:r w:rsidR="00710C83" w:rsidRPr="003D406F">
        <w:rPr>
          <w:color w:val="000000"/>
          <w:sz w:val="28"/>
          <w:szCs w:val="28"/>
          <w:lang w:eastAsia="ru-RU"/>
        </w:rPr>
        <w:t>Внести</w:t>
      </w:r>
      <w:r>
        <w:rPr>
          <w:color w:val="000000"/>
          <w:sz w:val="28"/>
          <w:szCs w:val="28"/>
          <w:lang w:eastAsia="ru-RU"/>
        </w:rPr>
        <w:t xml:space="preserve"> в</w:t>
      </w:r>
      <w:r w:rsidR="00710C83" w:rsidRPr="003D406F">
        <w:rPr>
          <w:color w:val="000000"/>
          <w:sz w:val="28"/>
          <w:szCs w:val="28"/>
          <w:lang w:eastAsia="ru-RU"/>
        </w:rPr>
        <w:t xml:space="preserve"> </w:t>
      </w:r>
      <w:r w:rsidRPr="003D406F">
        <w:rPr>
          <w:iCs/>
          <w:color w:val="000000"/>
          <w:spacing w:val="4"/>
          <w:sz w:val="28"/>
          <w:szCs w:val="28"/>
        </w:rPr>
        <w:t xml:space="preserve">Порядок принятия решений об условиях приватизации муниципального имущества Красномакского сельского поселения Бахчисарайского района Республики Крым, утверждённый Решением 15 сессии 2-го </w:t>
      </w:r>
      <w:proofErr w:type="gramStart"/>
      <w:r w:rsidRPr="003D406F">
        <w:rPr>
          <w:iCs/>
          <w:color w:val="000000"/>
          <w:spacing w:val="4"/>
          <w:sz w:val="28"/>
          <w:szCs w:val="28"/>
        </w:rPr>
        <w:t>созыва  Красномакского</w:t>
      </w:r>
      <w:proofErr w:type="gramEnd"/>
      <w:r w:rsidRPr="003D406F">
        <w:rPr>
          <w:iCs/>
          <w:color w:val="000000"/>
          <w:spacing w:val="4"/>
          <w:sz w:val="28"/>
          <w:szCs w:val="28"/>
        </w:rPr>
        <w:t xml:space="preserve"> сельского совета № 84 от </w:t>
      </w:r>
      <w:r w:rsidRPr="003D406F">
        <w:rPr>
          <w:sz w:val="28"/>
          <w:szCs w:val="28"/>
        </w:rPr>
        <w:t xml:space="preserve">09.03.2021 </w:t>
      </w:r>
      <w:r w:rsidRPr="003D406F">
        <w:rPr>
          <w:iCs/>
          <w:color w:val="000000"/>
          <w:spacing w:val="4"/>
          <w:sz w:val="28"/>
          <w:szCs w:val="28"/>
        </w:rPr>
        <w:t xml:space="preserve">года </w:t>
      </w:r>
      <w:r w:rsidR="00710C83" w:rsidRPr="003D406F">
        <w:rPr>
          <w:color w:val="000000"/>
          <w:sz w:val="28"/>
          <w:szCs w:val="28"/>
          <w:lang w:eastAsia="ru-RU"/>
        </w:rPr>
        <w:t xml:space="preserve">(далее – </w:t>
      </w:r>
      <w:r w:rsidRPr="003D406F">
        <w:rPr>
          <w:color w:val="000000"/>
          <w:sz w:val="28"/>
          <w:szCs w:val="28"/>
          <w:lang w:eastAsia="ru-RU"/>
        </w:rPr>
        <w:t>Порядок</w:t>
      </w:r>
      <w:r w:rsidR="00710C83" w:rsidRPr="003D406F">
        <w:rPr>
          <w:color w:val="000000"/>
          <w:sz w:val="28"/>
          <w:szCs w:val="28"/>
          <w:lang w:eastAsia="ru-RU"/>
        </w:rPr>
        <w:t>) следующие изменения:</w:t>
      </w:r>
    </w:p>
    <w:p w14:paraId="5FEBB936" w14:textId="77777777" w:rsidR="00140D12" w:rsidRDefault="003D406F" w:rsidP="003D406F">
      <w:pPr>
        <w:pStyle w:val="FR2"/>
        <w:snapToGrid w:val="0"/>
        <w:spacing w:before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proofErr w:type="gramStart"/>
      <w:r>
        <w:rPr>
          <w:color w:val="000000"/>
          <w:sz w:val="28"/>
          <w:szCs w:val="28"/>
          <w:lang w:eastAsia="ru-RU"/>
        </w:rPr>
        <w:t>1.Дополнить</w:t>
      </w:r>
      <w:proofErr w:type="gramEnd"/>
      <w:r>
        <w:rPr>
          <w:color w:val="000000"/>
          <w:sz w:val="28"/>
          <w:szCs w:val="28"/>
          <w:lang w:eastAsia="ru-RU"/>
        </w:rPr>
        <w:t xml:space="preserve"> порядок п.16</w:t>
      </w:r>
      <w:r w:rsidR="00140D12">
        <w:rPr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7A090D26" w14:textId="77777777" w:rsidR="00140D12" w:rsidRPr="00140D12" w:rsidRDefault="00140D12" w:rsidP="00140D12">
      <w:pPr>
        <w:pStyle w:val="1"/>
        <w:ind w:firstLine="720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color w:val="000000"/>
          <w:sz w:val="28"/>
          <w:szCs w:val="28"/>
          <w:lang w:eastAsia="ru-RU"/>
        </w:rPr>
        <w:t xml:space="preserve">« </w:t>
      </w:r>
      <w:r w:rsidRPr="00140D12">
        <w:rPr>
          <w:b/>
          <w:bCs/>
          <w:sz w:val="28"/>
          <w:szCs w:val="28"/>
        </w:rPr>
        <w:t>16</w:t>
      </w:r>
      <w:proofErr w:type="gramEnd"/>
      <w:r w:rsidRPr="00140D12">
        <w:rPr>
          <w:b/>
          <w:bCs/>
          <w:sz w:val="28"/>
          <w:szCs w:val="28"/>
        </w:rPr>
        <w:t>. Особенности приватизации сетей газораспределения, сетей газопотребления и объектов таких сетей</w:t>
      </w:r>
    </w:p>
    <w:p w14:paraId="0E868621" w14:textId="77777777" w:rsidR="004F130A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40D1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40D12">
        <w:rPr>
          <w:sz w:val="28"/>
          <w:szCs w:val="28"/>
        </w:rPr>
        <w:t xml:space="preserve"> Сети газораспределения, сети газопотребления и объекты таких сетей, используемые для газоснабжения потребителей газа (далее - объекты газоснабжения), могут приватизироваться в порядке и способами, которые </w:t>
      </w:r>
      <w:r w:rsidRPr="00140D12">
        <w:rPr>
          <w:sz w:val="28"/>
          <w:szCs w:val="28"/>
        </w:rPr>
        <w:lastRenderedPageBreak/>
        <w:t xml:space="preserve">предусмотрены Федеральным законом от 21 декабря 2001 г. № 178-ФЗ «О приватизации государственного и муниципального имущества» (далее – Федеральный закон № 178-ФЗ), с учетом особенностей, установленных </w:t>
      </w:r>
    </w:p>
    <w:p w14:paraId="484A5AF9" w14:textId="5EC90F7D" w:rsidR="00140D12" w:rsidRPr="00140D12" w:rsidRDefault="00140D12" w:rsidP="004F130A">
      <w:pPr>
        <w:pStyle w:val="1"/>
        <w:ind w:firstLine="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статьей 30.5 Федерального закона № 178-ФЗ, при условии обременения объектов газоснабжения обязательствами по эксплуатации (далее - эксплуатационные обязательства).</w:t>
      </w:r>
    </w:p>
    <w:p w14:paraId="6790D926" w14:textId="69F2B9C3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2. Понятия «потребитель газа» и «газораспределительная организация» в настоящем разделе используются в том же значении, что и в статье 2 Федерального закона от 31 марта 1999 года № 69-ФЗ «О газоснабжении в Российской Федерации».</w:t>
      </w:r>
    </w:p>
    <w:p w14:paraId="3AE766B7" w14:textId="1DB1B298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3. Решение об условиях приватизации объекта газоснабжения и договор купли-продажи объекта газоснабжения должны содержать в качестве существенного условия обременение объекта газоснабжения эксплуатационными обязательствами.</w:t>
      </w:r>
    </w:p>
    <w:p w14:paraId="5A5C4123" w14:textId="77777777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В случае отсутствия в договоре купли-продажи объекта газоснабжения существенного условия, предусматривающего обременение объекта газоснабжения эксплуатационными обязательствами, сделка приватизации объекта газоснабжения является ничтожной.</w:t>
      </w:r>
    </w:p>
    <w:p w14:paraId="203BC092" w14:textId="11F0ED00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4. К эксплуатационным обязательствам в отношении объектов газоснабжения относится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Федерации. Эксплуатационные обязательства в отношении объектов газоснабжения, являющихся сложными вещами, распространяются на все их составные части.</w:t>
      </w:r>
    </w:p>
    <w:p w14:paraId="2F576740" w14:textId="5465056A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5. Федеральным законом № 178-ФЗ в отношении объектов газоснабжения устанавливается принцип их целостности и единства, разделение (дробление) объектов газоснабжения на части не допускается.</w:t>
      </w:r>
    </w:p>
    <w:p w14:paraId="4720BD4B" w14:textId="681B6575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6. Государственная регистрация ограничений (обременений) права собственности на объекты газоснабжения в виде эксплуатационных обязательств осуществляется одновременно с государственной регистрацией права собственности на объекты газоснабжения.</w:t>
      </w:r>
    </w:p>
    <w:p w14:paraId="4E0AC52E" w14:textId="23A76373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7. Преимущественное право покупки объекта газоснабжения может быть реализовано лицом при одновременном соблюдении на день подачи заявления о намерении заключить договор купли-продажи объекта газоснабжения следующих условий:</w:t>
      </w:r>
    </w:p>
    <w:p w14:paraId="0E3B54E0" w14:textId="77777777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1) лицо является газораспределительной организацией;</w:t>
      </w:r>
    </w:p>
    <w:p w14:paraId="1533BCB7" w14:textId="77777777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2) лицо осуществляет эксплуатацию приватизируемого объекта газоснабжения на законном основании, в том числе в соответствии с договором безвозмездного пользования, договором аренды или в силу иного вещного или обязательственного права владения и (или) пользования объектом газоснабжения, непрерывно в течение двух и более лет.</w:t>
      </w:r>
    </w:p>
    <w:p w14:paraId="7CDB79D1" w14:textId="3A1D0E37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</w:t>
      </w:r>
      <w:r w:rsidRPr="00140D12">
        <w:rPr>
          <w:sz w:val="28"/>
          <w:szCs w:val="28"/>
        </w:rPr>
        <w:t>8. Уступка преимущественного права на приобретение приватизируемого объекта газоснабжения не допускается.</w:t>
      </w:r>
    </w:p>
    <w:p w14:paraId="2FE627B2" w14:textId="25D11A69" w:rsid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9. В случае включения объекта газоснабжения в прогнозный план (программу) приватизации муниципального имущества или перечень муниципального имущества, приватизация которого осуществляется без включения в прогнозный план (программу) приватизации муниципального имущества на плановый период, органом местного самоуправления, уполномоченными на осуществление функций по приватизации объектов газоснабжения (далее в настоящей статье - орган, уполномоченный на</w:t>
      </w:r>
    </w:p>
    <w:p w14:paraId="0ADD2FC1" w14:textId="63C6922C" w:rsidR="00140D12" w:rsidRPr="00140D12" w:rsidRDefault="00140D12" w:rsidP="004F130A">
      <w:pPr>
        <w:pStyle w:val="1"/>
        <w:ind w:firstLine="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осуществление функций по приватизации объектов газоснабжения), лицо, обладающее преимущественным правом покупки объекта газоснабжения, предусмотренным пунктом 7 статьи 30.5 Федерального закона № 178-ФЗ, в течение девяноста календарных дней с даты размещения на официальном сайте в сети «Интернет» прогнозного плана (программы) приватизации муниципального имущества, перечня муниципального имущества, приватизация которого осуществляется без включения в прогнозный план (программу) приватизации муниципального имущества на плановый период, вправе направить в орган, уполномоченный на осуществление функций по приватизации объектов газоснабжения, заявление о намерении заключить договор купли-продажи объекта газоснабжения.</w:t>
      </w:r>
    </w:p>
    <w:p w14:paraId="627DB715" w14:textId="5CE6EABB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10. При получении заявления, указанного в пункте 9 статьи 30.5. Федерального закона 178-ФЗ, орган, уполномоченный на осуществление функций по приватизации объектов газоснабжения:</w:t>
      </w:r>
    </w:p>
    <w:p w14:paraId="0BE594C5" w14:textId="5D56EEFF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0D12">
        <w:rPr>
          <w:sz w:val="28"/>
          <w:szCs w:val="28"/>
        </w:rPr>
        <w:t xml:space="preserve"> обеспечивает заключение договора на проведение оценки рыночной стоимости объекта газоснабжения в порядке, установленном законодательством Российской Федерации об оценочной деятельности, в двухмесячный срок с даты получения заявления;</w:t>
      </w:r>
    </w:p>
    <w:p w14:paraId="018911E0" w14:textId="4215FDFC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0D12">
        <w:rPr>
          <w:sz w:val="28"/>
          <w:szCs w:val="28"/>
        </w:rPr>
        <w:t xml:space="preserve"> принимает решение об условиях приватизации объекта газоснабжения в двухнедельный срок с даты принятия отчета о его оценке;</w:t>
      </w:r>
    </w:p>
    <w:p w14:paraId="027F7CB8" w14:textId="4E32C519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0D12">
        <w:rPr>
          <w:sz w:val="28"/>
          <w:szCs w:val="28"/>
        </w:rPr>
        <w:t xml:space="preserve"> направляет заказным письмом с уведомлением о вручении лицу, обладающему преимущественным правом покупки объекта газоснабжения, проект договора купли-продажи объекта газоснабжения и копию решения об условиях приватизации объекта газоснабжения в десятидневный срок с даты принятия указанного решения.</w:t>
      </w:r>
    </w:p>
    <w:p w14:paraId="6FE0571D" w14:textId="08C7B28A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11. В случае намерения лица, обладающего преимущественным правом покупки объекта газоснабжения, воспользоваться указанным правом договор купли-продажи объекта газоснабжения должен быть заключен не позднее чем в течение тридцати календарных дней со дня получения этим лицом документов, указанных в подпункте 3 пункта 10 настоящего раздела.</w:t>
      </w:r>
    </w:p>
    <w:p w14:paraId="0C7AE8B0" w14:textId="320D2101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12. При использовании преимущественного права покупки объекта газоснабжения стоимость объекта газоснабжения принимается равной его рыночной стоимости, определенной в соответствии с законодательством Российской Федерации об оценочной деятельности.</w:t>
      </w:r>
    </w:p>
    <w:p w14:paraId="36473633" w14:textId="77777777" w:rsidR="004F130A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13. В случае отказа лица, обладающего преимущественным правом покупки объекта газоснабжения, от использования указанного права либо в случае не</w:t>
      </w:r>
      <w:r>
        <w:rPr>
          <w:sz w:val="28"/>
          <w:szCs w:val="28"/>
        </w:rPr>
        <w:t xml:space="preserve"> </w:t>
      </w:r>
      <w:r w:rsidRPr="00140D12">
        <w:rPr>
          <w:sz w:val="28"/>
          <w:szCs w:val="28"/>
        </w:rPr>
        <w:t xml:space="preserve">подписания этим лицом договора купли-продажи объекта </w:t>
      </w:r>
    </w:p>
    <w:p w14:paraId="760B1F33" w14:textId="77777777" w:rsidR="004F130A" w:rsidRDefault="004F130A" w:rsidP="00140D12">
      <w:pPr>
        <w:pStyle w:val="1"/>
        <w:ind w:firstLine="720"/>
        <w:contextualSpacing/>
        <w:jc w:val="both"/>
        <w:rPr>
          <w:sz w:val="28"/>
          <w:szCs w:val="28"/>
        </w:rPr>
      </w:pPr>
    </w:p>
    <w:p w14:paraId="0468A7AC" w14:textId="77777777" w:rsidR="004F130A" w:rsidRDefault="004F130A" w:rsidP="00140D12">
      <w:pPr>
        <w:pStyle w:val="1"/>
        <w:ind w:firstLine="720"/>
        <w:contextualSpacing/>
        <w:jc w:val="both"/>
        <w:rPr>
          <w:sz w:val="28"/>
          <w:szCs w:val="28"/>
        </w:rPr>
      </w:pPr>
    </w:p>
    <w:p w14:paraId="7FF9AA26" w14:textId="77777777" w:rsidR="004F130A" w:rsidRDefault="004F130A" w:rsidP="00140D12">
      <w:pPr>
        <w:pStyle w:val="1"/>
        <w:ind w:firstLine="720"/>
        <w:contextualSpacing/>
        <w:jc w:val="both"/>
        <w:rPr>
          <w:sz w:val="28"/>
          <w:szCs w:val="28"/>
        </w:rPr>
      </w:pPr>
    </w:p>
    <w:p w14:paraId="623D5784" w14:textId="3DF520D7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газоснабжения в течение срока, установленного пунктом 11 настоящего раздела, это лицо такое право утрачивает, приватизация объекта газоснабжения осуществляется путем проведения конкурса в порядке, установленном настоящим Федеральным законом. К участию в конкурсе допускаются лица, являющиеся газораспределительными организациями.</w:t>
      </w:r>
    </w:p>
    <w:p w14:paraId="41B20FAF" w14:textId="77777777" w:rsid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14. Договор купли-продажи объекта газоснабжения должен содержать существенное условие о праве органа, уполномоченного на осуществление функций по приватизации объектов газоснабжения,</w:t>
      </w:r>
    </w:p>
    <w:p w14:paraId="665349E7" w14:textId="2801700A" w:rsidR="00140D12" w:rsidRPr="00140D12" w:rsidRDefault="00140D12" w:rsidP="004F130A">
      <w:pPr>
        <w:pStyle w:val="1"/>
        <w:ind w:firstLine="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расторгнуть договор купли-продажи объекта газоснабжения в случае существенного нарушения предусмотренных пунктом 4 настоящего раздела эксплуатационных обязательств.</w:t>
      </w:r>
    </w:p>
    <w:p w14:paraId="244712CA" w14:textId="109CE019" w:rsidR="00140D12" w:rsidRPr="00140D12" w:rsidRDefault="00140D12" w:rsidP="00140D12">
      <w:pPr>
        <w:pStyle w:val="1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130A">
        <w:rPr>
          <w:sz w:val="28"/>
          <w:szCs w:val="28"/>
        </w:rPr>
        <w:t xml:space="preserve"> </w:t>
      </w: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15. Контроль за исполнением условий эксплуатационных обязательств в отношении объекта газоснабжения осуществляется органом, уполномоченным на осуществление функций по приватизации объектов газоснабжения, либо органом местного самоуправления, которому соответствующие полномочия переданы в установленном порядке.</w:t>
      </w:r>
    </w:p>
    <w:p w14:paraId="55A88A20" w14:textId="7D294182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16. Порядок осуществления контроля за исполнением эксплуатационных обязательств в отношении объекта газоснабжения устанавливается органом местного самоуправления самостоятельно.</w:t>
      </w:r>
    </w:p>
    <w:p w14:paraId="3DC7D70D" w14:textId="3BAD1944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17. В случае существенного нарушения эксплуатационных обязательств в отношении объекта газоснабжения орган, уполномоченный на осуществление функций по приватизации объектов газоснабжения, либо орган местного самоуправления, которому соответствующие полномочия переданы в установленном порядке, вправе обратиться в суд с иском об изъятии посредством выкупа объекта газоснабжения, стоимость которого определяется по результатам проведения оценки в соответствии с законодательством Российской Федерации об оценочной деятельности, за вычетом убытков, причиненных потребителям вследствие нарушения эксплуатационных обязательств.</w:t>
      </w:r>
    </w:p>
    <w:p w14:paraId="3691D701" w14:textId="77777777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Существенным нарушением эксплуатационных обязательств признается неиспользование объектов газоснабжения в целях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Федерации.</w:t>
      </w:r>
    </w:p>
    <w:p w14:paraId="13F20D92" w14:textId="73D9100D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18. Эксплуатационные обязательства в отношении объекта газоснабжения сохраняются в случае перехода права собственности на объект газоснабжения к другому лицу.</w:t>
      </w:r>
    </w:p>
    <w:p w14:paraId="47FF431A" w14:textId="6E50499C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19. Срок выполнения условий конкурса, предусмотренных пунктом 21 статьи 20 Федерального закона № 178-ФЗ, не должен превышать семь лет.</w:t>
      </w:r>
      <w:r>
        <w:rPr>
          <w:sz w:val="28"/>
          <w:szCs w:val="28"/>
        </w:rPr>
        <w:t>»</w:t>
      </w:r>
    </w:p>
    <w:p w14:paraId="28E26435" w14:textId="78844922" w:rsidR="00FE7174" w:rsidRPr="00140D12" w:rsidRDefault="00710C83" w:rsidP="00140D12">
      <w:pPr>
        <w:pStyle w:val="FR2"/>
        <w:snapToGrid w:val="0"/>
        <w:spacing w:before="0"/>
        <w:ind w:left="0"/>
        <w:jc w:val="both"/>
        <w:rPr>
          <w:rFonts w:eastAsia="Calibri"/>
          <w:sz w:val="28"/>
          <w:szCs w:val="28"/>
          <w:lang w:eastAsia="en-US"/>
        </w:rPr>
      </w:pPr>
      <w:r w:rsidRPr="007301B9">
        <w:rPr>
          <w:color w:val="000000"/>
          <w:sz w:val="28"/>
          <w:szCs w:val="28"/>
        </w:rPr>
        <w:t xml:space="preserve">2. Настоящее решение вступает в силу после его официального опубликования </w:t>
      </w:r>
      <w:r w:rsidRPr="007301B9">
        <w:rPr>
          <w:color w:val="000000"/>
          <w:sz w:val="28"/>
          <w:szCs w:val="28"/>
        </w:rPr>
        <w:lastRenderedPageBreak/>
        <w:t>(обнародования).</w:t>
      </w:r>
    </w:p>
    <w:p w14:paraId="102B053F" w14:textId="77777777" w:rsidR="00710C83" w:rsidRPr="00FE7174" w:rsidRDefault="00710C83" w:rsidP="0014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решение обнародовать путем его размещения на информационном стенде в администрации Красномакского сельского поселения, а также на официальном сайте администрации Красномакского сельского поселения в сети Интернет.</w:t>
      </w:r>
    </w:p>
    <w:p w14:paraId="5D74FA02" w14:textId="77777777" w:rsidR="00710C83" w:rsidRPr="007301B9" w:rsidRDefault="00710C83" w:rsidP="0014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Контроль за исполнением настоящего решение оставляю за собой.</w:t>
      </w:r>
    </w:p>
    <w:p w14:paraId="6BA7FA70" w14:textId="2A797114" w:rsidR="00710C83" w:rsidRDefault="00710C83" w:rsidP="0027120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3D70C" w14:textId="188DA57A" w:rsidR="0027120E" w:rsidRDefault="0027120E" w:rsidP="0027120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2030E" w14:textId="77777777" w:rsidR="0027120E" w:rsidRPr="007301B9" w:rsidRDefault="0027120E" w:rsidP="0027120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F811E" w14:textId="77777777" w:rsidR="00710C83" w:rsidRDefault="00710C83" w:rsidP="002712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14B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14:paraId="6D491B10" w14:textId="77777777" w:rsidR="00710C83" w:rsidRDefault="00710C83" w:rsidP="002712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14B">
        <w:rPr>
          <w:rFonts w:ascii="Times New Roman" w:hAnsi="Times New Roman" w:cs="Times New Roman"/>
          <w:b/>
          <w:bCs/>
          <w:sz w:val="28"/>
          <w:szCs w:val="28"/>
        </w:rPr>
        <w:t xml:space="preserve">Красномакского сельского совета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4414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B7E2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E4414B">
        <w:rPr>
          <w:rFonts w:ascii="Times New Roman" w:hAnsi="Times New Roman" w:cs="Times New Roman"/>
          <w:b/>
          <w:bCs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bCs/>
          <w:sz w:val="28"/>
          <w:szCs w:val="28"/>
        </w:rPr>
        <w:t>Клименко</w:t>
      </w:r>
    </w:p>
    <w:p w14:paraId="28A01360" w14:textId="070BD960" w:rsidR="00343788" w:rsidRPr="00343788" w:rsidRDefault="00343788" w:rsidP="0027120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20140658" w14:textId="77777777" w:rsidR="00E85E39" w:rsidRDefault="00E85E39" w:rsidP="0027120E">
      <w:pPr>
        <w:spacing w:after="0" w:line="240" w:lineRule="auto"/>
        <w:ind w:firstLine="709"/>
      </w:pPr>
    </w:p>
    <w:sectPr w:rsidR="00E85E39" w:rsidSect="004F13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946"/>
    <w:multiLevelType w:val="hybridMultilevel"/>
    <w:tmpl w:val="49DAAA7E"/>
    <w:lvl w:ilvl="0" w:tplc="3CA033B0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6A150187"/>
    <w:multiLevelType w:val="multilevel"/>
    <w:tmpl w:val="87AA24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5A"/>
    <w:rsid w:val="00140D12"/>
    <w:rsid w:val="0022693A"/>
    <w:rsid w:val="0027120E"/>
    <w:rsid w:val="0027765A"/>
    <w:rsid w:val="00294AAA"/>
    <w:rsid w:val="00343788"/>
    <w:rsid w:val="003977CF"/>
    <w:rsid w:val="003D406F"/>
    <w:rsid w:val="003E4D51"/>
    <w:rsid w:val="00452B3F"/>
    <w:rsid w:val="004F130A"/>
    <w:rsid w:val="00555E27"/>
    <w:rsid w:val="00600B04"/>
    <w:rsid w:val="00660382"/>
    <w:rsid w:val="006E23A6"/>
    <w:rsid w:val="006E339A"/>
    <w:rsid w:val="00710C83"/>
    <w:rsid w:val="007301B9"/>
    <w:rsid w:val="007B62A7"/>
    <w:rsid w:val="0088507E"/>
    <w:rsid w:val="008C6B93"/>
    <w:rsid w:val="009B7E26"/>
    <w:rsid w:val="009C0E63"/>
    <w:rsid w:val="00AF3EF0"/>
    <w:rsid w:val="00B14489"/>
    <w:rsid w:val="00B322DF"/>
    <w:rsid w:val="00B64316"/>
    <w:rsid w:val="00CE401A"/>
    <w:rsid w:val="00D67515"/>
    <w:rsid w:val="00DE42D7"/>
    <w:rsid w:val="00E85E39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4F74"/>
  <w15:docId w15:val="{E14C4CAA-AF2C-420D-B394-60D8B5AD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8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71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10C83"/>
    <w:rPr>
      <w:rFonts w:cs="Times New Roman"/>
      <w:b/>
      <w:bCs/>
    </w:rPr>
  </w:style>
  <w:style w:type="paragraph" w:customStyle="1" w:styleId="ConsPlusTitle">
    <w:name w:val="ConsPlusTitle"/>
    <w:rsid w:val="007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2">
    <w:name w:val="FR2"/>
    <w:rsid w:val="00710C83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name w:val="Базовый"/>
    <w:rsid w:val="00710C83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7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C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507E"/>
    <w:pPr>
      <w:ind w:left="720"/>
      <w:contextualSpacing/>
    </w:pPr>
  </w:style>
  <w:style w:type="character" w:customStyle="1" w:styleId="aa">
    <w:name w:val="Основной текст_"/>
    <w:link w:val="1"/>
    <w:rsid w:val="00140D1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140D1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b">
    <w:name w:val="Emphasis"/>
    <w:qFormat/>
    <w:rsid w:val="00140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18AF-AB0C-4FA8-8192-86E05BE7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Selsovet01</cp:lastModifiedBy>
  <cp:revision>2</cp:revision>
  <cp:lastPrinted>2022-11-30T05:25:00Z</cp:lastPrinted>
  <dcterms:created xsi:type="dcterms:W3CDTF">2024-02-19T07:11:00Z</dcterms:created>
  <dcterms:modified xsi:type="dcterms:W3CDTF">2024-02-19T07:11:00Z</dcterms:modified>
</cp:coreProperties>
</file>