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0EB2" w14:textId="1B3DD8D3" w:rsidR="001870A5" w:rsidRDefault="005F061B" w:rsidP="005E4412">
      <w:pPr>
        <w:pStyle w:val="1"/>
        <w:ind w:firstLine="0"/>
        <w:contextualSpacing/>
        <w:jc w:val="center"/>
        <w:rPr>
          <w:b/>
          <w:sz w:val="24"/>
          <w:szCs w:val="24"/>
          <w:lang w:val="ru-RU"/>
        </w:rPr>
      </w:pPr>
      <w:r>
        <w:rPr>
          <w:b/>
          <w:noProof/>
          <w:sz w:val="24"/>
          <w:szCs w:val="24"/>
          <w:lang w:val="ru-RU" w:eastAsia="ru-RU"/>
        </w:rPr>
        <w:drawing>
          <wp:anchor distT="0" distB="0" distL="114935" distR="114935" simplePos="0" relativeHeight="251657728" behindDoc="0" locked="0" layoutInCell="1" allowOverlap="1" wp14:anchorId="0BC92669" wp14:editId="127485CE">
            <wp:simplePos x="0" y="0"/>
            <wp:positionH relativeFrom="column">
              <wp:posOffset>2878455</wp:posOffset>
            </wp:positionH>
            <wp:positionV relativeFrom="paragraph">
              <wp:posOffset>-305435</wp:posOffset>
            </wp:positionV>
            <wp:extent cx="582930" cy="6292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24000"/>
                      <a:extLst>
                        <a:ext uri="{28A0092B-C50C-407E-A947-70E740481C1C}">
                          <a14:useLocalDpi xmlns:a14="http://schemas.microsoft.com/office/drawing/2010/main" val="0"/>
                        </a:ext>
                      </a:extLst>
                    </a:blip>
                    <a:srcRect/>
                    <a:stretch>
                      <a:fillRect/>
                    </a:stretch>
                  </pic:blipFill>
                  <pic:spPr bwMode="auto">
                    <a:xfrm>
                      <a:off x="0" y="0"/>
                      <a:ext cx="582930" cy="629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D7BD52" w14:textId="77777777" w:rsidR="001870A5" w:rsidRDefault="001870A5" w:rsidP="005E4412">
      <w:pPr>
        <w:pStyle w:val="1"/>
        <w:ind w:firstLine="0"/>
        <w:contextualSpacing/>
        <w:jc w:val="center"/>
        <w:rPr>
          <w:b/>
          <w:sz w:val="24"/>
          <w:szCs w:val="24"/>
          <w:lang w:val="ru-RU"/>
        </w:rPr>
      </w:pPr>
    </w:p>
    <w:p w14:paraId="0B86D9E5" w14:textId="77777777" w:rsidR="00436334" w:rsidRPr="00AE524D" w:rsidRDefault="00A65779" w:rsidP="005E4412">
      <w:pPr>
        <w:pStyle w:val="1"/>
        <w:ind w:firstLine="0"/>
        <w:contextualSpacing/>
        <w:jc w:val="center"/>
        <w:rPr>
          <w:b/>
          <w:sz w:val="24"/>
          <w:szCs w:val="24"/>
        </w:rPr>
      </w:pPr>
      <w:r w:rsidRPr="00AE524D">
        <w:rPr>
          <w:b/>
          <w:sz w:val="24"/>
          <w:szCs w:val="24"/>
        </w:rPr>
        <w:t>РЕСПУБЛИКА КРЫМ</w:t>
      </w:r>
    </w:p>
    <w:p w14:paraId="4F61D745" w14:textId="77777777" w:rsidR="00436334" w:rsidRPr="00AE524D" w:rsidRDefault="00776E00" w:rsidP="005E4412">
      <w:pPr>
        <w:pStyle w:val="1"/>
        <w:ind w:firstLine="0"/>
        <w:contextualSpacing/>
        <w:jc w:val="center"/>
        <w:rPr>
          <w:b/>
          <w:sz w:val="24"/>
          <w:szCs w:val="24"/>
        </w:rPr>
      </w:pPr>
      <w:r>
        <w:rPr>
          <w:b/>
          <w:sz w:val="24"/>
          <w:szCs w:val="24"/>
          <w:lang w:val="ru-RU"/>
        </w:rPr>
        <w:t>БАХЧИСАРАЙСКИЙ</w:t>
      </w:r>
      <w:r w:rsidR="001870A5">
        <w:rPr>
          <w:b/>
          <w:sz w:val="24"/>
          <w:szCs w:val="24"/>
          <w:lang w:val="ru-RU"/>
        </w:rPr>
        <w:t xml:space="preserve"> РАЙОН</w:t>
      </w:r>
    </w:p>
    <w:p w14:paraId="778C4AEE" w14:textId="77777777" w:rsidR="00A65779" w:rsidRPr="00AE524D" w:rsidRDefault="00776E00" w:rsidP="005E4412">
      <w:pPr>
        <w:pStyle w:val="1"/>
        <w:ind w:firstLine="0"/>
        <w:contextualSpacing/>
        <w:jc w:val="center"/>
        <w:rPr>
          <w:b/>
          <w:sz w:val="24"/>
          <w:szCs w:val="24"/>
        </w:rPr>
      </w:pPr>
      <w:r>
        <w:rPr>
          <w:b/>
          <w:sz w:val="24"/>
          <w:szCs w:val="24"/>
          <w:lang w:val="ru-RU"/>
        </w:rPr>
        <w:t>КРАСНОМАКСК</w:t>
      </w:r>
      <w:r w:rsidR="00A65779" w:rsidRPr="00AE524D">
        <w:rPr>
          <w:b/>
          <w:sz w:val="24"/>
          <w:szCs w:val="24"/>
        </w:rPr>
        <w:t>ИЙ СЕЛЬСКИЙ СОВЕТ</w:t>
      </w:r>
    </w:p>
    <w:p w14:paraId="5C2376A2" w14:textId="57EF286A" w:rsidR="00436334" w:rsidRPr="00AE524D" w:rsidRDefault="00E640DA" w:rsidP="005E4412">
      <w:pPr>
        <w:pStyle w:val="1"/>
        <w:ind w:firstLine="0"/>
        <w:contextualSpacing/>
        <w:jc w:val="center"/>
        <w:rPr>
          <w:sz w:val="24"/>
          <w:szCs w:val="24"/>
        </w:rPr>
      </w:pPr>
      <w:r>
        <w:rPr>
          <w:sz w:val="24"/>
          <w:szCs w:val="24"/>
          <w:lang w:val="ru-RU"/>
        </w:rPr>
        <w:t>5</w:t>
      </w:r>
      <w:r w:rsidR="00EA2CBF" w:rsidRPr="00AE524D">
        <w:rPr>
          <w:sz w:val="24"/>
          <w:szCs w:val="24"/>
        </w:rPr>
        <w:t>-</w:t>
      </w:r>
      <w:r>
        <w:rPr>
          <w:sz w:val="24"/>
          <w:szCs w:val="24"/>
          <w:lang w:val="ru-RU"/>
        </w:rPr>
        <w:t>а</w:t>
      </w:r>
      <w:r w:rsidR="00EA2CBF" w:rsidRPr="00AE524D">
        <w:rPr>
          <w:sz w:val="24"/>
          <w:szCs w:val="24"/>
        </w:rPr>
        <w:t xml:space="preserve">я сессия </w:t>
      </w:r>
      <w:r w:rsidR="00D318DB">
        <w:rPr>
          <w:sz w:val="24"/>
          <w:szCs w:val="24"/>
          <w:lang w:val="ru-RU"/>
        </w:rPr>
        <w:t>3</w:t>
      </w:r>
      <w:r w:rsidR="00EA2CBF" w:rsidRPr="00AE524D">
        <w:rPr>
          <w:sz w:val="24"/>
          <w:szCs w:val="24"/>
        </w:rPr>
        <w:t>-го созыва</w:t>
      </w:r>
    </w:p>
    <w:p w14:paraId="578B0D86" w14:textId="77777777" w:rsidR="00456D6D" w:rsidRPr="00AE524D" w:rsidRDefault="00456D6D" w:rsidP="005E4412">
      <w:pPr>
        <w:pStyle w:val="1"/>
        <w:ind w:firstLine="0"/>
        <w:contextualSpacing/>
        <w:jc w:val="center"/>
        <w:rPr>
          <w:sz w:val="24"/>
          <w:szCs w:val="24"/>
        </w:rPr>
      </w:pPr>
    </w:p>
    <w:p w14:paraId="0C92C45F" w14:textId="77777777" w:rsidR="00436334" w:rsidRPr="00D318DB" w:rsidRDefault="00EA2CBF" w:rsidP="005E4412">
      <w:pPr>
        <w:pStyle w:val="1"/>
        <w:ind w:firstLine="0"/>
        <w:contextualSpacing/>
        <w:jc w:val="center"/>
        <w:rPr>
          <w:b/>
          <w:sz w:val="28"/>
          <w:szCs w:val="28"/>
          <w:lang w:val="ru-RU"/>
        </w:rPr>
      </w:pPr>
      <w:r w:rsidRPr="00D318DB">
        <w:rPr>
          <w:b/>
          <w:sz w:val="28"/>
          <w:szCs w:val="28"/>
        </w:rPr>
        <w:t>РЕШЕНИЕ</w:t>
      </w:r>
    </w:p>
    <w:p w14:paraId="75841932" w14:textId="77777777" w:rsidR="005E4412" w:rsidRPr="00D318DB" w:rsidRDefault="005E4412" w:rsidP="005E4412">
      <w:pPr>
        <w:pStyle w:val="1"/>
        <w:ind w:firstLine="0"/>
        <w:contextualSpacing/>
        <w:jc w:val="center"/>
        <w:rPr>
          <w:b/>
          <w:sz w:val="28"/>
          <w:szCs w:val="28"/>
          <w:lang w:val="ru-RU"/>
        </w:rPr>
      </w:pPr>
    </w:p>
    <w:p w14:paraId="6C4E0769" w14:textId="40B954FC" w:rsidR="002B2AC5" w:rsidRDefault="00E640DA" w:rsidP="00E640DA">
      <w:pPr>
        <w:pStyle w:val="1"/>
        <w:ind w:firstLine="0"/>
        <w:contextualSpacing/>
        <w:jc w:val="both"/>
        <w:rPr>
          <w:sz w:val="28"/>
          <w:szCs w:val="28"/>
          <w:lang w:val="ru-RU"/>
        </w:rPr>
      </w:pPr>
      <w:r w:rsidRPr="00D318DB">
        <w:rPr>
          <w:sz w:val="28"/>
          <w:szCs w:val="28"/>
          <w:lang w:val="ru-RU"/>
        </w:rPr>
        <w:t>06.03.</w:t>
      </w:r>
      <w:r w:rsidR="00AB37B8" w:rsidRPr="00D318DB">
        <w:rPr>
          <w:sz w:val="28"/>
          <w:szCs w:val="28"/>
        </w:rPr>
        <w:t>202</w:t>
      </w:r>
      <w:r w:rsidR="00776E00" w:rsidRPr="00D318DB">
        <w:rPr>
          <w:sz w:val="28"/>
          <w:szCs w:val="28"/>
          <w:lang w:val="ru-RU"/>
        </w:rPr>
        <w:t>5</w:t>
      </w:r>
      <w:r w:rsidR="00456D6D" w:rsidRPr="00D318DB">
        <w:rPr>
          <w:sz w:val="28"/>
          <w:szCs w:val="28"/>
        </w:rPr>
        <w:t xml:space="preserve"> года</w:t>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5E4412" w:rsidRPr="00D318DB">
        <w:rPr>
          <w:sz w:val="28"/>
          <w:szCs w:val="28"/>
          <w:lang w:val="ru-RU"/>
        </w:rPr>
        <w:tab/>
      </w:r>
      <w:r w:rsidR="00D318DB">
        <w:rPr>
          <w:sz w:val="28"/>
          <w:szCs w:val="28"/>
          <w:lang w:val="ru-RU"/>
        </w:rPr>
        <w:t xml:space="preserve">      </w:t>
      </w:r>
      <w:r w:rsidR="00C54B87">
        <w:rPr>
          <w:sz w:val="28"/>
          <w:szCs w:val="28"/>
          <w:lang w:val="ru-RU"/>
        </w:rPr>
        <w:t xml:space="preserve">     </w:t>
      </w:r>
      <w:r w:rsidR="00D318DB">
        <w:rPr>
          <w:sz w:val="28"/>
          <w:szCs w:val="28"/>
          <w:lang w:val="ru-RU"/>
        </w:rPr>
        <w:t xml:space="preserve">  </w:t>
      </w:r>
      <w:r w:rsidR="00EA2CBF" w:rsidRPr="00D318DB">
        <w:rPr>
          <w:sz w:val="28"/>
          <w:szCs w:val="28"/>
        </w:rPr>
        <w:t>№</w:t>
      </w:r>
      <w:r w:rsidRPr="00D318DB">
        <w:rPr>
          <w:sz w:val="28"/>
          <w:szCs w:val="28"/>
          <w:lang w:val="ru-RU"/>
        </w:rPr>
        <w:t>27</w:t>
      </w:r>
    </w:p>
    <w:p w14:paraId="20FE189F" w14:textId="77777777" w:rsidR="00C54B87" w:rsidRPr="00D318DB" w:rsidRDefault="00C54B87" w:rsidP="00E640DA">
      <w:pPr>
        <w:pStyle w:val="1"/>
        <w:ind w:firstLine="0"/>
        <w:contextualSpacing/>
        <w:jc w:val="both"/>
        <w:rPr>
          <w:b/>
          <w:sz w:val="28"/>
          <w:szCs w:val="28"/>
        </w:rPr>
      </w:pPr>
    </w:p>
    <w:p w14:paraId="087F3A17" w14:textId="77777777" w:rsidR="001870A5" w:rsidRPr="00D318DB" w:rsidRDefault="00EA2CBF" w:rsidP="00C54B87">
      <w:pPr>
        <w:pStyle w:val="1"/>
        <w:ind w:firstLine="0"/>
        <w:contextualSpacing/>
        <w:rPr>
          <w:b/>
          <w:sz w:val="28"/>
          <w:szCs w:val="28"/>
          <w:lang w:val="ru-RU"/>
        </w:rPr>
      </w:pPr>
      <w:r w:rsidRPr="00D318DB">
        <w:rPr>
          <w:b/>
          <w:sz w:val="28"/>
          <w:szCs w:val="28"/>
        </w:rPr>
        <w:t>О</w:t>
      </w:r>
      <w:r w:rsidR="005E4412" w:rsidRPr="00D318DB">
        <w:rPr>
          <w:b/>
          <w:sz w:val="28"/>
          <w:szCs w:val="28"/>
          <w:lang w:val="ru-RU"/>
        </w:rPr>
        <w:t>б утверждении</w:t>
      </w:r>
      <w:r w:rsidRPr="00D318DB">
        <w:rPr>
          <w:b/>
          <w:sz w:val="28"/>
          <w:szCs w:val="28"/>
        </w:rPr>
        <w:t xml:space="preserve"> Порядк</w:t>
      </w:r>
      <w:r w:rsidR="005E4412" w:rsidRPr="00D318DB">
        <w:rPr>
          <w:b/>
          <w:sz w:val="28"/>
          <w:szCs w:val="28"/>
          <w:lang w:val="ru-RU"/>
        </w:rPr>
        <w:t>а</w:t>
      </w:r>
      <w:r w:rsidRPr="00D318DB">
        <w:rPr>
          <w:b/>
          <w:sz w:val="28"/>
          <w:szCs w:val="28"/>
        </w:rPr>
        <w:t xml:space="preserve"> принятия решений</w:t>
      </w:r>
    </w:p>
    <w:p w14:paraId="13E42A0C" w14:textId="77777777" w:rsidR="00436334" w:rsidRPr="00D318DB" w:rsidRDefault="00EA2CBF" w:rsidP="00C54B87">
      <w:pPr>
        <w:pStyle w:val="1"/>
        <w:ind w:firstLine="0"/>
        <w:contextualSpacing/>
        <w:rPr>
          <w:sz w:val="28"/>
          <w:szCs w:val="28"/>
        </w:rPr>
      </w:pPr>
      <w:r w:rsidRPr="00D318DB">
        <w:rPr>
          <w:b/>
          <w:sz w:val="28"/>
          <w:szCs w:val="28"/>
        </w:rPr>
        <w:t>об условиях</w:t>
      </w:r>
      <w:r w:rsidR="005E4412" w:rsidRPr="00D318DB">
        <w:rPr>
          <w:b/>
          <w:sz w:val="28"/>
          <w:szCs w:val="28"/>
          <w:lang w:val="ru-RU"/>
        </w:rPr>
        <w:t xml:space="preserve"> </w:t>
      </w:r>
      <w:r w:rsidRPr="00D318DB">
        <w:rPr>
          <w:b/>
          <w:sz w:val="28"/>
          <w:szCs w:val="28"/>
        </w:rPr>
        <w:t>приватизации муниципального имущества</w:t>
      </w:r>
      <w:r w:rsidR="005E4412" w:rsidRPr="00D318DB">
        <w:rPr>
          <w:b/>
          <w:sz w:val="28"/>
          <w:szCs w:val="28"/>
          <w:lang w:val="ru-RU"/>
        </w:rPr>
        <w:t xml:space="preserve"> </w:t>
      </w:r>
      <w:proofErr w:type="spellStart"/>
      <w:r w:rsidR="00776E00" w:rsidRPr="00D318DB">
        <w:rPr>
          <w:b/>
          <w:sz w:val="28"/>
          <w:szCs w:val="28"/>
          <w:lang w:val="ru-RU"/>
        </w:rPr>
        <w:t>Красномакск</w:t>
      </w:r>
      <w:proofErr w:type="spellEnd"/>
      <w:r w:rsidRPr="00D318DB">
        <w:rPr>
          <w:b/>
          <w:sz w:val="28"/>
          <w:szCs w:val="28"/>
        </w:rPr>
        <w:t>ого сельского поселения</w:t>
      </w:r>
      <w:r w:rsidR="005E4412" w:rsidRPr="00D318DB">
        <w:rPr>
          <w:b/>
          <w:sz w:val="28"/>
          <w:szCs w:val="28"/>
          <w:lang w:val="ru-RU"/>
        </w:rPr>
        <w:t xml:space="preserve"> </w:t>
      </w:r>
      <w:r w:rsidR="00776E00" w:rsidRPr="00D318DB">
        <w:rPr>
          <w:b/>
          <w:sz w:val="28"/>
          <w:szCs w:val="28"/>
        </w:rPr>
        <w:t>Бахчисарайского</w:t>
      </w:r>
      <w:r w:rsidR="005270B7" w:rsidRPr="00D318DB">
        <w:rPr>
          <w:b/>
          <w:sz w:val="28"/>
          <w:szCs w:val="28"/>
        </w:rPr>
        <w:t xml:space="preserve"> района Республики Крым</w:t>
      </w:r>
    </w:p>
    <w:p w14:paraId="332DCFD9" w14:textId="77777777" w:rsidR="002B2AC5" w:rsidRPr="00D318DB" w:rsidRDefault="002B2AC5" w:rsidP="005E4412">
      <w:pPr>
        <w:pStyle w:val="1"/>
        <w:ind w:firstLine="0"/>
        <w:contextualSpacing/>
        <w:rPr>
          <w:sz w:val="28"/>
          <w:szCs w:val="28"/>
        </w:rPr>
      </w:pPr>
    </w:p>
    <w:p w14:paraId="7F8B883A" w14:textId="2FB81EDB" w:rsidR="00A65779" w:rsidRPr="00C54B87" w:rsidRDefault="00EA2CBF" w:rsidP="001870A5">
      <w:pPr>
        <w:pStyle w:val="1"/>
        <w:tabs>
          <w:tab w:val="left" w:pos="5904"/>
        </w:tabs>
        <w:ind w:firstLine="720"/>
        <w:contextualSpacing/>
        <w:jc w:val="both"/>
        <w:rPr>
          <w:sz w:val="28"/>
          <w:szCs w:val="28"/>
        </w:rPr>
      </w:pPr>
      <w:r w:rsidRPr="00C54B87">
        <w:rPr>
          <w:sz w:val="28"/>
          <w:szCs w:val="28"/>
        </w:rPr>
        <w:t>В соответствии с Федеральным законом №</w:t>
      </w:r>
      <w:r w:rsidR="00A65779" w:rsidRPr="00C54B87">
        <w:rPr>
          <w:sz w:val="28"/>
          <w:szCs w:val="28"/>
        </w:rPr>
        <w:t xml:space="preserve"> </w:t>
      </w:r>
      <w:r w:rsidRPr="00C54B87">
        <w:rPr>
          <w:sz w:val="28"/>
          <w:szCs w:val="28"/>
        </w:rPr>
        <w:t xml:space="preserve">131-ФЗ </w:t>
      </w:r>
      <w:r w:rsidR="006A74B4" w:rsidRPr="00C54B87">
        <w:rPr>
          <w:sz w:val="28"/>
          <w:szCs w:val="28"/>
        </w:rPr>
        <w:t>«</w:t>
      </w:r>
      <w:r w:rsidRPr="00C54B87">
        <w:rPr>
          <w:sz w:val="28"/>
          <w:szCs w:val="28"/>
        </w:rPr>
        <w:t>Об общих принципах</w:t>
      </w:r>
      <w:r w:rsidR="00456D6D" w:rsidRPr="00C54B87">
        <w:rPr>
          <w:sz w:val="28"/>
          <w:szCs w:val="28"/>
        </w:rPr>
        <w:t xml:space="preserve"> </w:t>
      </w:r>
      <w:r w:rsidRPr="00C54B87">
        <w:rPr>
          <w:sz w:val="28"/>
          <w:szCs w:val="28"/>
        </w:rPr>
        <w:t>организации местного самоуправления в Российской Федерации</w:t>
      </w:r>
      <w:r w:rsidR="006A74B4" w:rsidRPr="00C54B87">
        <w:rPr>
          <w:sz w:val="28"/>
          <w:szCs w:val="28"/>
        </w:rPr>
        <w:t>»</w:t>
      </w:r>
      <w:r w:rsidRPr="00C54B87">
        <w:rPr>
          <w:sz w:val="28"/>
          <w:szCs w:val="28"/>
        </w:rPr>
        <w:t>, Фе</w:t>
      </w:r>
      <w:r w:rsidR="00456D6D" w:rsidRPr="00C54B87">
        <w:rPr>
          <w:sz w:val="28"/>
          <w:szCs w:val="28"/>
        </w:rPr>
        <w:t xml:space="preserve">деральным законом от 21.12.2001 № </w:t>
      </w:r>
      <w:r w:rsidRPr="00C54B87">
        <w:rPr>
          <w:sz w:val="28"/>
          <w:szCs w:val="28"/>
        </w:rPr>
        <w:t xml:space="preserve">178-ФЗ </w:t>
      </w:r>
      <w:r w:rsidR="006A74B4" w:rsidRPr="00C54B87">
        <w:rPr>
          <w:sz w:val="28"/>
          <w:szCs w:val="28"/>
        </w:rPr>
        <w:t>«</w:t>
      </w:r>
      <w:r w:rsidRPr="00C54B87">
        <w:rPr>
          <w:sz w:val="28"/>
          <w:szCs w:val="28"/>
        </w:rPr>
        <w:t>О приватизации государственного и муниципального</w:t>
      </w:r>
      <w:r w:rsidR="00456D6D" w:rsidRPr="00C54B87">
        <w:rPr>
          <w:sz w:val="28"/>
          <w:szCs w:val="28"/>
        </w:rPr>
        <w:t xml:space="preserve"> </w:t>
      </w:r>
      <w:r w:rsidRPr="00C54B87">
        <w:rPr>
          <w:sz w:val="28"/>
          <w:szCs w:val="28"/>
        </w:rPr>
        <w:t>имущества</w:t>
      </w:r>
      <w:r w:rsidR="006A74B4" w:rsidRPr="00C54B87">
        <w:rPr>
          <w:sz w:val="28"/>
          <w:szCs w:val="28"/>
        </w:rPr>
        <w:t>»</w:t>
      </w:r>
      <w:r w:rsidRPr="00C54B87">
        <w:rPr>
          <w:sz w:val="28"/>
          <w:szCs w:val="28"/>
        </w:rPr>
        <w:t xml:space="preserve">, </w:t>
      </w:r>
      <w:r w:rsidR="001870A5" w:rsidRPr="00C54B87">
        <w:rPr>
          <w:sz w:val="28"/>
          <w:szCs w:val="28"/>
        </w:rPr>
        <w:t>Федеральны</w:t>
      </w:r>
      <w:r w:rsidR="001870A5" w:rsidRPr="00C54B87">
        <w:rPr>
          <w:sz w:val="28"/>
          <w:szCs w:val="28"/>
          <w:lang w:val="ru-RU"/>
        </w:rPr>
        <w:t>м</w:t>
      </w:r>
      <w:r w:rsidR="001870A5" w:rsidRPr="00C54B87">
        <w:rPr>
          <w:sz w:val="28"/>
          <w:szCs w:val="28"/>
        </w:rPr>
        <w:t xml:space="preserve"> закон</w:t>
      </w:r>
      <w:r w:rsidR="001870A5" w:rsidRPr="00C54B87">
        <w:rPr>
          <w:sz w:val="28"/>
          <w:szCs w:val="28"/>
          <w:lang w:val="ru-RU"/>
        </w:rPr>
        <w:t>ом</w:t>
      </w:r>
      <w:r w:rsidR="001870A5" w:rsidRPr="00C54B87">
        <w:rPr>
          <w:sz w:val="28"/>
          <w:szCs w:val="28"/>
        </w:rPr>
        <w:t xml:space="preserve"> от 22 июля 2008 г. </w:t>
      </w:r>
      <w:r w:rsidR="001870A5" w:rsidRPr="00C54B87">
        <w:rPr>
          <w:sz w:val="28"/>
          <w:szCs w:val="28"/>
          <w:lang w:val="ru-RU"/>
        </w:rPr>
        <w:t>№</w:t>
      </w:r>
      <w:r w:rsidR="001870A5" w:rsidRPr="00C54B87">
        <w:rPr>
          <w:sz w:val="28"/>
          <w:szCs w:val="28"/>
        </w:rPr>
        <w:t xml:space="preserve"> 159-ФЗ</w:t>
      </w:r>
      <w:r w:rsidR="001870A5" w:rsidRPr="00C54B87">
        <w:rPr>
          <w:sz w:val="28"/>
          <w:szCs w:val="28"/>
          <w:lang w:val="ru-RU"/>
        </w:rPr>
        <w:t xml:space="preserve"> «</w:t>
      </w:r>
      <w:r w:rsidR="001870A5" w:rsidRPr="00C54B87">
        <w:rPr>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1870A5" w:rsidRPr="00C54B87">
        <w:rPr>
          <w:sz w:val="28"/>
          <w:szCs w:val="28"/>
          <w:lang w:val="ru-RU"/>
        </w:rPr>
        <w:t>»</w:t>
      </w:r>
      <w:r w:rsidR="005270B7" w:rsidRPr="00C54B87">
        <w:rPr>
          <w:sz w:val="28"/>
          <w:szCs w:val="28"/>
          <w:lang w:val="ru-RU"/>
        </w:rPr>
        <w:t xml:space="preserve">, </w:t>
      </w:r>
      <w:r w:rsidRPr="00C54B87">
        <w:rPr>
          <w:sz w:val="28"/>
          <w:szCs w:val="28"/>
        </w:rPr>
        <w:t xml:space="preserve">Уставом муниципального образования </w:t>
      </w:r>
      <w:r w:rsidR="00776E00" w:rsidRPr="00C54B87">
        <w:rPr>
          <w:sz w:val="28"/>
          <w:szCs w:val="28"/>
        </w:rPr>
        <w:t>Красномакск</w:t>
      </w:r>
      <w:r w:rsidR="005270B7" w:rsidRPr="00C54B87">
        <w:rPr>
          <w:sz w:val="28"/>
          <w:szCs w:val="28"/>
        </w:rPr>
        <w:t>ое сельское поселение</w:t>
      </w:r>
      <w:r w:rsidRPr="00C54B87">
        <w:rPr>
          <w:sz w:val="28"/>
          <w:szCs w:val="28"/>
        </w:rPr>
        <w:t xml:space="preserve"> </w:t>
      </w:r>
      <w:r w:rsidR="00776E00" w:rsidRPr="00C54B87">
        <w:rPr>
          <w:sz w:val="28"/>
          <w:szCs w:val="28"/>
        </w:rPr>
        <w:t>Бахчисарайского</w:t>
      </w:r>
      <w:r w:rsidR="005270B7" w:rsidRPr="00C54B87">
        <w:rPr>
          <w:sz w:val="28"/>
          <w:szCs w:val="28"/>
        </w:rPr>
        <w:t xml:space="preserve"> района Республики Крым</w:t>
      </w:r>
      <w:r w:rsidRPr="00C54B87">
        <w:rPr>
          <w:sz w:val="28"/>
          <w:szCs w:val="28"/>
        </w:rPr>
        <w:t>,</w:t>
      </w:r>
      <w:r w:rsidR="001870A5" w:rsidRPr="00C54B87">
        <w:rPr>
          <w:sz w:val="28"/>
          <w:szCs w:val="28"/>
          <w:lang w:val="ru-RU"/>
        </w:rPr>
        <w:t xml:space="preserve"> </w:t>
      </w:r>
      <w:r w:rsidRPr="00C54B87">
        <w:rPr>
          <w:sz w:val="28"/>
          <w:szCs w:val="28"/>
        </w:rPr>
        <w:t>в целях совершенствования системы управления муниципальным имуществом,</w:t>
      </w:r>
      <w:r w:rsidR="00F27234" w:rsidRPr="00C54B87">
        <w:rPr>
          <w:sz w:val="28"/>
          <w:szCs w:val="28"/>
          <w:lang w:val="ru-RU"/>
        </w:rPr>
        <w:t xml:space="preserve"> на основании экспертного заключения Министерства Юстиции Республики Крым от 20.02.2025года №5154/05/03-02,</w:t>
      </w:r>
      <w:r w:rsidR="00A65779" w:rsidRPr="00C54B87">
        <w:rPr>
          <w:sz w:val="28"/>
          <w:szCs w:val="28"/>
        </w:rPr>
        <w:t xml:space="preserve"> </w:t>
      </w:r>
      <w:r w:rsidR="00E640DA" w:rsidRPr="00C54B87">
        <w:rPr>
          <w:sz w:val="28"/>
          <w:szCs w:val="28"/>
          <w:lang w:val="ru-RU"/>
        </w:rPr>
        <w:t>Красномакский</w:t>
      </w:r>
      <w:r w:rsidRPr="00C54B87">
        <w:rPr>
          <w:sz w:val="28"/>
          <w:szCs w:val="28"/>
        </w:rPr>
        <w:t xml:space="preserve"> сельский совет</w:t>
      </w:r>
    </w:p>
    <w:p w14:paraId="5EE9FA69" w14:textId="66895576" w:rsidR="00A65779" w:rsidRPr="00D318DB" w:rsidRDefault="00EA2CBF" w:rsidP="005E4412">
      <w:pPr>
        <w:pStyle w:val="1"/>
        <w:ind w:firstLine="0"/>
        <w:contextualSpacing/>
        <w:jc w:val="center"/>
        <w:rPr>
          <w:sz w:val="28"/>
          <w:szCs w:val="28"/>
        </w:rPr>
      </w:pPr>
      <w:r w:rsidRPr="00D318DB">
        <w:rPr>
          <w:b/>
          <w:bCs/>
          <w:sz w:val="28"/>
          <w:szCs w:val="28"/>
        </w:rPr>
        <w:t>РЕШИЛ:</w:t>
      </w:r>
    </w:p>
    <w:p w14:paraId="51386FA0" w14:textId="77777777" w:rsidR="00436334" w:rsidRPr="00D318DB" w:rsidRDefault="002B2AC5" w:rsidP="005E4412">
      <w:pPr>
        <w:pStyle w:val="1"/>
        <w:ind w:firstLine="580"/>
        <w:contextualSpacing/>
        <w:jc w:val="both"/>
        <w:rPr>
          <w:sz w:val="28"/>
          <w:szCs w:val="28"/>
        </w:rPr>
      </w:pPr>
      <w:bookmarkStart w:id="0" w:name="bookmark0"/>
      <w:bookmarkEnd w:id="0"/>
      <w:r w:rsidRPr="00D318DB">
        <w:rPr>
          <w:sz w:val="28"/>
          <w:szCs w:val="28"/>
        </w:rPr>
        <w:t xml:space="preserve">1. </w:t>
      </w:r>
      <w:r w:rsidR="00EA2CBF" w:rsidRPr="00D318DB">
        <w:rPr>
          <w:sz w:val="28"/>
          <w:szCs w:val="28"/>
        </w:rPr>
        <w:t xml:space="preserve">Утвердить Порядок принятия решений об условиях приватизации муниципального имущества </w:t>
      </w:r>
      <w:r w:rsidR="00776E00" w:rsidRPr="00D318DB">
        <w:rPr>
          <w:sz w:val="28"/>
          <w:szCs w:val="28"/>
        </w:rPr>
        <w:t>Красномакск</w:t>
      </w:r>
      <w:r w:rsidR="005270B7" w:rsidRPr="00D318DB">
        <w:rPr>
          <w:sz w:val="28"/>
          <w:szCs w:val="28"/>
        </w:rPr>
        <w:t>ого сельского поселения</w:t>
      </w:r>
      <w:r w:rsidR="00EA2CBF" w:rsidRPr="00D318DB">
        <w:rPr>
          <w:sz w:val="28"/>
          <w:szCs w:val="28"/>
        </w:rPr>
        <w:t xml:space="preserve"> </w:t>
      </w:r>
      <w:r w:rsidR="00776E00" w:rsidRPr="00D318DB">
        <w:rPr>
          <w:sz w:val="28"/>
          <w:szCs w:val="28"/>
        </w:rPr>
        <w:t>Бахчисарайского</w:t>
      </w:r>
      <w:r w:rsidR="005270B7" w:rsidRPr="00D318DB">
        <w:rPr>
          <w:sz w:val="28"/>
          <w:szCs w:val="28"/>
        </w:rPr>
        <w:t xml:space="preserve"> района Республики Крым</w:t>
      </w:r>
      <w:r w:rsidR="00EA2CBF" w:rsidRPr="00D318DB">
        <w:rPr>
          <w:sz w:val="28"/>
          <w:szCs w:val="28"/>
        </w:rPr>
        <w:t xml:space="preserve"> (приложение № 1).</w:t>
      </w:r>
    </w:p>
    <w:p w14:paraId="7D1F3306" w14:textId="77777777" w:rsidR="00436334" w:rsidRPr="00D318DB" w:rsidRDefault="002B2AC5" w:rsidP="005E4412">
      <w:pPr>
        <w:pStyle w:val="1"/>
        <w:ind w:firstLine="580"/>
        <w:contextualSpacing/>
        <w:jc w:val="both"/>
        <w:rPr>
          <w:sz w:val="28"/>
          <w:szCs w:val="28"/>
        </w:rPr>
      </w:pPr>
      <w:bookmarkStart w:id="1" w:name="bookmark1"/>
      <w:bookmarkEnd w:id="1"/>
      <w:r w:rsidRPr="00D318DB">
        <w:rPr>
          <w:sz w:val="28"/>
          <w:szCs w:val="28"/>
        </w:rPr>
        <w:t xml:space="preserve">2. </w:t>
      </w:r>
      <w:r w:rsidR="00EA2CBF" w:rsidRPr="00D318DB">
        <w:rPr>
          <w:sz w:val="28"/>
          <w:szCs w:val="28"/>
        </w:rPr>
        <w:t xml:space="preserve">Утвердить Положение о комиссии по приватизации муниципального имущества </w:t>
      </w:r>
      <w:r w:rsidR="00776E00" w:rsidRPr="00D318DB">
        <w:rPr>
          <w:sz w:val="28"/>
          <w:szCs w:val="28"/>
        </w:rPr>
        <w:t>Красномакск</w:t>
      </w:r>
      <w:r w:rsidR="005270B7" w:rsidRPr="00D318DB">
        <w:rPr>
          <w:sz w:val="28"/>
          <w:szCs w:val="28"/>
        </w:rPr>
        <w:t>ого сельского поселения</w:t>
      </w:r>
      <w:r w:rsidR="00EA2CBF" w:rsidRPr="00D318DB">
        <w:rPr>
          <w:sz w:val="28"/>
          <w:szCs w:val="28"/>
        </w:rPr>
        <w:t xml:space="preserve"> </w:t>
      </w:r>
      <w:r w:rsidR="00776E00" w:rsidRPr="00D318DB">
        <w:rPr>
          <w:sz w:val="28"/>
          <w:szCs w:val="28"/>
        </w:rPr>
        <w:t>Бахчисарайского</w:t>
      </w:r>
      <w:r w:rsidR="005270B7" w:rsidRPr="00D318DB">
        <w:rPr>
          <w:sz w:val="28"/>
          <w:szCs w:val="28"/>
        </w:rPr>
        <w:t xml:space="preserve"> района Республики Крым</w:t>
      </w:r>
      <w:r w:rsidR="00EA2CBF" w:rsidRPr="00D318DB">
        <w:rPr>
          <w:sz w:val="28"/>
          <w:szCs w:val="28"/>
        </w:rPr>
        <w:t xml:space="preserve"> (приложение № 2).</w:t>
      </w:r>
    </w:p>
    <w:p w14:paraId="30F56E95" w14:textId="77777777" w:rsidR="00323E2F" w:rsidRPr="00D318DB" w:rsidRDefault="00F27234" w:rsidP="00323E2F">
      <w:pPr>
        <w:pStyle w:val="FR2"/>
        <w:snapToGrid w:val="0"/>
        <w:spacing w:before="0"/>
        <w:ind w:left="0"/>
        <w:jc w:val="both"/>
        <w:rPr>
          <w:rFonts w:eastAsia="Calibri"/>
          <w:sz w:val="28"/>
          <w:szCs w:val="28"/>
          <w:lang w:eastAsia="en-US"/>
        </w:rPr>
      </w:pPr>
      <w:r w:rsidRPr="00D318DB">
        <w:rPr>
          <w:sz w:val="28"/>
          <w:szCs w:val="28"/>
        </w:rPr>
        <w:t xml:space="preserve">3.Решение </w:t>
      </w:r>
      <w:r w:rsidR="00323E2F" w:rsidRPr="00D318DB">
        <w:rPr>
          <w:sz w:val="28"/>
          <w:szCs w:val="28"/>
        </w:rPr>
        <w:t>Красномакского сельского совета №84 от 09.03.2021г. «О порядке принятия решений об условиях приватизации муниципального имущества Красномакского сельского поселения Бахчисарайского района Республики Крым» и решение Красномакского сельского совета №196 «</w:t>
      </w:r>
      <w:r w:rsidR="00323E2F" w:rsidRPr="00D318DB">
        <w:rPr>
          <w:iCs/>
          <w:color w:val="000000"/>
          <w:spacing w:val="4"/>
          <w:sz w:val="28"/>
          <w:szCs w:val="28"/>
        </w:rPr>
        <w:t xml:space="preserve">О внесении изменений Порядок принятия решений об условиях приватизации муниципального имущества Красномакского сельского поселения Бахчисарайского района Республики Крым, утверждённый Решением  Красномакского сельского совета № 84 от </w:t>
      </w:r>
      <w:r w:rsidR="00323E2F" w:rsidRPr="00D318DB">
        <w:rPr>
          <w:sz w:val="28"/>
          <w:szCs w:val="28"/>
        </w:rPr>
        <w:t xml:space="preserve">09.03.2021 </w:t>
      </w:r>
      <w:r w:rsidR="00323E2F" w:rsidRPr="00D318DB">
        <w:rPr>
          <w:iCs/>
          <w:color w:val="000000"/>
          <w:spacing w:val="4"/>
          <w:sz w:val="28"/>
          <w:szCs w:val="28"/>
        </w:rPr>
        <w:t xml:space="preserve">года» отменить, как несоответствующие федеральному законодательству. </w:t>
      </w:r>
    </w:p>
    <w:p w14:paraId="52A01847" w14:textId="764F8C62" w:rsidR="00436334" w:rsidRPr="00D318DB" w:rsidRDefault="00776E00" w:rsidP="00323E2F">
      <w:pPr>
        <w:pStyle w:val="1"/>
        <w:ind w:firstLine="0"/>
        <w:contextualSpacing/>
        <w:jc w:val="both"/>
        <w:rPr>
          <w:sz w:val="28"/>
          <w:szCs w:val="28"/>
          <w:lang w:val="ru-RU"/>
        </w:rPr>
      </w:pPr>
      <w:bookmarkStart w:id="2" w:name="bookmark2"/>
      <w:bookmarkEnd w:id="2"/>
      <w:r w:rsidRPr="00D318DB">
        <w:rPr>
          <w:sz w:val="28"/>
          <w:szCs w:val="28"/>
          <w:lang w:val="ru-RU"/>
        </w:rPr>
        <w:lastRenderedPageBreak/>
        <w:t>3</w:t>
      </w:r>
      <w:r w:rsidR="00427388" w:rsidRPr="00D318DB">
        <w:rPr>
          <w:sz w:val="28"/>
          <w:szCs w:val="28"/>
          <w:lang w:val="ru-RU"/>
        </w:rPr>
        <w:t xml:space="preserve">. </w:t>
      </w:r>
      <w:r w:rsidR="00EA2CBF" w:rsidRPr="00D318DB">
        <w:rPr>
          <w:sz w:val="28"/>
          <w:szCs w:val="28"/>
        </w:rPr>
        <w:t xml:space="preserve">Настоящее Решение подлежит официальному обнародованию на официальном </w:t>
      </w:r>
      <w:r w:rsidR="00E640DA" w:rsidRPr="00D318DB">
        <w:rPr>
          <w:sz w:val="28"/>
          <w:szCs w:val="28"/>
          <w:lang w:val="ru-RU"/>
        </w:rPr>
        <w:t xml:space="preserve">сайте </w:t>
      </w:r>
      <w:r w:rsidRPr="00D318DB">
        <w:rPr>
          <w:sz w:val="28"/>
          <w:szCs w:val="28"/>
        </w:rPr>
        <w:t>Красномакск</w:t>
      </w:r>
      <w:r w:rsidR="005270B7" w:rsidRPr="00D318DB">
        <w:rPr>
          <w:sz w:val="28"/>
          <w:szCs w:val="28"/>
        </w:rPr>
        <w:t>о</w:t>
      </w:r>
      <w:r w:rsidR="00E640DA" w:rsidRPr="00D318DB">
        <w:rPr>
          <w:sz w:val="28"/>
          <w:szCs w:val="28"/>
          <w:lang w:val="ru-RU"/>
        </w:rPr>
        <w:t xml:space="preserve">го </w:t>
      </w:r>
      <w:r w:rsidR="005270B7" w:rsidRPr="00D318DB">
        <w:rPr>
          <w:sz w:val="28"/>
          <w:szCs w:val="28"/>
        </w:rPr>
        <w:t>сельско</w:t>
      </w:r>
      <w:r w:rsidR="00E640DA" w:rsidRPr="00D318DB">
        <w:rPr>
          <w:sz w:val="28"/>
          <w:szCs w:val="28"/>
          <w:lang w:val="ru-RU"/>
        </w:rPr>
        <w:t>го</w:t>
      </w:r>
      <w:r w:rsidR="005270B7" w:rsidRPr="00D318DB">
        <w:rPr>
          <w:sz w:val="28"/>
          <w:szCs w:val="28"/>
        </w:rPr>
        <w:t xml:space="preserve"> поселени</w:t>
      </w:r>
      <w:r w:rsidR="00E640DA" w:rsidRPr="00D318DB">
        <w:rPr>
          <w:sz w:val="28"/>
          <w:szCs w:val="28"/>
          <w:lang w:val="ru-RU"/>
        </w:rPr>
        <w:t xml:space="preserve">я </w:t>
      </w:r>
      <w:r w:rsidR="00E640DA" w:rsidRPr="00D318DB">
        <w:rPr>
          <w:sz w:val="28"/>
          <w:szCs w:val="28"/>
          <w:lang w:val="en-US"/>
        </w:rPr>
        <w:t>www</w:t>
      </w:r>
      <w:r w:rsidR="00E640DA" w:rsidRPr="00D318DB">
        <w:rPr>
          <w:sz w:val="28"/>
          <w:szCs w:val="28"/>
          <w:lang w:val="ru-RU"/>
        </w:rPr>
        <w:t>|</w:t>
      </w:r>
      <w:r w:rsidR="00E640DA" w:rsidRPr="00D318DB">
        <w:rPr>
          <w:sz w:val="28"/>
          <w:szCs w:val="28"/>
          <w:lang w:val="en-US"/>
        </w:rPr>
        <w:t>kmsovet</w:t>
      </w:r>
      <w:r w:rsidR="00E640DA" w:rsidRPr="00D318DB">
        <w:rPr>
          <w:sz w:val="28"/>
          <w:szCs w:val="28"/>
          <w:lang w:val="ru-RU"/>
        </w:rPr>
        <w:t>.</w:t>
      </w:r>
      <w:proofErr w:type="spellStart"/>
      <w:r w:rsidR="00E640DA" w:rsidRPr="00D318DB">
        <w:rPr>
          <w:sz w:val="28"/>
          <w:szCs w:val="28"/>
          <w:lang w:val="en-US"/>
        </w:rPr>
        <w:t>ru</w:t>
      </w:r>
      <w:proofErr w:type="spellEnd"/>
      <w:r w:rsidR="00EA2CBF" w:rsidRPr="00D318DB">
        <w:rPr>
          <w:sz w:val="28"/>
          <w:szCs w:val="28"/>
        </w:rPr>
        <w:t xml:space="preserve">, а также на информационном стенде </w:t>
      </w:r>
      <w:proofErr w:type="spellStart"/>
      <w:r w:rsidRPr="00D318DB">
        <w:rPr>
          <w:sz w:val="28"/>
          <w:szCs w:val="28"/>
          <w:lang w:val="ru-RU"/>
        </w:rPr>
        <w:t>Красномакск</w:t>
      </w:r>
      <w:proofErr w:type="spellEnd"/>
      <w:r w:rsidR="00EA2CBF" w:rsidRPr="00D318DB">
        <w:rPr>
          <w:sz w:val="28"/>
          <w:szCs w:val="28"/>
        </w:rPr>
        <w:t>ого сельского совета</w:t>
      </w:r>
      <w:r w:rsidRPr="00D318DB">
        <w:rPr>
          <w:sz w:val="28"/>
          <w:szCs w:val="28"/>
          <w:lang w:val="ru-RU"/>
        </w:rPr>
        <w:t>.</w:t>
      </w:r>
    </w:p>
    <w:p w14:paraId="62D046F0" w14:textId="77777777" w:rsidR="00436334" w:rsidRPr="00D318DB" w:rsidRDefault="00776E00" w:rsidP="00C54B87">
      <w:pPr>
        <w:pStyle w:val="1"/>
        <w:ind w:firstLine="0"/>
        <w:contextualSpacing/>
        <w:jc w:val="both"/>
        <w:rPr>
          <w:sz w:val="28"/>
          <w:szCs w:val="28"/>
        </w:rPr>
      </w:pPr>
      <w:bookmarkStart w:id="3" w:name="bookmark3"/>
      <w:bookmarkEnd w:id="3"/>
      <w:r w:rsidRPr="00D318DB">
        <w:rPr>
          <w:sz w:val="28"/>
          <w:szCs w:val="28"/>
          <w:lang w:val="ru-RU"/>
        </w:rPr>
        <w:t>4</w:t>
      </w:r>
      <w:r w:rsidR="002B2AC5" w:rsidRPr="00D318DB">
        <w:rPr>
          <w:sz w:val="28"/>
          <w:szCs w:val="28"/>
        </w:rPr>
        <w:t xml:space="preserve">. </w:t>
      </w:r>
      <w:r w:rsidR="00EA2CBF" w:rsidRPr="00D318DB">
        <w:rPr>
          <w:sz w:val="28"/>
          <w:szCs w:val="28"/>
        </w:rPr>
        <w:t xml:space="preserve">Настоящее решение вступает в силу </w:t>
      </w:r>
      <w:r w:rsidR="00427388" w:rsidRPr="00D318DB">
        <w:rPr>
          <w:sz w:val="28"/>
          <w:szCs w:val="28"/>
          <w:lang w:val="ru-RU"/>
        </w:rPr>
        <w:t>с</w:t>
      </w:r>
      <w:r w:rsidRPr="00D318DB">
        <w:rPr>
          <w:sz w:val="28"/>
          <w:szCs w:val="28"/>
          <w:lang w:val="ru-RU"/>
        </w:rPr>
        <w:t xml:space="preserve">о дня </w:t>
      </w:r>
      <w:r w:rsidR="00427388" w:rsidRPr="00D318DB">
        <w:rPr>
          <w:sz w:val="28"/>
          <w:szCs w:val="28"/>
          <w:lang w:val="ru-RU"/>
        </w:rPr>
        <w:t>его обнародования.</w:t>
      </w:r>
    </w:p>
    <w:p w14:paraId="6B3E5BA6" w14:textId="77777777" w:rsidR="00436334" w:rsidRPr="00D318DB" w:rsidRDefault="00776E00" w:rsidP="00C54B87">
      <w:pPr>
        <w:pStyle w:val="1"/>
        <w:ind w:firstLine="0"/>
        <w:contextualSpacing/>
        <w:rPr>
          <w:sz w:val="28"/>
          <w:szCs w:val="28"/>
        </w:rPr>
      </w:pPr>
      <w:bookmarkStart w:id="4" w:name="bookmark4"/>
      <w:bookmarkEnd w:id="4"/>
      <w:r w:rsidRPr="00D318DB">
        <w:rPr>
          <w:sz w:val="28"/>
          <w:szCs w:val="28"/>
          <w:lang w:val="ru-RU"/>
        </w:rPr>
        <w:t>5</w:t>
      </w:r>
      <w:r w:rsidR="002B2AC5" w:rsidRPr="00D318DB">
        <w:rPr>
          <w:sz w:val="28"/>
          <w:szCs w:val="28"/>
        </w:rPr>
        <w:t xml:space="preserve">. </w:t>
      </w:r>
      <w:r w:rsidR="00EA2CBF" w:rsidRPr="00D318DB">
        <w:rPr>
          <w:sz w:val="28"/>
          <w:szCs w:val="28"/>
        </w:rPr>
        <w:t>Контроль за исполнением настоящего решения оставляю за собой.</w:t>
      </w:r>
    </w:p>
    <w:p w14:paraId="524ECFD0" w14:textId="77777777" w:rsidR="00456D6D" w:rsidRPr="00D318DB" w:rsidRDefault="00456D6D" w:rsidP="005E4412">
      <w:pPr>
        <w:pStyle w:val="1"/>
        <w:ind w:firstLine="0"/>
        <w:contextualSpacing/>
        <w:rPr>
          <w:sz w:val="28"/>
          <w:szCs w:val="28"/>
        </w:rPr>
      </w:pPr>
    </w:p>
    <w:p w14:paraId="70131C05" w14:textId="77777777" w:rsidR="00E640DA" w:rsidRPr="00D318DB" w:rsidRDefault="00EA2CBF" w:rsidP="00E640DA">
      <w:pPr>
        <w:pStyle w:val="1"/>
        <w:ind w:firstLine="0"/>
        <w:contextualSpacing/>
        <w:rPr>
          <w:b/>
          <w:sz w:val="28"/>
          <w:szCs w:val="28"/>
        </w:rPr>
      </w:pPr>
      <w:r w:rsidRPr="00D318DB">
        <w:rPr>
          <w:b/>
          <w:sz w:val="28"/>
          <w:szCs w:val="28"/>
        </w:rPr>
        <w:t xml:space="preserve">Председатель </w:t>
      </w:r>
    </w:p>
    <w:p w14:paraId="29E2F35F" w14:textId="750971F2" w:rsidR="00E640DA" w:rsidRPr="00D318DB" w:rsidRDefault="00776E00" w:rsidP="00E640DA">
      <w:pPr>
        <w:pStyle w:val="1"/>
        <w:ind w:firstLine="0"/>
        <w:contextualSpacing/>
        <w:rPr>
          <w:b/>
          <w:sz w:val="28"/>
          <w:szCs w:val="28"/>
        </w:rPr>
      </w:pPr>
      <w:proofErr w:type="spellStart"/>
      <w:r w:rsidRPr="00D318DB">
        <w:rPr>
          <w:b/>
          <w:sz w:val="28"/>
          <w:szCs w:val="28"/>
          <w:lang w:val="ru-RU"/>
        </w:rPr>
        <w:t>Красномакск</w:t>
      </w:r>
      <w:proofErr w:type="spellEnd"/>
      <w:r w:rsidR="00EA2CBF" w:rsidRPr="00D318DB">
        <w:rPr>
          <w:b/>
          <w:sz w:val="28"/>
          <w:szCs w:val="28"/>
        </w:rPr>
        <w:t>ого сельского совета</w:t>
      </w:r>
      <w:r w:rsidR="00E640DA" w:rsidRPr="00D318DB">
        <w:rPr>
          <w:b/>
          <w:sz w:val="28"/>
          <w:szCs w:val="28"/>
          <w:lang w:val="ru-RU"/>
        </w:rPr>
        <w:t xml:space="preserve"> </w:t>
      </w:r>
      <w:r w:rsidR="00E640DA" w:rsidRPr="00D318DB">
        <w:rPr>
          <w:b/>
          <w:sz w:val="28"/>
          <w:szCs w:val="28"/>
          <w:lang w:val="ru-RU"/>
        </w:rPr>
        <w:tab/>
      </w:r>
      <w:r w:rsidR="00E640DA" w:rsidRPr="00D318DB">
        <w:rPr>
          <w:b/>
          <w:sz w:val="28"/>
          <w:szCs w:val="28"/>
          <w:lang w:val="ru-RU"/>
        </w:rPr>
        <w:tab/>
      </w:r>
      <w:r w:rsidR="00E640DA" w:rsidRPr="00D318DB">
        <w:rPr>
          <w:b/>
          <w:sz w:val="28"/>
          <w:szCs w:val="28"/>
          <w:lang w:val="ru-RU"/>
        </w:rPr>
        <w:tab/>
      </w:r>
      <w:r w:rsidR="00E640DA" w:rsidRPr="00D318DB">
        <w:rPr>
          <w:b/>
          <w:sz w:val="28"/>
          <w:szCs w:val="28"/>
          <w:lang w:val="ru-RU"/>
        </w:rPr>
        <w:tab/>
        <w:t>А.А. Аблякимов</w:t>
      </w:r>
      <w:r w:rsidR="00E640DA" w:rsidRPr="00D318DB">
        <w:rPr>
          <w:b/>
          <w:sz w:val="28"/>
          <w:szCs w:val="28"/>
          <w:lang w:val="ru-RU"/>
        </w:rPr>
        <w:tab/>
      </w:r>
    </w:p>
    <w:p w14:paraId="2280F589" w14:textId="77FCF05A" w:rsidR="00E640DA" w:rsidRDefault="002B2AC5" w:rsidP="00323E2F">
      <w:pPr>
        <w:pStyle w:val="1"/>
        <w:ind w:firstLine="0"/>
        <w:contextualSpacing/>
        <w:rPr>
          <w:b/>
          <w:sz w:val="24"/>
          <w:szCs w:val="24"/>
          <w:lang w:val="ru-RU"/>
        </w:rPr>
      </w:pPr>
      <w:r w:rsidRPr="00AE524D">
        <w:rPr>
          <w:b/>
          <w:sz w:val="24"/>
          <w:szCs w:val="24"/>
        </w:rPr>
        <w:tab/>
      </w:r>
      <w:r w:rsidRPr="00AE524D">
        <w:rPr>
          <w:b/>
          <w:sz w:val="24"/>
          <w:szCs w:val="24"/>
        </w:rPr>
        <w:tab/>
      </w:r>
      <w:r w:rsidRPr="00AE524D">
        <w:rPr>
          <w:b/>
          <w:sz w:val="24"/>
          <w:szCs w:val="24"/>
        </w:rPr>
        <w:tab/>
      </w:r>
      <w:r w:rsidR="00F27234">
        <w:rPr>
          <w:b/>
          <w:sz w:val="24"/>
          <w:szCs w:val="24"/>
          <w:lang w:val="ru-RU"/>
        </w:rPr>
        <w:t xml:space="preserve">                </w:t>
      </w:r>
    </w:p>
    <w:p w14:paraId="7CAFE72F" w14:textId="06655517" w:rsidR="00E640DA" w:rsidRDefault="00E640DA" w:rsidP="00323E2F">
      <w:pPr>
        <w:pStyle w:val="1"/>
        <w:ind w:firstLine="0"/>
        <w:contextualSpacing/>
        <w:rPr>
          <w:b/>
          <w:sz w:val="24"/>
          <w:szCs w:val="24"/>
          <w:lang w:val="ru-RU"/>
        </w:rPr>
      </w:pPr>
    </w:p>
    <w:p w14:paraId="787E16B6" w14:textId="183A4FA3" w:rsidR="00C54B87" w:rsidRDefault="00C54B87" w:rsidP="00323E2F">
      <w:pPr>
        <w:pStyle w:val="1"/>
        <w:ind w:firstLine="0"/>
        <w:contextualSpacing/>
        <w:rPr>
          <w:b/>
          <w:sz w:val="24"/>
          <w:szCs w:val="24"/>
          <w:lang w:val="ru-RU"/>
        </w:rPr>
      </w:pPr>
    </w:p>
    <w:p w14:paraId="100DDC16" w14:textId="7EC0F07C" w:rsidR="00C54B87" w:rsidRDefault="00C54B87" w:rsidP="00323E2F">
      <w:pPr>
        <w:pStyle w:val="1"/>
        <w:ind w:firstLine="0"/>
        <w:contextualSpacing/>
        <w:rPr>
          <w:b/>
          <w:sz w:val="24"/>
          <w:szCs w:val="24"/>
          <w:lang w:val="ru-RU"/>
        </w:rPr>
      </w:pPr>
    </w:p>
    <w:p w14:paraId="4AD6C39A" w14:textId="2C1ABCD8" w:rsidR="00C54B87" w:rsidRDefault="00C54B87" w:rsidP="00323E2F">
      <w:pPr>
        <w:pStyle w:val="1"/>
        <w:ind w:firstLine="0"/>
        <w:contextualSpacing/>
        <w:rPr>
          <w:b/>
          <w:sz w:val="24"/>
          <w:szCs w:val="24"/>
          <w:lang w:val="ru-RU"/>
        </w:rPr>
      </w:pPr>
    </w:p>
    <w:p w14:paraId="18CB7267" w14:textId="4FF09B47" w:rsidR="00C54B87" w:rsidRDefault="00C54B87" w:rsidP="00323E2F">
      <w:pPr>
        <w:pStyle w:val="1"/>
        <w:ind w:firstLine="0"/>
        <w:contextualSpacing/>
        <w:rPr>
          <w:b/>
          <w:sz w:val="24"/>
          <w:szCs w:val="24"/>
          <w:lang w:val="ru-RU"/>
        </w:rPr>
      </w:pPr>
    </w:p>
    <w:p w14:paraId="5C81E608" w14:textId="7E62A8AE" w:rsidR="00C54B87" w:rsidRDefault="00C54B87" w:rsidP="00323E2F">
      <w:pPr>
        <w:pStyle w:val="1"/>
        <w:ind w:firstLine="0"/>
        <w:contextualSpacing/>
        <w:rPr>
          <w:b/>
          <w:sz w:val="24"/>
          <w:szCs w:val="24"/>
          <w:lang w:val="ru-RU"/>
        </w:rPr>
      </w:pPr>
    </w:p>
    <w:p w14:paraId="29EE0B01" w14:textId="2C28FF81" w:rsidR="00C54B87" w:rsidRDefault="00C54B87" w:rsidP="00323E2F">
      <w:pPr>
        <w:pStyle w:val="1"/>
        <w:ind w:firstLine="0"/>
        <w:contextualSpacing/>
        <w:rPr>
          <w:b/>
          <w:sz w:val="24"/>
          <w:szCs w:val="24"/>
          <w:lang w:val="ru-RU"/>
        </w:rPr>
      </w:pPr>
    </w:p>
    <w:p w14:paraId="3BDEBF0C" w14:textId="6B53F843" w:rsidR="00C54B87" w:rsidRDefault="00C54B87" w:rsidP="00323E2F">
      <w:pPr>
        <w:pStyle w:val="1"/>
        <w:ind w:firstLine="0"/>
        <w:contextualSpacing/>
        <w:rPr>
          <w:b/>
          <w:sz w:val="24"/>
          <w:szCs w:val="24"/>
          <w:lang w:val="ru-RU"/>
        </w:rPr>
      </w:pPr>
    </w:p>
    <w:p w14:paraId="0F68186E" w14:textId="277DF1A1" w:rsidR="00C54B87" w:rsidRDefault="00C54B87" w:rsidP="00323E2F">
      <w:pPr>
        <w:pStyle w:val="1"/>
        <w:ind w:firstLine="0"/>
        <w:contextualSpacing/>
        <w:rPr>
          <w:b/>
          <w:sz w:val="24"/>
          <w:szCs w:val="24"/>
          <w:lang w:val="ru-RU"/>
        </w:rPr>
      </w:pPr>
    </w:p>
    <w:p w14:paraId="25AB73C6" w14:textId="3D8534F1" w:rsidR="00C54B87" w:rsidRDefault="00C54B87" w:rsidP="00323E2F">
      <w:pPr>
        <w:pStyle w:val="1"/>
        <w:ind w:firstLine="0"/>
        <w:contextualSpacing/>
        <w:rPr>
          <w:b/>
          <w:sz w:val="24"/>
          <w:szCs w:val="24"/>
          <w:lang w:val="ru-RU"/>
        </w:rPr>
      </w:pPr>
    </w:p>
    <w:p w14:paraId="3A4CDC5D" w14:textId="31AEBB52" w:rsidR="00C54B87" w:rsidRDefault="00C54B87" w:rsidP="00323E2F">
      <w:pPr>
        <w:pStyle w:val="1"/>
        <w:ind w:firstLine="0"/>
        <w:contextualSpacing/>
        <w:rPr>
          <w:b/>
          <w:sz w:val="24"/>
          <w:szCs w:val="24"/>
          <w:lang w:val="ru-RU"/>
        </w:rPr>
      </w:pPr>
    </w:p>
    <w:p w14:paraId="175502F9" w14:textId="335FB731" w:rsidR="00C54B87" w:rsidRDefault="00C54B87" w:rsidP="00323E2F">
      <w:pPr>
        <w:pStyle w:val="1"/>
        <w:ind w:firstLine="0"/>
        <w:contextualSpacing/>
        <w:rPr>
          <w:b/>
          <w:sz w:val="24"/>
          <w:szCs w:val="24"/>
          <w:lang w:val="ru-RU"/>
        </w:rPr>
      </w:pPr>
    </w:p>
    <w:p w14:paraId="7A039722" w14:textId="76C9E65D" w:rsidR="00C54B87" w:rsidRDefault="00C54B87" w:rsidP="00323E2F">
      <w:pPr>
        <w:pStyle w:val="1"/>
        <w:ind w:firstLine="0"/>
        <w:contextualSpacing/>
        <w:rPr>
          <w:b/>
          <w:sz w:val="24"/>
          <w:szCs w:val="24"/>
          <w:lang w:val="ru-RU"/>
        </w:rPr>
      </w:pPr>
    </w:p>
    <w:p w14:paraId="3A977718" w14:textId="5FC0B08E" w:rsidR="00C54B87" w:rsidRDefault="00C54B87" w:rsidP="00323E2F">
      <w:pPr>
        <w:pStyle w:val="1"/>
        <w:ind w:firstLine="0"/>
        <w:contextualSpacing/>
        <w:rPr>
          <w:b/>
          <w:sz w:val="24"/>
          <w:szCs w:val="24"/>
          <w:lang w:val="ru-RU"/>
        </w:rPr>
      </w:pPr>
    </w:p>
    <w:p w14:paraId="7E421372" w14:textId="47F0F0C7" w:rsidR="00C54B87" w:rsidRDefault="00C54B87" w:rsidP="00323E2F">
      <w:pPr>
        <w:pStyle w:val="1"/>
        <w:ind w:firstLine="0"/>
        <w:contextualSpacing/>
        <w:rPr>
          <w:b/>
          <w:sz w:val="24"/>
          <w:szCs w:val="24"/>
          <w:lang w:val="ru-RU"/>
        </w:rPr>
      </w:pPr>
    </w:p>
    <w:p w14:paraId="0151DF95" w14:textId="3CFB1013" w:rsidR="00C54B87" w:rsidRDefault="00C54B87" w:rsidP="00323E2F">
      <w:pPr>
        <w:pStyle w:val="1"/>
        <w:ind w:firstLine="0"/>
        <w:contextualSpacing/>
        <w:rPr>
          <w:b/>
          <w:sz w:val="24"/>
          <w:szCs w:val="24"/>
          <w:lang w:val="ru-RU"/>
        </w:rPr>
      </w:pPr>
    </w:p>
    <w:p w14:paraId="06A4848B" w14:textId="707D8D0E" w:rsidR="00C54B87" w:rsidRDefault="00C54B87" w:rsidP="00323E2F">
      <w:pPr>
        <w:pStyle w:val="1"/>
        <w:ind w:firstLine="0"/>
        <w:contextualSpacing/>
        <w:rPr>
          <w:b/>
          <w:sz w:val="24"/>
          <w:szCs w:val="24"/>
          <w:lang w:val="ru-RU"/>
        </w:rPr>
      </w:pPr>
    </w:p>
    <w:p w14:paraId="1B9933A5" w14:textId="5F5F0799" w:rsidR="00C54B87" w:rsidRDefault="00C54B87" w:rsidP="00323E2F">
      <w:pPr>
        <w:pStyle w:val="1"/>
        <w:ind w:firstLine="0"/>
        <w:contextualSpacing/>
        <w:rPr>
          <w:b/>
          <w:sz w:val="24"/>
          <w:szCs w:val="24"/>
          <w:lang w:val="ru-RU"/>
        </w:rPr>
      </w:pPr>
    </w:p>
    <w:p w14:paraId="5BB35D6F" w14:textId="0B1457E6" w:rsidR="00C54B87" w:rsidRDefault="00C54B87" w:rsidP="00323E2F">
      <w:pPr>
        <w:pStyle w:val="1"/>
        <w:ind w:firstLine="0"/>
        <w:contextualSpacing/>
        <w:rPr>
          <w:b/>
          <w:sz w:val="24"/>
          <w:szCs w:val="24"/>
          <w:lang w:val="ru-RU"/>
        </w:rPr>
      </w:pPr>
    </w:p>
    <w:p w14:paraId="267CCD9A" w14:textId="1CE84585" w:rsidR="00C54B87" w:rsidRDefault="00C54B87" w:rsidP="00323E2F">
      <w:pPr>
        <w:pStyle w:val="1"/>
        <w:ind w:firstLine="0"/>
        <w:contextualSpacing/>
        <w:rPr>
          <w:b/>
          <w:sz w:val="24"/>
          <w:szCs w:val="24"/>
          <w:lang w:val="ru-RU"/>
        </w:rPr>
      </w:pPr>
    </w:p>
    <w:p w14:paraId="15BFB81D" w14:textId="7706FE3C" w:rsidR="00C54B87" w:rsidRDefault="00C54B87" w:rsidP="00323E2F">
      <w:pPr>
        <w:pStyle w:val="1"/>
        <w:ind w:firstLine="0"/>
        <w:contextualSpacing/>
        <w:rPr>
          <w:b/>
          <w:sz w:val="24"/>
          <w:szCs w:val="24"/>
          <w:lang w:val="ru-RU"/>
        </w:rPr>
      </w:pPr>
    </w:p>
    <w:p w14:paraId="62542B7F" w14:textId="52158FF6" w:rsidR="00C54B87" w:rsidRDefault="00C54B87" w:rsidP="00323E2F">
      <w:pPr>
        <w:pStyle w:val="1"/>
        <w:ind w:firstLine="0"/>
        <w:contextualSpacing/>
        <w:rPr>
          <w:b/>
          <w:sz w:val="24"/>
          <w:szCs w:val="24"/>
          <w:lang w:val="ru-RU"/>
        </w:rPr>
      </w:pPr>
    </w:p>
    <w:p w14:paraId="2040AEA1" w14:textId="6C781D4B" w:rsidR="00C54B87" w:rsidRDefault="00C54B87" w:rsidP="00323E2F">
      <w:pPr>
        <w:pStyle w:val="1"/>
        <w:ind w:firstLine="0"/>
        <w:contextualSpacing/>
        <w:rPr>
          <w:b/>
          <w:sz w:val="24"/>
          <w:szCs w:val="24"/>
          <w:lang w:val="ru-RU"/>
        </w:rPr>
      </w:pPr>
    </w:p>
    <w:p w14:paraId="5708B909" w14:textId="04AF729A" w:rsidR="00C54B87" w:rsidRDefault="00C54B87" w:rsidP="00323E2F">
      <w:pPr>
        <w:pStyle w:val="1"/>
        <w:ind w:firstLine="0"/>
        <w:contextualSpacing/>
        <w:rPr>
          <w:b/>
          <w:sz w:val="24"/>
          <w:szCs w:val="24"/>
          <w:lang w:val="ru-RU"/>
        </w:rPr>
      </w:pPr>
    </w:p>
    <w:p w14:paraId="59CC39BD" w14:textId="0ACFDF8E" w:rsidR="00C54B87" w:rsidRDefault="00C54B87" w:rsidP="00323E2F">
      <w:pPr>
        <w:pStyle w:val="1"/>
        <w:ind w:firstLine="0"/>
        <w:contextualSpacing/>
        <w:rPr>
          <w:b/>
          <w:sz w:val="24"/>
          <w:szCs w:val="24"/>
          <w:lang w:val="ru-RU"/>
        </w:rPr>
      </w:pPr>
    </w:p>
    <w:p w14:paraId="63C00088" w14:textId="57E15937" w:rsidR="00C54B87" w:rsidRDefault="00C54B87" w:rsidP="00323E2F">
      <w:pPr>
        <w:pStyle w:val="1"/>
        <w:ind w:firstLine="0"/>
        <w:contextualSpacing/>
        <w:rPr>
          <w:b/>
          <w:sz w:val="24"/>
          <w:szCs w:val="24"/>
          <w:lang w:val="ru-RU"/>
        </w:rPr>
      </w:pPr>
    </w:p>
    <w:p w14:paraId="7B287DD3" w14:textId="5B70089A" w:rsidR="00C54B87" w:rsidRDefault="00C54B87" w:rsidP="00323E2F">
      <w:pPr>
        <w:pStyle w:val="1"/>
        <w:ind w:firstLine="0"/>
        <w:contextualSpacing/>
        <w:rPr>
          <w:b/>
          <w:sz w:val="24"/>
          <w:szCs w:val="24"/>
          <w:lang w:val="ru-RU"/>
        </w:rPr>
      </w:pPr>
    </w:p>
    <w:p w14:paraId="7406ED02" w14:textId="48BF699A" w:rsidR="00C54B87" w:rsidRDefault="00C54B87" w:rsidP="00323E2F">
      <w:pPr>
        <w:pStyle w:val="1"/>
        <w:ind w:firstLine="0"/>
        <w:contextualSpacing/>
        <w:rPr>
          <w:b/>
          <w:sz w:val="24"/>
          <w:szCs w:val="24"/>
          <w:lang w:val="ru-RU"/>
        </w:rPr>
      </w:pPr>
    </w:p>
    <w:p w14:paraId="724306CB" w14:textId="10688F63" w:rsidR="00C54B87" w:rsidRDefault="00C54B87" w:rsidP="00323E2F">
      <w:pPr>
        <w:pStyle w:val="1"/>
        <w:ind w:firstLine="0"/>
        <w:contextualSpacing/>
        <w:rPr>
          <w:b/>
          <w:sz w:val="24"/>
          <w:szCs w:val="24"/>
          <w:lang w:val="ru-RU"/>
        </w:rPr>
      </w:pPr>
    </w:p>
    <w:p w14:paraId="16518356" w14:textId="502840D3" w:rsidR="00C54B87" w:rsidRDefault="00C54B87" w:rsidP="00323E2F">
      <w:pPr>
        <w:pStyle w:val="1"/>
        <w:ind w:firstLine="0"/>
        <w:contextualSpacing/>
        <w:rPr>
          <w:b/>
          <w:sz w:val="24"/>
          <w:szCs w:val="24"/>
          <w:lang w:val="ru-RU"/>
        </w:rPr>
      </w:pPr>
    </w:p>
    <w:p w14:paraId="334BBC8A" w14:textId="7B8CC475" w:rsidR="00C54B87" w:rsidRDefault="00C54B87" w:rsidP="00323E2F">
      <w:pPr>
        <w:pStyle w:val="1"/>
        <w:ind w:firstLine="0"/>
        <w:contextualSpacing/>
        <w:rPr>
          <w:b/>
          <w:sz w:val="24"/>
          <w:szCs w:val="24"/>
          <w:lang w:val="ru-RU"/>
        </w:rPr>
      </w:pPr>
    </w:p>
    <w:p w14:paraId="6259C3E6" w14:textId="28BD3116" w:rsidR="00C54B87" w:rsidRDefault="00C54B87" w:rsidP="00323E2F">
      <w:pPr>
        <w:pStyle w:val="1"/>
        <w:ind w:firstLine="0"/>
        <w:contextualSpacing/>
        <w:rPr>
          <w:b/>
          <w:sz w:val="24"/>
          <w:szCs w:val="24"/>
          <w:lang w:val="ru-RU"/>
        </w:rPr>
      </w:pPr>
    </w:p>
    <w:p w14:paraId="7D10ED5C" w14:textId="0D6ED07F" w:rsidR="00C54B87" w:rsidRDefault="00C54B87" w:rsidP="00323E2F">
      <w:pPr>
        <w:pStyle w:val="1"/>
        <w:ind w:firstLine="0"/>
        <w:contextualSpacing/>
        <w:rPr>
          <w:b/>
          <w:sz w:val="24"/>
          <w:szCs w:val="24"/>
          <w:lang w:val="ru-RU"/>
        </w:rPr>
      </w:pPr>
    </w:p>
    <w:p w14:paraId="6F41452B" w14:textId="360762D4" w:rsidR="00C54B87" w:rsidRDefault="00C54B87" w:rsidP="00323E2F">
      <w:pPr>
        <w:pStyle w:val="1"/>
        <w:ind w:firstLine="0"/>
        <w:contextualSpacing/>
        <w:rPr>
          <w:b/>
          <w:sz w:val="24"/>
          <w:szCs w:val="24"/>
          <w:lang w:val="ru-RU"/>
        </w:rPr>
      </w:pPr>
    </w:p>
    <w:p w14:paraId="5467418C" w14:textId="184A6C3B" w:rsidR="00C54B87" w:rsidRDefault="00C54B87" w:rsidP="00323E2F">
      <w:pPr>
        <w:pStyle w:val="1"/>
        <w:ind w:firstLine="0"/>
        <w:contextualSpacing/>
        <w:rPr>
          <w:b/>
          <w:sz w:val="24"/>
          <w:szCs w:val="24"/>
          <w:lang w:val="ru-RU"/>
        </w:rPr>
      </w:pPr>
    </w:p>
    <w:p w14:paraId="7A26DB23" w14:textId="3FB1C766" w:rsidR="00C54B87" w:rsidRDefault="00C54B87" w:rsidP="00323E2F">
      <w:pPr>
        <w:pStyle w:val="1"/>
        <w:ind w:firstLine="0"/>
        <w:contextualSpacing/>
        <w:rPr>
          <w:b/>
          <w:sz w:val="24"/>
          <w:szCs w:val="24"/>
          <w:lang w:val="ru-RU"/>
        </w:rPr>
      </w:pPr>
    </w:p>
    <w:p w14:paraId="223B6D4C" w14:textId="5CDCBCE5" w:rsidR="00C54B87" w:rsidRDefault="00C54B87" w:rsidP="00323E2F">
      <w:pPr>
        <w:pStyle w:val="1"/>
        <w:ind w:firstLine="0"/>
        <w:contextualSpacing/>
        <w:rPr>
          <w:b/>
          <w:sz w:val="24"/>
          <w:szCs w:val="24"/>
          <w:lang w:val="ru-RU"/>
        </w:rPr>
      </w:pPr>
    </w:p>
    <w:p w14:paraId="1B47978D" w14:textId="248DC774" w:rsidR="00C54B87" w:rsidRDefault="00C54B87" w:rsidP="00323E2F">
      <w:pPr>
        <w:pStyle w:val="1"/>
        <w:ind w:firstLine="0"/>
        <w:contextualSpacing/>
        <w:rPr>
          <w:b/>
          <w:sz w:val="24"/>
          <w:szCs w:val="24"/>
          <w:lang w:val="ru-RU"/>
        </w:rPr>
      </w:pPr>
    </w:p>
    <w:p w14:paraId="6E296EB3" w14:textId="4688C6C2" w:rsidR="00C54B87" w:rsidRDefault="00C54B87" w:rsidP="00323E2F">
      <w:pPr>
        <w:pStyle w:val="1"/>
        <w:ind w:firstLine="0"/>
        <w:contextualSpacing/>
        <w:rPr>
          <w:b/>
          <w:sz w:val="24"/>
          <w:szCs w:val="24"/>
          <w:lang w:val="ru-RU"/>
        </w:rPr>
      </w:pPr>
    </w:p>
    <w:p w14:paraId="083DD287" w14:textId="77777777" w:rsidR="00C54B87" w:rsidRDefault="00C54B87" w:rsidP="00323E2F">
      <w:pPr>
        <w:pStyle w:val="1"/>
        <w:ind w:firstLine="0"/>
        <w:contextualSpacing/>
        <w:rPr>
          <w:b/>
          <w:sz w:val="24"/>
          <w:szCs w:val="24"/>
          <w:lang w:val="ru-RU"/>
        </w:rPr>
      </w:pPr>
    </w:p>
    <w:p w14:paraId="5FD1C773" w14:textId="77777777" w:rsidR="00D318DB" w:rsidRDefault="00323E2F" w:rsidP="00323E2F">
      <w:pPr>
        <w:pStyle w:val="1"/>
        <w:ind w:firstLine="0"/>
        <w:contextualSpacing/>
        <w:rPr>
          <w:b/>
          <w:sz w:val="24"/>
          <w:szCs w:val="24"/>
          <w:lang w:val="ru-RU"/>
        </w:rPr>
      </w:pPr>
      <w:r>
        <w:rPr>
          <w:b/>
          <w:sz w:val="24"/>
          <w:szCs w:val="24"/>
          <w:lang w:val="ru-RU"/>
        </w:rPr>
        <w:t xml:space="preserve">                                                                                                </w:t>
      </w:r>
    </w:p>
    <w:p w14:paraId="7F628A9B" w14:textId="0DDD833D" w:rsidR="002B2AC5" w:rsidRPr="00327D76" w:rsidRDefault="00EA2CBF" w:rsidP="00D318DB">
      <w:pPr>
        <w:pStyle w:val="1"/>
        <w:ind w:left="4571" w:firstLine="709"/>
        <w:contextualSpacing/>
        <w:rPr>
          <w:b/>
          <w:sz w:val="24"/>
          <w:szCs w:val="24"/>
          <w:lang w:val="ru-RU"/>
        </w:rPr>
      </w:pPr>
      <w:r w:rsidRPr="00AE524D">
        <w:rPr>
          <w:b/>
          <w:sz w:val="24"/>
          <w:szCs w:val="24"/>
        </w:rPr>
        <w:lastRenderedPageBreak/>
        <w:t>Приложение</w:t>
      </w:r>
      <w:r w:rsidR="00327D76">
        <w:rPr>
          <w:b/>
          <w:sz w:val="24"/>
          <w:szCs w:val="24"/>
          <w:lang w:val="ru-RU"/>
        </w:rPr>
        <w:t xml:space="preserve"> № 1</w:t>
      </w:r>
    </w:p>
    <w:p w14:paraId="026C4D9B" w14:textId="77777777" w:rsidR="005270B7" w:rsidRDefault="00EA2CBF" w:rsidP="005E4412">
      <w:pPr>
        <w:pStyle w:val="1"/>
        <w:ind w:left="5280" w:firstLine="0"/>
        <w:contextualSpacing/>
        <w:rPr>
          <w:sz w:val="24"/>
          <w:szCs w:val="24"/>
          <w:lang w:val="ru-RU"/>
        </w:rPr>
      </w:pPr>
      <w:r w:rsidRPr="00AE524D">
        <w:rPr>
          <w:sz w:val="24"/>
          <w:szCs w:val="24"/>
        </w:rPr>
        <w:t xml:space="preserve">к решению </w:t>
      </w:r>
      <w:proofErr w:type="spellStart"/>
      <w:r w:rsidR="00776E00">
        <w:rPr>
          <w:sz w:val="24"/>
          <w:szCs w:val="24"/>
          <w:lang w:val="ru-RU"/>
        </w:rPr>
        <w:t>Красномакск</w:t>
      </w:r>
      <w:proofErr w:type="spellEnd"/>
      <w:r w:rsidRPr="00AE524D">
        <w:rPr>
          <w:sz w:val="24"/>
          <w:szCs w:val="24"/>
        </w:rPr>
        <w:t>ого сельского</w:t>
      </w:r>
    </w:p>
    <w:p w14:paraId="0FE9D900" w14:textId="77777777" w:rsidR="005270B7" w:rsidRDefault="00EA2CBF" w:rsidP="005E4412">
      <w:pPr>
        <w:pStyle w:val="1"/>
        <w:ind w:left="5280" w:firstLine="0"/>
        <w:contextualSpacing/>
        <w:rPr>
          <w:sz w:val="24"/>
          <w:szCs w:val="24"/>
          <w:lang w:val="ru-RU"/>
        </w:rPr>
      </w:pPr>
      <w:r w:rsidRPr="00AE524D">
        <w:rPr>
          <w:sz w:val="24"/>
          <w:szCs w:val="24"/>
        </w:rPr>
        <w:t xml:space="preserve">совета </w:t>
      </w:r>
      <w:r w:rsidR="00776E00">
        <w:rPr>
          <w:sz w:val="24"/>
          <w:szCs w:val="24"/>
        </w:rPr>
        <w:t>Бахчисарайского</w:t>
      </w:r>
      <w:r w:rsidR="005270B7">
        <w:rPr>
          <w:sz w:val="24"/>
          <w:szCs w:val="24"/>
        </w:rPr>
        <w:t xml:space="preserve"> района</w:t>
      </w:r>
    </w:p>
    <w:p w14:paraId="1936967E" w14:textId="77777777" w:rsidR="005E4412" w:rsidRDefault="005270B7" w:rsidP="005E4412">
      <w:pPr>
        <w:pStyle w:val="1"/>
        <w:ind w:left="5280" w:firstLine="0"/>
        <w:contextualSpacing/>
        <w:rPr>
          <w:sz w:val="24"/>
          <w:szCs w:val="24"/>
          <w:lang w:val="ru-RU"/>
        </w:rPr>
      </w:pPr>
      <w:r>
        <w:rPr>
          <w:sz w:val="24"/>
          <w:szCs w:val="24"/>
        </w:rPr>
        <w:t>Республики Крым</w:t>
      </w:r>
    </w:p>
    <w:p w14:paraId="5E3820CF" w14:textId="3B9A23E9" w:rsidR="00436334" w:rsidRPr="00AE524D" w:rsidRDefault="00E640DA" w:rsidP="005E4412">
      <w:pPr>
        <w:pStyle w:val="1"/>
        <w:ind w:left="5280" w:firstLine="0"/>
        <w:contextualSpacing/>
        <w:rPr>
          <w:sz w:val="24"/>
          <w:szCs w:val="24"/>
        </w:rPr>
      </w:pPr>
      <w:r w:rsidRPr="00AE524D">
        <w:rPr>
          <w:sz w:val="24"/>
          <w:szCs w:val="24"/>
        </w:rPr>
        <w:t>О</w:t>
      </w:r>
      <w:r w:rsidR="00EA2CBF" w:rsidRPr="00AE524D">
        <w:rPr>
          <w:sz w:val="24"/>
          <w:szCs w:val="24"/>
        </w:rPr>
        <w:t>т</w:t>
      </w:r>
      <w:r>
        <w:rPr>
          <w:sz w:val="24"/>
          <w:szCs w:val="24"/>
          <w:lang w:val="ru-RU"/>
        </w:rPr>
        <w:t xml:space="preserve"> 06.03.2025</w:t>
      </w:r>
      <w:r w:rsidR="00EA2CBF" w:rsidRPr="00AE524D">
        <w:rPr>
          <w:sz w:val="24"/>
          <w:szCs w:val="24"/>
        </w:rPr>
        <w:t>г. №</w:t>
      </w:r>
      <w:r>
        <w:rPr>
          <w:sz w:val="24"/>
          <w:szCs w:val="24"/>
          <w:lang w:val="ru-RU"/>
        </w:rPr>
        <w:t>27</w:t>
      </w:r>
    </w:p>
    <w:p w14:paraId="2A4F9884" w14:textId="77777777" w:rsidR="00A65779" w:rsidRDefault="00A65779" w:rsidP="005E4412">
      <w:pPr>
        <w:pStyle w:val="1"/>
        <w:ind w:firstLine="0"/>
        <w:contextualSpacing/>
        <w:jc w:val="center"/>
        <w:rPr>
          <w:b/>
          <w:bCs/>
          <w:sz w:val="24"/>
          <w:szCs w:val="24"/>
          <w:lang w:val="ru-RU"/>
        </w:rPr>
      </w:pPr>
    </w:p>
    <w:p w14:paraId="4A9AC855" w14:textId="77777777" w:rsidR="00485B0D" w:rsidRPr="00485B0D" w:rsidRDefault="00485B0D" w:rsidP="005E4412">
      <w:pPr>
        <w:pStyle w:val="1"/>
        <w:ind w:firstLine="0"/>
        <w:contextualSpacing/>
        <w:jc w:val="center"/>
        <w:rPr>
          <w:b/>
          <w:bCs/>
          <w:sz w:val="24"/>
          <w:szCs w:val="24"/>
          <w:lang w:val="ru-RU"/>
        </w:rPr>
      </w:pPr>
    </w:p>
    <w:p w14:paraId="2F04508D" w14:textId="77777777" w:rsidR="00A65779" w:rsidRPr="00AE524D" w:rsidRDefault="00A65779" w:rsidP="005E4412">
      <w:pPr>
        <w:pStyle w:val="1"/>
        <w:ind w:firstLine="0"/>
        <w:contextualSpacing/>
        <w:jc w:val="center"/>
        <w:rPr>
          <w:b/>
          <w:bCs/>
          <w:sz w:val="24"/>
          <w:szCs w:val="24"/>
        </w:rPr>
      </w:pPr>
    </w:p>
    <w:p w14:paraId="53930BBC" w14:textId="77777777" w:rsidR="00AB37B8" w:rsidRDefault="00EA2CBF" w:rsidP="005E4412">
      <w:pPr>
        <w:pStyle w:val="1"/>
        <w:ind w:firstLine="0"/>
        <w:contextualSpacing/>
        <w:jc w:val="center"/>
        <w:rPr>
          <w:b/>
          <w:bCs/>
          <w:sz w:val="24"/>
          <w:szCs w:val="24"/>
          <w:lang w:val="ru-RU"/>
        </w:rPr>
      </w:pPr>
      <w:r w:rsidRPr="00AE524D">
        <w:rPr>
          <w:b/>
          <w:bCs/>
          <w:sz w:val="24"/>
          <w:szCs w:val="24"/>
        </w:rPr>
        <w:t>ПОРЯДОК</w:t>
      </w:r>
    </w:p>
    <w:p w14:paraId="4B361552" w14:textId="77777777" w:rsidR="00436334" w:rsidRPr="00AE524D" w:rsidRDefault="00AB37B8" w:rsidP="005E4412">
      <w:pPr>
        <w:pStyle w:val="1"/>
        <w:ind w:firstLine="0"/>
        <w:contextualSpacing/>
        <w:jc w:val="center"/>
        <w:rPr>
          <w:b/>
          <w:bCs/>
          <w:sz w:val="24"/>
          <w:szCs w:val="24"/>
        </w:rPr>
      </w:pPr>
      <w:r w:rsidRPr="00AE524D">
        <w:rPr>
          <w:b/>
          <w:bCs/>
          <w:sz w:val="24"/>
          <w:szCs w:val="24"/>
        </w:rPr>
        <w:t>принятия решений</w:t>
      </w:r>
      <w:r>
        <w:rPr>
          <w:b/>
          <w:bCs/>
          <w:sz w:val="24"/>
          <w:szCs w:val="24"/>
          <w:lang w:val="ru-RU"/>
        </w:rPr>
        <w:t xml:space="preserve"> </w:t>
      </w:r>
      <w:r w:rsidR="00EA2CBF" w:rsidRPr="00AE524D">
        <w:rPr>
          <w:b/>
          <w:bCs/>
          <w:sz w:val="24"/>
          <w:szCs w:val="24"/>
        </w:rPr>
        <w:t xml:space="preserve">об условиях приватизации муниципального имущества </w:t>
      </w:r>
      <w:r w:rsidR="00776E00">
        <w:rPr>
          <w:b/>
          <w:bCs/>
          <w:sz w:val="24"/>
          <w:szCs w:val="24"/>
        </w:rPr>
        <w:t>Красномакск</w:t>
      </w:r>
      <w:r w:rsidR="005270B7">
        <w:rPr>
          <w:b/>
          <w:bCs/>
          <w:sz w:val="24"/>
          <w:szCs w:val="24"/>
        </w:rPr>
        <w:t>ого сельского поселения</w:t>
      </w:r>
      <w:r w:rsidR="00EA2CBF" w:rsidRPr="00AE524D">
        <w:rPr>
          <w:b/>
          <w:bCs/>
          <w:sz w:val="24"/>
          <w:szCs w:val="24"/>
        </w:rPr>
        <w:t xml:space="preserve"> </w:t>
      </w:r>
      <w:r w:rsidR="00776E00">
        <w:rPr>
          <w:b/>
          <w:bCs/>
          <w:sz w:val="24"/>
          <w:szCs w:val="24"/>
        </w:rPr>
        <w:t>Бахчисарайского</w:t>
      </w:r>
      <w:r w:rsidR="005270B7">
        <w:rPr>
          <w:b/>
          <w:bCs/>
          <w:sz w:val="24"/>
          <w:szCs w:val="24"/>
        </w:rPr>
        <w:t xml:space="preserve"> района Республики Крым</w:t>
      </w:r>
    </w:p>
    <w:p w14:paraId="74DCC573" w14:textId="77777777" w:rsidR="00456D6D" w:rsidRPr="00AE524D" w:rsidRDefault="00456D6D" w:rsidP="005E4412">
      <w:pPr>
        <w:pStyle w:val="1"/>
        <w:ind w:firstLine="0"/>
        <w:contextualSpacing/>
        <w:jc w:val="center"/>
        <w:rPr>
          <w:sz w:val="24"/>
          <w:szCs w:val="24"/>
        </w:rPr>
      </w:pPr>
    </w:p>
    <w:p w14:paraId="548FC4BD" w14:textId="77777777" w:rsidR="00436334" w:rsidRDefault="00EA2CBF" w:rsidP="005E4412">
      <w:pPr>
        <w:pStyle w:val="1"/>
        <w:ind w:firstLine="720"/>
        <w:contextualSpacing/>
        <w:jc w:val="both"/>
        <w:rPr>
          <w:sz w:val="24"/>
          <w:szCs w:val="24"/>
          <w:lang w:val="ru-RU"/>
        </w:rPr>
      </w:pPr>
      <w:r w:rsidRPr="00AE524D">
        <w:rPr>
          <w:sz w:val="24"/>
          <w:szCs w:val="24"/>
        </w:rPr>
        <w:t xml:space="preserve">Порядок принятия решений об условиях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 xml:space="preserve"> (далее - Порядок) разработан в соответствии с требованиями Федерального закона № 178-ФЗ от 21.12.2001 г. </w:t>
      </w:r>
      <w:r w:rsidR="006A74B4">
        <w:rPr>
          <w:sz w:val="24"/>
          <w:szCs w:val="24"/>
        </w:rPr>
        <w:t>«</w:t>
      </w:r>
      <w:r w:rsidRPr="00AE524D">
        <w:rPr>
          <w:sz w:val="24"/>
          <w:szCs w:val="24"/>
        </w:rPr>
        <w:t>О приватизации государственного и муниципального имущества</w:t>
      </w:r>
      <w:r w:rsidR="006A74B4">
        <w:rPr>
          <w:sz w:val="24"/>
          <w:szCs w:val="24"/>
        </w:rPr>
        <w:t>»</w:t>
      </w:r>
      <w:r w:rsidRPr="00AE524D">
        <w:rPr>
          <w:sz w:val="24"/>
          <w:szCs w:val="24"/>
        </w:rPr>
        <w:t>,</w:t>
      </w:r>
      <w:r w:rsidR="005270B7">
        <w:rPr>
          <w:sz w:val="24"/>
          <w:szCs w:val="24"/>
          <w:lang w:val="ru-RU"/>
        </w:rPr>
        <w:t xml:space="preserve"> </w:t>
      </w:r>
      <w:r w:rsidR="005270B7" w:rsidRPr="001870A5">
        <w:rPr>
          <w:sz w:val="24"/>
          <w:szCs w:val="24"/>
        </w:rPr>
        <w:t>Федеральн</w:t>
      </w:r>
      <w:r w:rsidR="005270B7">
        <w:rPr>
          <w:sz w:val="24"/>
          <w:szCs w:val="24"/>
          <w:lang w:val="ru-RU"/>
        </w:rPr>
        <w:t>ого</w:t>
      </w:r>
      <w:r w:rsidR="005270B7" w:rsidRPr="001870A5">
        <w:rPr>
          <w:sz w:val="24"/>
          <w:szCs w:val="24"/>
        </w:rPr>
        <w:t xml:space="preserve"> закон</w:t>
      </w:r>
      <w:r w:rsidR="005270B7">
        <w:rPr>
          <w:sz w:val="24"/>
          <w:szCs w:val="24"/>
          <w:lang w:val="ru-RU"/>
        </w:rPr>
        <w:t>а</w:t>
      </w:r>
      <w:r w:rsidR="005270B7" w:rsidRPr="001870A5">
        <w:rPr>
          <w:sz w:val="24"/>
          <w:szCs w:val="24"/>
        </w:rPr>
        <w:t xml:space="preserve"> от 22 июля 2008 г. </w:t>
      </w:r>
      <w:r w:rsidR="005270B7">
        <w:rPr>
          <w:sz w:val="24"/>
          <w:szCs w:val="24"/>
          <w:lang w:val="ru-RU"/>
        </w:rPr>
        <w:t>№</w:t>
      </w:r>
      <w:r w:rsidR="005270B7" w:rsidRPr="001870A5">
        <w:rPr>
          <w:sz w:val="24"/>
          <w:szCs w:val="24"/>
        </w:rPr>
        <w:t xml:space="preserve"> 159-ФЗ</w:t>
      </w:r>
      <w:r w:rsidR="005270B7">
        <w:rPr>
          <w:sz w:val="24"/>
          <w:szCs w:val="24"/>
          <w:lang w:val="ru-RU"/>
        </w:rPr>
        <w:t xml:space="preserve"> «</w:t>
      </w:r>
      <w:r w:rsidR="005270B7" w:rsidRPr="001870A5">
        <w:rPr>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5270B7">
        <w:rPr>
          <w:sz w:val="24"/>
          <w:szCs w:val="24"/>
        </w:rPr>
        <w:t>льные акты Российской Федерации</w:t>
      </w:r>
      <w:r w:rsidR="005270B7">
        <w:rPr>
          <w:sz w:val="24"/>
          <w:szCs w:val="24"/>
          <w:lang w:val="ru-RU"/>
        </w:rPr>
        <w:t xml:space="preserve">» </w:t>
      </w:r>
      <w:r w:rsidRPr="00AE524D">
        <w:rPr>
          <w:sz w:val="24"/>
          <w:szCs w:val="24"/>
        </w:rPr>
        <w:t xml:space="preserve">и устанавливает процедуру принятия решений об условиях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(далее - муниципальное имущество), ограничения при проведении приватизации.</w:t>
      </w:r>
    </w:p>
    <w:p w14:paraId="2A7B5928" w14:textId="77777777" w:rsidR="00485B0D" w:rsidRPr="00485B0D" w:rsidRDefault="00485B0D" w:rsidP="005E4412">
      <w:pPr>
        <w:pStyle w:val="1"/>
        <w:ind w:firstLine="720"/>
        <w:contextualSpacing/>
        <w:jc w:val="both"/>
        <w:rPr>
          <w:sz w:val="24"/>
          <w:szCs w:val="24"/>
          <w:lang w:val="ru-RU"/>
        </w:rPr>
      </w:pPr>
    </w:p>
    <w:p w14:paraId="59182CD8" w14:textId="77777777" w:rsidR="00436334" w:rsidRPr="00AE524D" w:rsidRDefault="00EA2CBF" w:rsidP="005E4412">
      <w:pPr>
        <w:pStyle w:val="11"/>
        <w:keepNext/>
        <w:keepLines/>
        <w:numPr>
          <w:ilvl w:val="0"/>
          <w:numId w:val="3"/>
        </w:numPr>
        <w:tabs>
          <w:tab w:val="left" w:pos="509"/>
        </w:tabs>
        <w:ind w:firstLine="220"/>
        <w:contextualSpacing/>
        <w:rPr>
          <w:sz w:val="24"/>
          <w:szCs w:val="24"/>
        </w:rPr>
      </w:pPr>
      <w:bookmarkStart w:id="5" w:name="bookmark7"/>
      <w:bookmarkStart w:id="6" w:name="bookmark5"/>
      <w:bookmarkStart w:id="7" w:name="bookmark6"/>
      <w:bookmarkStart w:id="8" w:name="bookmark8"/>
      <w:bookmarkEnd w:id="5"/>
      <w:r w:rsidRPr="00AE524D">
        <w:rPr>
          <w:sz w:val="24"/>
          <w:szCs w:val="24"/>
        </w:rPr>
        <w:t>Классификация муниципального имущества по возможности его приватизации</w:t>
      </w:r>
      <w:bookmarkEnd w:id="6"/>
      <w:bookmarkEnd w:id="7"/>
      <w:bookmarkEnd w:id="8"/>
    </w:p>
    <w:p w14:paraId="0F7D4818" w14:textId="77777777" w:rsidR="00436334" w:rsidRPr="00AE524D" w:rsidRDefault="00EA2CBF" w:rsidP="005E4412">
      <w:pPr>
        <w:pStyle w:val="1"/>
        <w:numPr>
          <w:ilvl w:val="1"/>
          <w:numId w:val="3"/>
        </w:numPr>
        <w:tabs>
          <w:tab w:val="left" w:pos="1191"/>
        </w:tabs>
        <w:ind w:firstLine="720"/>
        <w:contextualSpacing/>
        <w:jc w:val="both"/>
        <w:rPr>
          <w:sz w:val="24"/>
          <w:szCs w:val="24"/>
        </w:rPr>
      </w:pPr>
      <w:bookmarkStart w:id="9" w:name="bookmark9"/>
      <w:bookmarkEnd w:id="9"/>
      <w:r w:rsidRPr="00AE524D">
        <w:rPr>
          <w:sz w:val="24"/>
          <w:szCs w:val="24"/>
        </w:rPr>
        <w:t xml:space="preserve">Муниципальное имущество подлежит приватизации после его включения в прогнозный план (программу) приватизации муниципального имущества по решению </w:t>
      </w:r>
      <w:r w:rsidR="00776E00">
        <w:rPr>
          <w:sz w:val="24"/>
          <w:szCs w:val="24"/>
        </w:rPr>
        <w:t>Красномакск</w:t>
      </w:r>
      <w:r w:rsidR="005270B7">
        <w:rPr>
          <w:sz w:val="24"/>
          <w:szCs w:val="24"/>
        </w:rPr>
        <w:t xml:space="preserve">ого сельского </w:t>
      </w:r>
      <w:r w:rsidR="00560964">
        <w:rPr>
          <w:sz w:val="24"/>
          <w:szCs w:val="24"/>
          <w:lang w:val="ru-RU"/>
        </w:rPr>
        <w:t>совета</w:t>
      </w:r>
      <w:r w:rsidRPr="00AE524D">
        <w:rPr>
          <w:sz w:val="24"/>
          <w:szCs w:val="24"/>
        </w:rPr>
        <w:t>.</w:t>
      </w:r>
    </w:p>
    <w:p w14:paraId="54436A3A" w14:textId="77777777" w:rsidR="00436334" w:rsidRPr="00560964" w:rsidRDefault="00EA2CBF" w:rsidP="00560964">
      <w:pPr>
        <w:pStyle w:val="1"/>
        <w:numPr>
          <w:ilvl w:val="1"/>
          <w:numId w:val="3"/>
        </w:numPr>
        <w:tabs>
          <w:tab w:val="left" w:pos="1191"/>
        </w:tabs>
        <w:ind w:firstLine="720"/>
        <w:contextualSpacing/>
        <w:jc w:val="both"/>
        <w:rPr>
          <w:sz w:val="24"/>
          <w:szCs w:val="24"/>
        </w:rPr>
      </w:pPr>
      <w:bookmarkStart w:id="10" w:name="bookmark10"/>
      <w:bookmarkEnd w:id="10"/>
      <w:r w:rsidRPr="00AE524D">
        <w:rPr>
          <w:sz w:val="24"/>
          <w:szCs w:val="24"/>
        </w:rPr>
        <w:t xml:space="preserve">Не включается в прогнозный план (программу) и приватизируется по решению об условиях приватизации муниципального имущества </w:t>
      </w:r>
      <w:r w:rsidR="00560964">
        <w:rPr>
          <w:sz w:val="24"/>
          <w:szCs w:val="24"/>
          <w:lang w:val="ru-RU"/>
        </w:rPr>
        <w:t>решением</w:t>
      </w:r>
      <w:r w:rsidRPr="00AE524D">
        <w:rPr>
          <w:sz w:val="24"/>
          <w:szCs w:val="24"/>
        </w:rPr>
        <w:t xml:space="preserve"> </w:t>
      </w:r>
      <w:proofErr w:type="spellStart"/>
      <w:r w:rsidR="00776E00">
        <w:rPr>
          <w:sz w:val="24"/>
          <w:szCs w:val="24"/>
          <w:lang w:val="ru-RU"/>
        </w:rPr>
        <w:t>Красномакск</w:t>
      </w:r>
      <w:proofErr w:type="spellEnd"/>
      <w:r w:rsidR="00560964">
        <w:rPr>
          <w:sz w:val="24"/>
          <w:szCs w:val="24"/>
        </w:rPr>
        <w:t xml:space="preserve">ого сельского совета </w:t>
      </w:r>
      <w:r w:rsidR="008D242A">
        <w:rPr>
          <w:sz w:val="24"/>
          <w:szCs w:val="24"/>
          <w:lang w:val="ru-RU"/>
        </w:rPr>
        <w:t xml:space="preserve">движимое и </w:t>
      </w:r>
      <w:r w:rsidR="00560964">
        <w:rPr>
          <w:sz w:val="24"/>
          <w:szCs w:val="24"/>
          <w:lang w:val="ru-RU"/>
        </w:rPr>
        <w:t xml:space="preserve">недвижимое имущество, находящееся в аренде у субъектов малого и среднего предпринимательства в рамках реализации преимущественного права на приобретение такого имущества в собственность за плату в соответствии с </w:t>
      </w:r>
      <w:r w:rsidR="00560964" w:rsidRPr="001870A5">
        <w:rPr>
          <w:sz w:val="24"/>
          <w:szCs w:val="24"/>
        </w:rPr>
        <w:t>Федеральн</w:t>
      </w:r>
      <w:r w:rsidR="00560964">
        <w:rPr>
          <w:sz w:val="24"/>
          <w:szCs w:val="24"/>
          <w:lang w:val="ru-RU"/>
        </w:rPr>
        <w:t>ым</w:t>
      </w:r>
      <w:r w:rsidR="00560964" w:rsidRPr="001870A5">
        <w:rPr>
          <w:sz w:val="24"/>
          <w:szCs w:val="24"/>
        </w:rPr>
        <w:t xml:space="preserve"> закон</w:t>
      </w:r>
      <w:r w:rsidR="00560964">
        <w:rPr>
          <w:sz w:val="24"/>
          <w:szCs w:val="24"/>
          <w:lang w:val="ru-RU"/>
        </w:rPr>
        <w:t>ом</w:t>
      </w:r>
      <w:r w:rsidR="00560964" w:rsidRPr="001870A5">
        <w:rPr>
          <w:sz w:val="24"/>
          <w:szCs w:val="24"/>
        </w:rPr>
        <w:t xml:space="preserve"> от 22 июля 2008 г. </w:t>
      </w:r>
      <w:r w:rsidR="00560964">
        <w:rPr>
          <w:sz w:val="24"/>
          <w:szCs w:val="24"/>
          <w:lang w:val="ru-RU"/>
        </w:rPr>
        <w:t>№</w:t>
      </w:r>
      <w:r w:rsidR="00560964" w:rsidRPr="001870A5">
        <w:rPr>
          <w:sz w:val="24"/>
          <w:szCs w:val="24"/>
        </w:rPr>
        <w:t xml:space="preserve"> 159-ФЗ</w:t>
      </w:r>
      <w:r w:rsidR="00560964">
        <w:rPr>
          <w:sz w:val="24"/>
          <w:szCs w:val="24"/>
          <w:lang w:val="ru-RU"/>
        </w:rPr>
        <w:t xml:space="preserve"> «</w:t>
      </w:r>
      <w:r w:rsidR="00560964" w:rsidRPr="001870A5">
        <w:rPr>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560964">
        <w:rPr>
          <w:sz w:val="24"/>
          <w:szCs w:val="24"/>
        </w:rPr>
        <w:t>льные акты Российской Федерации</w:t>
      </w:r>
      <w:r w:rsidR="00560964">
        <w:rPr>
          <w:sz w:val="24"/>
          <w:szCs w:val="24"/>
          <w:lang w:val="ru-RU"/>
        </w:rPr>
        <w:t>»</w:t>
      </w:r>
      <w:r w:rsidR="008D242A">
        <w:rPr>
          <w:sz w:val="24"/>
          <w:szCs w:val="24"/>
          <w:lang w:val="ru-RU"/>
        </w:rPr>
        <w:t>.</w:t>
      </w:r>
    </w:p>
    <w:p w14:paraId="394F2509" w14:textId="77777777" w:rsidR="00560964" w:rsidRPr="00AE524D" w:rsidRDefault="00560964" w:rsidP="00E1450E">
      <w:pPr>
        <w:pStyle w:val="1"/>
        <w:tabs>
          <w:tab w:val="left" w:pos="994"/>
        </w:tabs>
        <w:ind w:firstLine="0"/>
        <w:contextualSpacing/>
        <w:jc w:val="both"/>
        <w:rPr>
          <w:sz w:val="24"/>
          <w:szCs w:val="24"/>
        </w:rPr>
      </w:pPr>
    </w:p>
    <w:p w14:paraId="2C4CAEAD" w14:textId="77777777" w:rsidR="00436334" w:rsidRPr="00AE524D" w:rsidRDefault="00EA2CBF" w:rsidP="005E4412">
      <w:pPr>
        <w:pStyle w:val="11"/>
        <w:keepNext/>
        <w:keepLines/>
        <w:numPr>
          <w:ilvl w:val="0"/>
          <w:numId w:val="3"/>
        </w:numPr>
        <w:tabs>
          <w:tab w:val="left" w:pos="523"/>
        </w:tabs>
        <w:ind w:firstLine="220"/>
        <w:contextualSpacing/>
        <w:rPr>
          <w:sz w:val="24"/>
          <w:szCs w:val="24"/>
        </w:rPr>
      </w:pPr>
      <w:bookmarkStart w:id="11" w:name="bookmark12"/>
      <w:bookmarkStart w:id="12" w:name="bookmark15"/>
      <w:bookmarkStart w:id="13" w:name="bookmark13"/>
      <w:bookmarkStart w:id="14" w:name="bookmark14"/>
      <w:bookmarkStart w:id="15" w:name="bookmark16"/>
      <w:bookmarkEnd w:id="11"/>
      <w:bookmarkEnd w:id="12"/>
      <w:r w:rsidRPr="00AE524D">
        <w:rPr>
          <w:sz w:val="24"/>
          <w:szCs w:val="24"/>
        </w:rPr>
        <w:t>Подача, оформление и принятие к рассмотрению предложений о приватизации</w:t>
      </w:r>
      <w:bookmarkEnd w:id="13"/>
      <w:bookmarkEnd w:id="14"/>
      <w:bookmarkEnd w:id="15"/>
    </w:p>
    <w:p w14:paraId="14D5E59D" w14:textId="77777777" w:rsidR="00436334" w:rsidRPr="00AE524D" w:rsidRDefault="00EA2CBF" w:rsidP="005E4412">
      <w:pPr>
        <w:pStyle w:val="1"/>
        <w:numPr>
          <w:ilvl w:val="1"/>
          <w:numId w:val="3"/>
        </w:numPr>
        <w:tabs>
          <w:tab w:val="left" w:pos="1182"/>
        </w:tabs>
        <w:ind w:firstLine="720"/>
        <w:contextualSpacing/>
        <w:jc w:val="both"/>
        <w:rPr>
          <w:sz w:val="24"/>
          <w:szCs w:val="24"/>
        </w:rPr>
      </w:pPr>
      <w:bookmarkStart w:id="16" w:name="bookmark17"/>
      <w:bookmarkEnd w:id="16"/>
      <w:r w:rsidRPr="00AE524D">
        <w:rPr>
          <w:sz w:val="24"/>
          <w:szCs w:val="24"/>
        </w:rPr>
        <w:t>Инициатива проведения приватизации муниципального имущества может исходить от органов местного самоуправления, муниципальных унитарных предприятий, открытых акционерных обществ, акции которых находятся в муниципальной собственности, а также иных юридических лиц и от граждан.</w:t>
      </w:r>
    </w:p>
    <w:p w14:paraId="6CD66570" w14:textId="77777777" w:rsidR="00436334" w:rsidRPr="00485B0D" w:rsidRDefault="00EA2CBF" w:rsidP="005E4412">
      <w:pPr>
        <w:pStyle w:val="1"/>
        <w:numPr>
          <w:ilvl w:val="1"/>
          <w:numId w:val="3"/>
        </w:numPr>
        <w:tabs>
          <w:tab w:val="left" w:pos="1182"/>
        </w:tabs>
        <w:ind w:firstLine="720"/>
        <w:contextualSpacing/>
        <w:jc w:val="both"/>
        <w:rPr>
          <w:sz w:val="24"/>
          <w:szCs w:val="24"/>
        </w:rPr>
      </w:pPr>
      <w:bookmarkStart w:id="17" w:name="bookmark18"/>
      <w:bookmarkEnd w:id="17"/>
      <w:r w:rsidRPr="00AE524D">
        <w:rPr>
          <w:sz w:val="24"/>
          <w:szCs w:val="24"/>
        </w:rPr>
        <w:t xml:space="preserve">Предложения о приватизации муниципального имущества представляются в администрацию </w:t>
      </w:r>
      <w:r w:rsidR="00776E00">
        <w:rPr>
          <w:sz w:val="24"/>
          <w:szCs w:val="24"/>
        </w:rPr>
        <w:t>Красномакск</w:t>
      </w:r>
      <w:r w:rsidR="005270B7">
        <w:rPr>
          <w:sz w:val="24"/>
          <w:szCs w:val="24"/>
        </w:rPr>
        <w:t>ого сельского поселения</w:t>
      </w:r>
      <w:r w:rsidRPr="00AE524D">
        <w:rPr>
          <w:sz w:val="24"/>
          <w:szCs w:val="24"/>
        </w:rPr>
        <w:t>.</w:t>
      </w:r>
    </w:p>
    <w:p w14:paraId="77FE7CBC" w14:textId="77777777" w:rsidR="00485B0D" w:rsidRPr="00AE524D" w:rsidRDefault="00485B0D" w:rsidP="005E4412">
      <w:pPr>
        <w:pStyle w:val="1"/>
        <w:tabs>
          <w:tab w:val="left" w:pos="1182"/>
        </w:tabs>
        <w:ind w:left="720" w:firstLine="0"/>
        <w:contextualSpacing/>
        <w:jc w:val="both"/>
        <w:rPr>
          <w:sz w:val="24"/>
          <w:szCs w:val="24"/>
        </w:rPr>
      </w:pPr>
    </w:p>
    <w:p w14:paraId="79042CA8" w14:textId="77777777" w:rsidR="00436334" w:rsidRPr="00AE524D" w:rsidRDefault="00EA2CBF" w:rsidP="005E4412">
      <w:pPr>
        <w:pStyle w:val="11"/>
        <w:keepNext/>
        <w:keepLines/>
        <w:numPr>
          <w:ilvl w:val="0"/>
          <w:numId w:val="3"/>
        </w:numPr>
        <w:tabs>
          <w:tab w:val="left" w:pos="303"/>
        </w:tabs>
        <w:contextualSpacing/>
        <w:rPr>
          <w:sz w:val="24"/>
          <w:szCs w:val="24"/>
        </w:rPr>
      </w:pPr>
      <w:bookmarkStart w:id="18" w:name="bookmark21"/>
      <w:bookmarkStart w:id="19" w:name="bookmark19"/>
      <w:bookmarkStart w:id="20" w:name="bookmark20"/>
      <w:bookmarkStart w:id="21" w:name="bookmark22"/>
      <w:bookmarkEnd w:id="18"/>
      <w:r w:rsidRPr="00AE524D">
        <w:rPr>
          <w:sz w:val="24"/>
          <w:szCs w:val="24"/>
        </w:rPr>
        <w:t>Планирование приватизации муниципального имущества</w:t>
      </w:r>
      <w:bookmarkEnd w:id="19"/>
      <w:bookmarkEnd w:id="20"/>
      <w:bookmarkEnd w:id="21"/>
    </w:p>
    <w:p w14:paraId="30322CAE" w14:textId="77777777" w:rsidR="00436334" w:rsidRPr="00AE524D" w:rsidRDefault="00EA2CBF" w:rsidP="005E4412">
      <w:pPr>
        <w:pStyle w:val="1"/>
        <w:numPr>
          <w:ilvl w:val="1"/>
          <w:numId w:val="3"/>
        </w:numPr>
        <w:tabs>
          <w:tab w:val="left" w:pos="1191"/>
        </w:tabs>
        <w:ind w:firstLine="720"/>
        <w:contextualSpacing/>
        <w:jc w:val="both"/>
        <w:rPr>
          <w:sz w:val="24"/>
          <w:szCs w:val="24"/>
        </w:rPr>
      </w:pPr>
      <w:bookmarkStart w:id="22" w:name="bookmark23"/>
      <w:bookmarkEnd w:id="22"/>
      <w:r w:rsidRPr="00AE524D">
        <w:rPr>
          <w:sz w:val="24"/>
          <w:szCs w:val="24"/>
        </w:rPr>
        <w:t xml:space="preserve">Прогнозный план (программа) приватизации муниципального имущества содержит перечень предприятий, открытых акционерных обществ, акции которых находятся в муниципальной собственности, и объекты недвижимости, которые планируются приватизировать в очередном финансовом году. В программе указывается </w:t>
      </w:r>
      <w:r w:rsidRPr="00AE524D">
        <w:rPr>
          <w:sz w:val="24"/>
          <w:szCs w:val="24"/>
        </w:rPr>
        <w:lastRenderedPageBreak/>
        <w:t>характеристика муниципального имущества (местонахождение, основные виды деятельности, размер уставного капитала, общая площадь и т.п.), которые планируется приватизировать и предполагаемые сроки приватизации.</w:t>
      </w:r>
    </w:p>
    <w:p w14:paraId="0FE8EE99" w14:textId="77777777" w:rsidR="00436334" w:rsidRPr="00AE524D" w:rsidRDefault="00EA2CBF" w:rsidP="005E4412">
      <w:pPr>
        <w:pStyle w:val="1"/>
        <w:numPr>
          <w:ilvl w:val="1"/>
          <w:numId w:val="3"/>
        </w:numPr>
        <w:tabs>
          <w:tab w:val="left" w:pos="1219"/>
        </w:tabs>
        <w:ind w:firstLine="720"/>
        <w:contextualSpacing/>
        <w:jc w:val="both"/>
        <w:rPr>
          <w:sz w:val="24"/>
          <w:szCs w:val="24"/>
        </w:rPr>
      </w:pPr>
      <w:bookmarkStart w:id="23" w:name="bookmark24"/>
      <w:bookmarkEnd w:id="23"/>
      <w:r w:rsidRPr="00AE524D">
        <w:rPr>
          <w:sz w:val="24"/>
          <w:szCs w:val="24"/>
        </w:rPr>
        <w:t xml:space="preserve">Предложения о приватизации муниципального имущества предприятия направляют в администрацию </w:t>
      </w:r>
      <w:r w:rsidR="00776E00">
        <w:rPr>
          <w:sz w:val="24"/>
          <w:szCs w:val="24"/>
        </w:rPr>
        <w:t>Красномакск</w:t>
      </w:r>
      <w:r w:rsidR="005270B7">
        <w:rPr>
          <w:sz w:val="24"/>
          <w:szCs w:val="24"/>
        </w:rPr>
        <w:t>ого сельского поселения</w:t>
      </w:r>
      <w:r w:rsidRPr="00AE524D">
        <w:rPr>
          <w:sz w:val="24"/>
          <w:szCs w:val="24"/>
        </w:rPr>
        <w:t xml:space="preserve"> не позднее, чем за восемь месяцев до начала очередного финансового года.</w:t>
      </w:r>
    </w:p>
    <w:p w14:paraId="76161FD2" w14:textId="77777777" w:rsidR="00436334" w:rsidRPr="00AE524D" w:rsidRDefault="00EA2CBF" w:rsidP="005E4412">
      <w:pPr>
        <w:pStyle w:val="1"/>
        <w:numPr>
          <w:ilvl w:val="1"/>
          <w:numId w:val="3"/>
        </w:numPr>
        <w:tabs>
          <w:tab w:val="left" w:pos="1219"/>
        </w:tabs>
        <w:ind w:firstLine="720"/>
        <w:contextualSpacing/>
        <w:jc w:val="both"/>
        <w:rPr>
          <w:sz w:val="24"/>
          <w:szCs w:val="24"/>
        </w:rPr>
      </w:pPr>
      <w:bookmarkStart w:id="24" w:name="bookmark25"/>
      <w:bookmarkEnd w:id="24"/>
      <w:r w:rsidRPr="00AE524D">
        <w:rPr>
          <w:sz w:val="24"/>
          <w:szCs w:val="24"/>
        </w:rPr>
        <w:t xml:space="preserve">Не позднее, чем за пять месяцев до начала очередного финансового года согласованный в установленном порядке проект программы направляется на утверждение в </w:t>
      </w:r>
      <w:proofErr w:type="spellStart"/>
      <w:r w:rsidR="00776E00">
        <w:rPr>
          <w:sz w:val="24"/>
          <w:szCs w:val="24"/>
          <w:lang w:val="ru-RU"/>
        </w:rPr>
        <w:t>Красномакск</w:t>
      </w:r>
      <w:r w:rsidRPr="00AE524D">
        <w:rPr>
          <w:sz w:val="24"/>
          <w:szCs w:val="24"/>
        </w:rPr>
        <w:t>ий</w:t>
      </w:r>
      <w:proofErr w:type="spellEnd"/>
      <w:r w:rsidRPr="00AE524D">
        <w:rPr>
          <w:sz w:val="24"/>
          <w:szCs w:val="24"/>
        </w:rPr>
        <w:t xml:space="preserve"> сельский совет.</w:t>
      </w:r>
    </w:p>
    <w:p w14:paraId="49CFBCFD" w14:textId="77777777" w:rsidR="00436334" w:rsidRPr="00485B0D" w:rsidRDefault="00EA2CBF" w:rsidP="005E4412">
      <w:pPr>
        <w:pStyle w:val="1"/>
        <w:numPr>
          <w:ilvl w:val="1"/>
          <w:numId w:val="3"/>
        </w:numPr>
        <w:tabs>
          <w:tab w:val="left" w:pos="1219"/>
        </w:tabs>
        <w:ind w:firstLine="720"/>
        <w:contextualSpacing/>
        <w:jc w:val="both"/>
        <w:rPr>
          <w:sz w:val="24"/>
          <w:szCs w:val="24"/>
        </w:rPr>
      </w:pPr>
      <w:bookmarkStart w:id="25" w:name="bookmark26"/>
      <w:bookmarkEnd w:id="25"/>
      <w:r w:rsidRPr="00AE524D">
        <w:rPr>
          <w:sz w:val="24"/>
          <w:szCs w:val="24"/>
        </w:rPr>
        <w:t xml:space="preserve">Ежегодно не позднее 1 марта администрация </w:t>
      </w:r>
      <w:r w:rsidR="00776E00">
        <w:rPr>
          <w:sz w:val="24"/>
          <w:szCs w:val="24"/>
        </w:rPr>
        <w:t>Красномакск</w:t>
      </w:r>
      <w:r w:rsidR="005270B7">
        <w:rPr>
          <w:sz w:val="24"/>
          <w:szCs w:val="24"/>
        </w:rPr>
        <w:t>ого сельского поселения</w:t>
      </w:r>
      <w:r w:rsidRPr="00AE524D">
        <w:rPr>
          <w:sz w:val="24"/>
          <w:szCs w:val="24"/>
        </w:rPr>
        <w:t xml:space="preserve"> отчитывается о выполнении программы приватизации муниципального имущества за прошедший год с указанием перечня приватизированного имущества, способа, сроки и цены сделки приватизации.</w:t>
      </w:r>
    </w:p>
    <w:p w14:paraId="41921FEF" w14:textId="77777777" w:rsidR="00485B0D" w:rsidRPr="00AE524D" w:rsidRDefault="00485B0D" w:rsidP="005E4412">
      <w:pPr>
        <w:pStyle w:val="1"/>
        <w:tabs>
          <w:tab w:val="left" w:pos="1219"/>
        </w:tabs>
        <w:ind w:left="720" w:firstLine="0"/>
        <w:contextualSpacing/>
        <w:jc w:val="both"/>
        <w:rPr>
          <w:sz w:val="24"/>
          <w:szCs w:val="24"/>
        </w:rPr>
      </w:pPr>
    </w:p>
    <w:p w14:paraId="1DDFEE7D" w14:textId="77777777" w:rsidR="00436334" w:rsidRPr="00AE524D" w:rsidRDefault="00EA2CBF" w:rsidP="005E4412">
      <w:pPr>
        <w:pStyle w:val="11"/>
        <w:keepNext/>
        <w:keepLines/>
        <w:numPr>
          <w:ilvl w:val="0"/>
          <w:numId w:val="3"/>
        </w:numPr>
        <w:tabs>
          <w:tab w:val="left" w:pos="298"/>
        </w:tabs>
        <w:contextualSpacing/>
        <w:rPr>
          <w:sz w:val="24"/>
          <w:szCs w:val="24"/>
        </w:rPr>
      </w:pPr>
      <w:bookmarkStart w:id="26" w:name="bookmark29"/>
      <w:bookmarkStart w:id="27" w:name="bookmark27"/>
      <w:bookmarkStart w:id="28" w:name="bookmark28"/>
      <w:bookmarkStart w:id="29" w:name="bookmark30"/>
      <w:bookmarkEnd w:id="26"/>
      <w:r w:rsidRPr="00AE524D">
        <w:rPr>
          <w:sz w:val="24"/>
          <w:szCs w:val="24"/>
        </w:rPr>
        <w:t>Управление находящимися в муниципальной собственности акциями открытых</w:t>
      </w:r>
      <w:r w:rsidR="00456D6D" w:rsidRPr="00AE524D">
        <w:rPr>
          <w:sz w:val="24"/>
          <w:szCs w:val="24"/>
        </w:rPr>
        <w:t xml:space="preserve"> </w:t>
      </w:r>
      <w:r w:rsidRPr="00AE524D">
        <w:rPr>
          <w:sz w:val="24"/>
          <w:szCs w:val="24"/>
        </w:rPr>
        <w:t>акционерных обществ, созданных в процессе приватизации</w:t>
      </w:r>
      <w:bookmarkEnd w:id="27"/>
      <w:bookmarkEnd w:id="28"/>
      <w:bookmarkEnd w:id="29"/>
    </w:p>
    <w:p w14:paraId="32CD0302" w14:textId="77777777" w:rsidR="00436334" w:rsidRPr="00AE524D" w:rsidRDefault="00EA2CBF" w:rsidP="005E4412">
      <w:pPr>
        <w:pStyle w:val="1"/>
        <w:numPr>
          <w:ilvl w:val="1"/>
          <w:numId w:val="3"/>
        </w:numPr>
        <w:tabs>
          <w:tab w:val="left" w:pos="1219"/>
        </w:tabs>
        <w:ind w:firstLine="720"/>
        <w:contextualSpacing/>
        <w:jc w:val="both"/>
        <w:rPr>
          <w:sz w:val="24"/>
          <w:szCs w:val="24"/>
        </w:rPr>
      </w:pPr>
      <w:bookmarkStart w:id="30" w:name="bookmark31"/>
      <w:bookmarkEnd w:id="30"/>
      <w:r w:rsidRPr="00AE524D">
        <w:rPr>
          <w:sz w:val="24"/>
          <w:szCs w:val="24"/>
        </w:rPr>
        <w:t xml:space="preserve">При преобразовании в открытые акционерные общества предприятий, находящихся в муниципальной собственности, либо при принятии решений о продаже находящихся в муниципальной собственности пакетов акций указанных обществ в целях обеспечения экономических интересов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lang w:val="ru-RU"/>
        </w:rPr>
        <w:t>Бахчисарайского</w:t>
      </w:r>
      <w:r w:rsidR="00E727CE">
        <w:rPr>
          <w:sz w:val="24"/>
          <w:szCs w:val="24"/>
        </w:rPr>
        <w:t xml:space="preserve"> района</w:t>
      </w:r>
      <w:r w:rsidRPr="00AE524D">
        <w:rPr>
          <w:sz w:val="24"/>
          <w:szCs w:val="24"/>
        </w:rPr>
        <w:t xml:space="preserve"> могут быть приняты решения о нахождении в муниципальной собственности обыкновенных акций в размере 100 процентов, 50 процентов плюс одна обыкновенная акция либо 25 процентов плюс одна обыкновенная акция от общего числа обыкновенных акций.</w:t>
      </w:r>
    </w:p>
    <w:p w14:paraId="7DF93625" w14:textId="77777777" w:rsidR="00436334" w:rsidRPr="00485B0D" w:rsidRDefault="00EA2CBF" w:rsidP="005E4412">
      <w:pPr>
        <w:pStyle w:val="1"/>
        <w:numPr>
          <w:ilvl w:val="1"/>
          <w:numId w:val="3"/>
        </w:numPr>
        <w:tabs>
          <w:tab w:val="left" w:pos="1186"/>
        </w:tabs>
        <w:ind w:firstLine="720"/>
        <w:contextualSpacing/>
        <w:jc w:val="both"/>
        <w:rPr>
          <w:sz w:val="24"/>
          <w:szCs w:val="24"/>
        </w:rPr>
      </w:pPr>
      <w:bookmarkStart w:id="31" w:name="bookmark32"/>
      <w:bookmarkEnd w:id="31"/>
      <w:r w:rsidRPr="00AE524D">
        <w:rPr>
          <w:sz w:val="24"/>
          <w:szCs w:val="24"/>
        </w:rPr>
        <w:t>Находящиеся в муниципальной собственности акции до принятия решения об их продаже могут передаваться в доверительное управление в соответствии с действующим законодательством.</w:t>
      </w:r>
    </w:p>
    <w:p w14:paraId="5C9F2226" w14:textId="77777777" w:rsidR="00485B0D" w:rsidRPr="00AE524D" w:rsidRDefault="00485B0D" w:rsidP="005E4412">
      <w:pPr>
        <w:pStyle w:val="1"/>
        <w:tabs>
          <w:tab w:val="left" w:pos="1186"/>
        </w:tabs>
        <w:ind w:left="720" w:firstLine="0"/>
        <w:contextualSpacing/>
        <w:jc w:val="both"/>
        <w:rPr>
          <w:sz w:val="24"/>
          <w:szCs w:val="24"/>
        </w:rPr>
      </w:pPr>
    </w:p>
    <w:p w14:paraId="5FEDFD9E" w14:textId="77777777" w:rsidR="00436334" w:rsidRPr="00AE524D" w:rsidRDefault="00EA2CBF" w:rsidP="005E4412">
      <w:pPr>
        <w:pStyle w:val="11"/>
        <w:keepNext/>
        <w:keepLines/>
        <w:numPr>
          <w:ilvl w:val="0"/>
          <w:numId w:val="3"/>
        </w:numPr>
        <w:tabs>
          <w:tab w:val="left" w:pos="298"/>
        </w:tabs>
        <w:contextualSpacing/>
        <w:rPr>
          <w:sz w:val="24"/>
          <w:szCs w:val="24"/>
        </w:rPr>
      </w:pPr>
      <w:bookmarkStart w:id="32" w:name="bookmark35"/>
      <w:bookmarkStart w:id="33" w:name="bookmark33"/>
      <w:bookmarkStart w:id="34" w:name="bookmark34"/>
      <w:bookmarkStart w:id="35" w:name="bookmark36"/>
      <w:bookmarkEnd w:id="32"/>
      <w:r w:rsidRPr="00AE524D">
        <w:rPr>
          <w:sz w:val="24"/>
          <w:szCs w:val="24"/>
        </w:rPr>
        <w:t>Продавец муниципального имущества</w:t>
      </w:r>
      <w:bookmarkEnd w:id="33"/>
      <w:bookmarkEnd w:id="34"/>
      <w:bookmarkEnd w:id="35"/>
    </w:p>
    <w:p w14:paraId="4827933B" w14:textId="77777777" w:rsidR="00436334" w:rsidRPr="00AE524D" w:rsidRDefault="00EA2CBF" w:rsidP="005E4412">
      <w:pPr>
        <w:pStyle w:val="1"/>
        <w:numPr>
          <w:ilvl w:val="1"/>
          <w:numId w:val="3"/>
        </w:numPr>
        <w:tabs>
          <w:tab w:val="left" w:pos="1219"/>
        </w:tabs>
        <w:ind w:firstLine="720"/>
        <w:contextualSpacing/>
        <w:jc w:val="both"/>
        <w:rPr>
          <w:sz w:val="24"/>
          <w:szCs w:val="24"/>
        </w:rPr>
      </w:pPr>
      <w:bookmarkStart w:id="36" w:name="bookmark37"/>
      <w:bookmarkEnd w:id="36"/>
      <w:r w:rsidRPr="00AE524D">
        <w:rPr>
          <w:sz w:val="24"/>
          <w:szCs w:val="24"/>
        </w:rPr>
        <w:t>Продажу муниципального имущества и имущественного комплекса унитарного предприятия на аукционе или на конкурсе в соответствии с решением об условиях приватизации осуществляет собственник имущества или лицо им уполномоченное (продавец).</w:t>
      </w:r>
    </w:p>
    <w:p w14:paraId="31480970" w14:textId="77777777" w:rsidR="00436334" w:rsidRPr="00485B0D" w:rsidRDefault="00EA2CBF" w:rsidP="005E4412">
      <w:pPr>
        <w:pStyle w:val="1"/>
        <w:numPr>
          <w:ilvl w:val="1"/>
          <w:numId w:val="3"/>
        </w:numPr>
        <w:tabs>
          <w:tab w:val="left" w:pos="1219"/>
        </w:tabs>
        <w:ind w:firstLine="720"/>
        <w:contextualSpacing/>
        <w:jc w:val="both"/>
        <w:rPr>
          <w:sz w:val="24"/>
          <w:szCs w:val="24"/>
        </w:rPr>
      </w:pPr>
      <w:bookmarkStart w:id="37" w:name="bookmark38"/>
      <w:bookmarkEnd w:id="37"/>
      <w:r w:rsidRPr="00AE524D">
        <w:rPr>
          <w:sz w:val="24"/>
          <w:szCs w:val="24"/>
        </w:rPr>
        <w:t>Продавцом земельных участков, отчуждаемых под приватизиро</w:t>
      </w:r>
      <w:r w:rsidR="00647FEE">
        <w:rPr>
          <w:sz w:val="24"/>
          <w:szCs w:val="24"/>
        </w:rPr>
        <w:t>ванными объектами недвижимости</w:t>
      </w:r>
      <w:r w:rsidR="00647FEE">
        <w:rPr>
          <w:sz w:val="24"/>
          <w:szCs w:val="24"/>
          <w:lang w:val="ru-RU"/>
        </w:rPr>
        <w:t xml:space="preserve"> </w:t>
      </w:r>
      <w:r w:rsidRPr="00AE524D">
        <w:rPr>
          <w:sz w:val="24"/>
          <w:szCs w:val="24"/>
        </w:rPr>
        <w:t xml:space="preserve">выступает администрация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lang w:val="ru-RU"/>
        </w:rPr>
        <w:t>Бахчисарайского</w:t>
      </w:r>
      <w:r w:rsidR="00E727CE">
        <w:rPr>
          <w:sz w:val="24"/>
          <w:szCs w:val="24"/>
        </w:rPr>
        <w:t xml:space="preserve"> района</w:t>
      </w:r>
      <w:r w:rsidRPr="00AE524D">
        <w:rPr>
          <w:sz w:val="24"/>
          <w:szCs w:val="24"/>
        </w:rPr>
        <w:t>.</w:t>
      </w:r>
    </w:p>
    <w:p w14:paraId="339EE0B6" w14:textId="77777777" w:rsidR="00485B0D" w:rsidRPr="00AE524D" w:rsidRDefault="00485B0D" w:rsidP="005E4412">
      <w:pPr>
        <w:pStyle w:val="1"/>
        <w:tabs>
          <w:tab w:val="left" w:pos="1219"/>
        </w:tabs>
        <w:ind w:left="720" w:firstLine="0"/>
        <w:contextualSpacing/>
        <w:jc w:val="both"/>
        <w:rPr>
          <w:sz w:val="24"/>
          <w:szCs w:val="24"/>
        </w:rPr>
      </w:pPr>
    </w:p>
    <w:p w14:paraId="711F637B" w14:textId="77777777" w:rsidR="00436334" w:rsidRPr="00AE524D" w:rsidRDefault="00EA2CBF" w:rsidP="005E4412">
      <w:pPr>
        <w:pStyle w:val="11"/>
        <w:keepNext/>
        <w:keepLines/>
        <w:numPr>
          <w:ilvl w:val="0"/>
          <w:numId w:val="3"/>
        </w:numPr>
        <w:tabs>
          <w:tab w:val="left" w:pos="1018"/>
        </w:tabs>
        <w:ind w:firstLine="720"/>
        <w:contextualSpacing/>
        <w:jc w:val="both"/>
        <w:rPr>
          <w:sz w:val="24"/>
          <w:szCs w:val="24"/>
        </w:rPr>
      </w:pPr>
      <w:bookmarkStart w:id="38" w:name="bookmark41"/>
      <w:bookmarkStart w:id="39" w:name="bookmark39"/>
      <w:bookmarkStart w:id="40" w:name="bookmark40"/>
      <w:bookmarkStart w:id="41" w:name="bookmark42"/>
      <w:bookmarkEnd w:id="38"/>
      <w:r w:rsidRPr="00AE524D">
        <w:rPr>
          <w:sz w:val="24"/>
          <w:szCs w:val="24"/>
        </w:rPr>
        <w:t>Организация и проведение приватизации муниципального имущества</w:t>
      </w:r>
      <w:bookmarkEnd w:id="39"/>
      <w:bookmarkEnd w:id="40"/>
      <w:bookmarkEnd w:id="41"/>
    </w:p>
    <w:p w14:paraId="5C385CD1" w14:textId="77777777" w:rsidR="00436334" w:rsidRPr="00AE524D" w:rsidRDefault="00EA2CBF" w:rsidP="005E4412">
      <w:pPr>
        <w:pStyle w:val="1"/>
        <w:numPr>
          <w:ilvl w:val="0"/>
          <w:numId w:val="5"/>
        </w:numPr>
        <w:tabs>
          <w:tab w:val="left" w:pos="1219"/>
        </w:tabs>
        <w:ind w:firstLine="720"/>
        <w:contextualSpacing/>
        <w:jc w:val="both"/>
        <w:rPr>
          <w:sz w:val="24"/>
          <w:szCs w:val="24"/>
        </w:rPr>
      </w:pPr>
      <w:bookmarkStart w:id="42" w:name="bookmark43"/>
      <w:bookmarkEnd w:id="42"/>
      <w:r w:rsidRPr="00AE524D">
        <w:rPr>
          <w:sz w:val="24"/>
          <w:szCs w:val="24"/>
        </w:rPr>
        <w:t xml:space="preserve">В процессе приватизации муниципального имущества осуществляется его предпродажная подготовка, план которой разрабатывает администрация </w:t>
      </w:r>
      <w:r w:rsidR="00776E00">
        <w:rPr>
          <w:sz w:val="24"/>
          <w:szCs w:val="24"/>
        </w:rPr>
        <w:t>Красномакск</w:t>
      </w:r>
      <w:r w:rsidR="005270B7">
        <w:rPr>
          <w:sz w:val="24"/>
          <w:szCs w:val="24"/>
        </w:rPr>
        <w:t>ого сельского поселения</w:t>
      </w:r>
      <w:r w:rsidRPr="00AE524D">
        <w:rPr>
          <w:sz w:val="24"/>
          <w:szCs w:val="24"/>
        </w:rPr>
        <w:t>.</w:t>
      </w:r>
    </w:p>
    <w:p w14:paraId="794DB6EF" w14:textId="77777777" w:rsidR="00436334" w:rsidRPr="00AE524D" w:rsidRDefault="00EA2CBF" w:rsidP="005E4412">
      <w:pPr>
        <w:pStyle w:val="1"/>
        <w:ind w:firstLine="720"/>
        <w:contextualSpacing/>
        <w:jc w:val="both"/>
        <w:rPr>
          <w:sz w:val="24"/>
          <w:szCs w:val="24"/>
        </w:rPr>
      </w:pPr>
      <w:r w:rsidRPr="00AE524D">
        <w:rPr>
          <w:sz w:val="24"/>
          <w:szCs w:val="24"/>
        </w:rPr>
        <w:t xml:space="preserve">Финансирование производится за счет средств бюджета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w:t>
      </w:r>
    </w:p>
    <w:p w14:paraId="356FD614" w14:textId="77777777" w:rsidR="00436334" w:rsidRPr="00AE524D" w:rsidRDefault="00EA2CBF" w:rsidP="005E4412">
      <w:pPr>
        <w:pStyle w:val="1"/>
        <w:numPr>
          <w:ilvl w:val="0"/>
          <w:numId w:val="6"/>
        </w:numPr>
        <w:tabs>
          <w:tab w:val="left" w:pos="1392"/>
        </w:tabs>
        <w:ind w:firstLine="720"/>
        <w:contextualSpacing/>
        <w:jc w:val="both"/>
        <w:rPr>
          <w:sz w:val="24"/>
          <w:szCs w:val="24"/>
        </w:rPr>
      </w:pPr>
      <w:bookmarkStart w:id="43" w:name="bookmark44"/>
      <w:bookmarkEnd w:id="43"/>
      <w:r w:rsidRPr="00AE524D">
        <w:rPr>
          <w:sz w:val="24"/>
          <w:szCs w:val="24"/>
        </w:rPr>
        <w:t>Предпродажная подготовка осуществляется с целью повышения инвестиционной привлекательности объекта приватизации и может включать в себя следующие мероприятия:</w:t>
      </w:r>
    </w:p>
    <w:p w14:paraId="1E747C6F"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4" w:name="bookmark45"/>
      <w:bookmarkEnd w:id="44"/>
      <w:r w:rsidRPr="00AE524D">
        <w:rPr>
          <w:sz w:val="24"/>
          <w:szCs w:val="24"/>
        </w:rPr>
        <w:t>проведение аудиторской проверки с целью проверки полноты и правильности представленной бухгалтерской отчетности предприятия;</w:t>
      </w:r>
    </w:p>
    <w:p w14:paraId="75D66684"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5" w:name="bookmark46"/>
      <w:bookmarkEnd w:id="45"/>
      <w:r w:rsidRPr="00AE524D">
        <w:rPr>
          <w:sz w:val="24"/>
          <w:szCs w:val="24"/>
        </w:rPr>
        <w:t>проведение юридической экспертизы материалов (документов) по приватизации;</w:t>
      </w:r>
    </w:p>
    <w:p w14:paraId="3D27DEFF"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6" w:name="bookmark47"/>
      <w:bookmarkEnd w:id="46"/>
      <w:r w:rsidRPr="00AE524D">
        <w:rPr>
          <w:sz w:val="24"/>
          <w:szCs w:val="24"/>
        </w:rPr>
        <w:t>определение рыночной стоимости имущества, оценку бизнеса, в том числе с привлечением независимого оценщика;</w:t>
      </w:r>
    </w:p>
    <w:p w14:paraId="3DA2BF05"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7" w:name="bookmark48"/>
      <w:bookmarkEnd w:id="47"/>
      <w:r w:rsidRPr="00AE524D">
        <w:rPr>
          <w:sz w:val="24"/>
          <w:szCs w:val="24"/>
        </w:rPr>
        <w:lastRenderedPageBreak/>
        <w:t>проведение рекламной компании;</w:t>
      </w:r>
    </w:p>
    <w:p w14:paraId="2786E940"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8" w:name="bookmark49"/>
      <w:bookmarkEnd w:id="48"/>
      <w:r w:rsidRPr="00AE524D">
        <w:rPr>
          <w:sz w:val="24"/>
          <w:szCs w:val="24"/>
        </w:rPr>
        <w:t>привлечение маркетинговых и финансовых консультантов для исследования рынка в целях повышения эффективности приватизационных процессов;</w:t>
      </w:r>
    </w:p>
    <w:p w14:paraId="7DAF0C32" w14:textId="77777777" w:rsidR="00436334" w:rsidRPr="00AE524D" w:rsidRDefault="00EA2CBF" w:rsidP="005E4412">
      <w:pPr>
        <w:pStyle w:val="1"/>
        <w:numPr>
          <w:ilvl w:val="0"/>
          <w:numId w:val="4"/>
        </w:numPr>
        <w:tabs>
          <w:tab w:val="left" w:pos="923"/>
        </w:tabs>
        <w:ind w:firstLine="720"/>
        <w:contextualSpacing/>
        <w:jc w:val="both"/>
        <w:rPr>
          <w:sz w:val="24"/>
          <w:szCs w:val="24"/>
        </w:rPr>
      </w:pPr>
      <w:bookmarkStart w:id="49" w:name="bookmark50"/>
      <w:bookmarkEnd w:id="49"/>
      <w:r w:rsidRPr="00AE524D">
        <w:rPr>
          <w:sz w:val="24"/>
          <w:szCs w:val="24"/>
        </w:rPr>
        <w:t>осуществление реорганизации предприятия;</w:t>
      </w:r>
    </w:p>
    <w:p w14:paraId="3F73D319"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50" w:name="bookmark51"/>
      <w:bookmarkEnd w:id="50"/>
      <w:r w:rsidRPr="00AE524D">
        <w:rPr>
          <w:sz w:val="24"/>
          <w:szCs w:val="24"/>
        </w:rPr>
        <w:t>изготовление технических паспортов;</w:t>
      </w:r>
    </w:p>
    <w:p w14:paraId="59764683" w14:textId="77777777" w:rsidR="00436334" w:rsidRPr="00AE524D" w:rsidRDefault="00EA2CBF" w:rsidP="005E4412">
      <w:pPr>
        <w:pStyle w:val="1"/>
        <w:numPr>
          <w:ilvl w:val="0"/>
          <w:numId w:val="4"/>
        </w:numPr>
        <w:tabs>
          <w:tab w:val="left" w:pos="934"/>
        </w:tabs>
        <w:ind w:firstLine="740"/>
        <w:contextualSpacing/>
        <w:jc w:val="both"/>
        <w:rPr>
          <w:sz w:val="24"/>
          <w:szCs w:val="24"/>
        </w:rPr>
      </w:pPr>
      <w:bookmarkStart w:id="51" w:name="bookmark52"/>
      <w:bookmarkEnd w:id="51"/>
      <w:r w:rsidRPr="00AE524D">
        <w:rPr>
          <w:sz w:val="24"/>
          <w:szCs w:val="24"/>
        </w:rPr>
        <w:t>оформление документов на земельные участки, занятые под объектами приватизации;</w:t>
      </w:r>
    </w:p>
    <w:p w14:paraId="297C0707"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52" w:name="bookmark53"/>
      <w:bookmarkEnd w:id="52"/>
      <w:r w:rsidRPr="00AE524D">
        <w:rPr>
          <w:sz w:val="24"/>
          <w:szCs w:val="24"/>
        </w:rPr>
        <w:t>выдача выписок из реестра муниципального имущества сельского поселения.</w:t>
      </w:r>
    </w:p>
    <w:p w14:paraId="16265F8D" w14:textId="77777777" w:rsidR="00436334" w:rsidRPr="00AE524D" w:rsidRDefault="00EA2CBF" w:rsidP="005E4412">
      <w:pPr>
        <w:pStyle w:val="1"/>
        <w:numPr>
          <w:ilvl w:val="0"/>
          <w:numId w:val="6"/>
        </w:numPr>
        <w:tabs>
          <w:tab w:val="left" w:pos="1231"/>
        </w:tabs>
        <w:ind w:firstLine="740"/>
        <w:contextualSpacing/>
        <w:jc w:val="both"/>
        <w:rPr>
          <w:sz w:val="24"/>
          <w:szCs w:val="24"/>
        </w:rPr>
      </w:pPr>
      <w:bookmarkStart w:id="53" w:name="bookmark54"/>
      <w:bookmarkEnd w:id="53"/>
      <w:r w:rsidRPr="00AE524D">
        <w:rPr>
          <w:sz w:val="24"/>
          <w:szCs w:val="24"/>
        </w:rPr>
        <w:t>Мероприятия по предпродажной подготовке могут осуществляться как в процессе подготовки условий приватизации, так и после утверждения решения об условиях приватизации.</w:t>
      </w:r>
    </w:p>
    <w:p w14:paraId="592C6D0D" w14:textId="77777777" w:rsidR="00436334" w:rsidRPr="00AE524D" w:rsidRDefault="00EA2CBF" w:rsidP="005E4412">
      <w:pPr>
        <w:pStyle w:val="1"/>
        <w:numPr>
          <w:ilvl w:val="0"/>
          <w:numId w:val="6"/>
        </w:numPr>
        <w:tabs>
          <w:tab w:val="left" w:pos="1231"/>
        </w:tabs>
        <w:ind w:firstLine="740"/>
        <w:contextualSpacing/>
        <w:jc w:val="both"/>
        <w:rPr>
          <w:sz w:val="24"/>
          <w:szCs w:val="24"/>
        </w:rPr>
      </w:pPr>
      <w:bookmarkStart w:id="54" w:name="bookmark55"/>
      <w:bookmarkEnd w:id="54"/>
      <w:r w:rsidRPr="00AE524D">
        <w:rPr>
          <w:sz w:val="24"/>
          <w:szCs w:val="24"/>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18607AD8" w14:textId="77777777" w:rsidR="00436334" w:rsidRPr="00AE524D" w:rsidRDefault="00EA2CBF" w:rsidP="005E4412">
      <w:pPr>
        <w:pStyle w:val="1"/>
        <w:ind w:firstLine="740"/>
        <w:contextualSpacing/>
        <w:jc w:val="both"/>
        <w:rPr>
          <w:sz w:val="24"/>
          <w:szCs w:val="24"/>
        </w:rPr>
      </w:pPr>
      <w:r w:rsidRPr="00AE524D">
        <w:rPr>
          <w:sz w:val="24"/>
          <w:szCs w:val="24"/>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48557241" w14:textId="77777777" w:rsidR="00436334" w:rsidRPr="00485B0D" w:rsidRDefault="00EA2CBF" w:rsidP="005E4412">
      <w:pPr>
        <w:pStyle w:val="1"/>
        <w:numPr>
          <w:ilvl w:val="0"/>
          <w:numId w:val="6"/>
        </w:numPr>
        <w:tabs>
          <w:tab w:val="left" w:pos="1231"/>
        </w:tabs>
        <w:ind w:firstLine="740"/>
        <w:contextualSpacing/>
        <w:jc w:val="both"/>
        <w:rPr>
          <w:sz w:val="24"/>
          <w:szCs w:val="24"/>
        </w:rPr>
      </w:pPr>
      <w:bookmarkStart w:id="55" w:name="bookmark56"/>
      <w:bookmarkEnd w:id="55"/>
      <w:r w:rsidRPr="00AE524D">
        <w:rPr>
          <w:sz w:val="24"/>
          <w:szCs w:val="24"/>
        </w:rPr>
        <w:t>Финансирование мероприятий по предпродажной подготовке объектов приватизации осуществляется за счет средств, предусмотренных на предпродажную подготовку.</w:t>
      </w:r>
    </w:p>
    <w:p w14:paraId="110D13E3" w14:textId="77777777" w:rsidR="00485B0D" w:rsidRPr="00AE524D" w:rsidRDefault="00485B0D" w:rsidP="005E4412">
      <w:pPr>
        <w:pStyle w:val="1"/>
        <w:tabs>
          <w:tab w:val="left" w:pos="1231"/>
        </w:tabs>
        <w:ind w:left="740" w:firstLine="0"/>
        <w:contextualSpacing/>
        <w:jc w:val="both"/>
        <w:rPr>
          <w:sz w:val="24"/>
          <w:szCs w:val="24"/>
        </w:rPr>
      </w:pPr>
    </w:p>
    <w:p w14:paraId="3DC0B100" w14:textId="77777777" w:rsidR="00436334" w:rsidRPr="00AE524D" w:rsidRDefault="00EA2CBF" w:rsidP="005E4412">
      <w:pPr>
        <w:pStyle w:val="11"/>
        <w:keepNext/>
        <w:keepLines/>
        <w:numPr>
          <w:ilvl w:val="0"/>
          <w:numId w:val="3"/>
        </w:numPr>
        <w:tabs>
          <w:tab w:val="left" w:pos="319"/>
        </w:tabs>
        <w:contextualSpacing/>
        <w:rPr>
          <w:sz w:val="24"/>
          <w:szCs w:val="24"/>
        </w:rPr>
      </w:pPr>
      <w:bookmarkStart w:id="56" w:name="bookmark59"/>
      <w:bookmarkStart w:id="57" w:name="bookmark57"/>
      <w:bookmarkStart w:id="58" w:name="bookmark58"/>
      <w:bookmarkStart w:id="59" w:name="bookmark60"/>
      <w:bookmarkEnd w:id="56"/>
      <w:r w:rsidRPr="00AE524D">
        <w:rPr>
          <w:sz w:val="24"/>
          <w:szCs w:val="24"/>
        </w:rPr>
        <w:t>Способы приватизации и порядок их выбора</w:t>
      </w:r>
      <w:bookmarkEnd w:id="57"/>
      <w:bookmarkEnd w:id="58"/>
      <w:bookmarkEnd w:id="59"/>
    </w:p>
    <w:p w14:paraId="2453160F" w14:textId="77777777" w:rsidR="00436334" w:rsidRPr="00AE524D" w:rsidRDefault="00EA2CBF" w:rsidP="005E4412">
      <w:pPr>
        <w:pStyle w:val="1"/>
        <w:numPr>
          <w:ilvl w:val="1"/>
          <w:numId w:val="3"/>
        </w:numPr>
        <w:tabs>
          <w:tab w:val="left" w:pos="1231"/>
        </w:tabs>
        <w:ind w:firstLine="740"/>
        <w:contextualSpacing/>
        <w:jc w:val="both"/>
        <w:rPr>
          <w:sz w:val="24"/>
          <w:szCs w:val="24"/>
        </w:rPr>
      </w:pPr>
      <w:bookmarkStart w:id="60" w:name="bookmark61"/>
      <w:bookmarkEnd w:id="60"/>
      <w:r w:rsidRPr="00AE524D">
        <w:rPr>
          <w:sz w:val="24"/>
          <w:szCs w:val="24"/>
        </w:rPr>
        <w:t xml:space="preserve">Приватизация муниципального имущества осуществляется в соответствии с федеральным законодательством способами, установленными Федеральным законом </w:t>
      </w:r>
      <w:r w:rsidR="006A74B4">
        <w:rPr>
          <w:sz w:val="24"/>
          <w:szCs w:val="24"/>
        </w:rPr>
        <w:t>«</w:t>
      </w:r>
      <w:r w:rsidRPr="00AE524D">
        <w:rPr>
          <w:sz w:val="24"/>
          <w:szCs w:val="24"/>
        </w:rPr>
        <w:t>О приватизации государственного и муниципального имущества</w:t>
      </w:r>
      <w:r w:rsidR="006A74B4">
        <w:rPr>
          <w:sz w:val="24"/>
          <w:szCs w:val="24"/>
        </w:rPr>
        <w:t>»</w:t>
      </w:r>
      <w:r w:rsidRPr="00AE524D">
        <w:rPr>
          <w:sz w:val="24"/>
          <w:szCs w:val="24"/>
        </w:rPr>
        <w:t>.</w:t>
      </w:r>
    </w:p>
    <w:p w14:paraId="2281F4C0" w14:textId="77777777" w:rsidR="00436334" w:rsidRPr="00AE524D" w:rsidRDefault="00EA2CBF" w:rsidP="005E4412">
      <w:pPr>
        <w:pStyle w:val="1"/>
        <w:numPr>
          <w:ilvl w:val="1"/>
          <w:numId w:val="3"/>
        </w:numPr>
        <w:tabs>
          <w:tab w:val="left" w:pos="1231"/>
        </w:tabs>
        <w:ind w:firstLine="740"/>
        <w:contextualSpacing/>
        <w:jc w:val="both"/>
        <w:rPr>
          <w:sz w:val="24"/>
          <w:szCs w:val="24"/>
        </w:rPr>
      </w:pPr>
      <w:bookmarkStart w:id="61" w:name="bookmark62"/>
      <w:bookmarkEnd w:id="61"/>
      <w:r w:rsidRPr="00AE524D">
        <w:rPr>
          <w:sz w:val="24"/>
          <w:szCs w:val="24"/>
        </w:rPr>
        <w:t>При подготовке предложений по выбору способа приватизации конкретного объекта приватизации и срокам его продажи учитываются следующие факторы:</w:t>
      </w:r>
    </w:p>
    <w:p w14:paraId="6E971F2C" w14:textId="77777777" w:rsidR="00436334" w:rsidRPr="00AE524D" w:rsidRDefault="00EA2CBF" w:rsidP="005E4412">
      <w:pPr>
        <w:pStyle w:val="1"/>
        <w:numPr>
          <w:ilvl w:val="0"/>
          <w:numId w:val="4"/>
        </w:numPr>
        <w:tabs>
          <w:tab w:val="left" w:pos="934"/>
        </w:tabs>
        <w:ind w:firstLine="740"/>
        <w:contextualSpacing/>
        <w:jc w:val="both"/>
        <w:rPr>
          <w:sz w:val="24"/>
          <w:szCs w:val="24"/>
        </w:rPr>
      </w:pPr>
      <w:bookmarkStart w:id="62" w:name="bookmark63"/>
      <w:bookmarkEnd w:id="62"/>
      <w:r w:rsidRPr="00AE524D">
        <w:rPr>
          <w:sz w:val="24"/>
          <w:szCs w:val="24"/>
        </w:rPr>
        <w:t>особенности, установленные законодательством о приватизации для объектов социально-культурного и коммунально-бытового назначения;</w:t>
      </w:r>
    </w:p>
    <w:p w14:paraId="3693C861" w14:textId="77777777" w:rsidR="00436334" w:rsidRPr="00AE524D" w:rsidRDefault="00EA2CBF" w:rsidP="005E4412">
      <w:pPr>
        <w:pStyle w:val="1"/>
        <w:numPr>
          <w:ilvl w:val="0"/>
          <w:numId w:val="4"/>
        </w:numPr>
        <w:tabs>
          <w:tab w:val="left" w:pos="934"/>
        </w:tabs>
        <w:ind w:firstLine="740"/>
        <w:contextualSpacing/>
        <w:jc w:val="both"/>
        <w:rPr>
          <w:sz w:val="24"/>
          <w:szCs w:val="24"/>
        </w:rPr>
      </w:pPr>
      <w:bookmarkStart w:id="63" w:name="bookmark64"/>
      <w:bookmarkEnd w:id="63"/>
      <w:r w:rsidRPr="00AE524D">
        <w:rPr>
          <w:sz w:val="24"/>
          <w:szCs w:val="24"/>
        </w:rPr>
        <w:t xml:space="preserve">социально-экономическое значение объекта для администрации </w:t>
      </w:r>
      <w:r w:rsidR="00776E00">
        <w:rPr>
          <w:sz w:val="24"/>
          <w:szCs w:val="24"/>
        </w:rPr>
        <w:t>Красномакск</w:t>
      </w:r>
      <w:r w:rsidR="005270B7">
        <w:rPr>
          <w:sz w:val="24"/>
          <w:szCs w:val="24"/>
        </w:rPr>
        <w:t>ого сельского поселения</w:t>
      </w:r>
      <w:r w:rsidRPr="00AE524D">
        <w:rPr>
          <w:sz w:val="24"/>
          <w:szCs w:val="24"/>
        </w:rPr>
        <w:t>;</w:t>
      </w:r>
    </w:p>
    <w:p w14:paraId="5E7B1292" w14:textId="77777777" w:rsidR="00436334" w:rsidRPr="00AE524D" w:rsidRDefault="00EA2CBF" w:rsidP="005E4412">
      <w:pPr>
        <w:pStyle w:val="1"/>
        <w:numPr>
          <w:ilvl w:val="0"/>
          <w:numId w:val="4"/>
        </w:numPr>
        <w:tabs>
          <w:tab w:val="left" w:pos="938"/>
        </w:tabs>
        <w:ind w:firstLine="740"/>
        <w:contextualSpacing/>
        <w:jc w:val="both"/>
        <w:rPr>
          <w:sz w:val="24"/>
          <w:szCs w:val="24"/>
        </w:rPr>
      </w:pPr>
      <w:bookmarkStart w:id="64" w:name="bookmark65"/>
      <w:bookmarkEnd w:id="64"/>
      <w:r w:rsidRPr="00AE524D">
        <w:rPr>
          <w:sz w:val="24"/>
          <w:szCs w:val="24"/>
        </w:rPr>
        <w:t>необходимость его реконструкции, модернизации и расширения производства, реорганизации, в том числе выделения структурных подразделений предприятия при приватизации (решение о выделении структурных подразделений из состава предприятий не должно нарушать единства технологического комплекса);</w:t>
      </w:r>
    </w:p>
    <w:p w14:paraId="32844302"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65" w:name="bookmark66"/>
      <w:bookmarkEnd w:id="65"/>
      <w:r w:rsidRPr="00AE524D">
        <w:rPr>
          <w:sz w:val="24"/>
          <w:szCs w:val="24"/>
        </w:rPr>
        <w:t>необходимость привлечения инвестиций;</w:t>
      </w:r>
    </w:p>
    <w:p w14:paraId="170B60A5" w14:textId="77777777" w:rsidR="00436334" w:rsidRPr="00AE524D" w:rsidRDefault="00EA2CBF" w:rsidP="005E4412">
      <w:pPr>
        <w:pStyle w:val="1"/>
        <w:numPr>
          <w:ilvl w:val="0"/>
          <w:numId w:val="4"/>
        </w:numPr>
        <w:tabs>
          <w:tab w:val="left" w:pos="934"/>
        </w:tabs>
        <w:ind w:firstLine="740"/>
        <w:contextualSpacing/>
        <w:jc w:val="both"/>
        <w:rPr>
          <w:sz w:val="24"/>
          <w:szCs w:val="24"/>
        </w:rPr>
      </w:pPr>
      <w:bookmarkStart w:id="66" w:name="bookmark67"/>
      <w:bookmarkEnd w:id="66"/>
      <w:r w:rsidRPr="00AE524D">
        <w:rPr>
          <w:sz w:val="24"/>
          <w:szCs w:val="24"/>
        </w:rPr>
        <w:t>экологическое состояние территории, на которой расположен объект приватизации;</w:t>
      </w:r>
    </w:p>
    <w:p w14:paraId="2A876745"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67" w:name="bookmark68"/>
      <w:bookmarkEnd w:id="67"/>
      <w:r w:rsidRPr="00AE524D">
        <w:rPr>
          <w:sz w:val="24"/>
          <w:szCs w:val="24"/>
        </w:rPr>
        <w:t>финансовое состояние объекта приватизации;</w:t>
      </w:r>
    </w:p>
    <w:p w14:paraId="279186ED"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68" w:name="bookmark69"/>
      <w:bookmarkEnd w:id="68"/>
      <w:r w:rsidRPr="00AE524D">
        <w:rPr>
          <w:sz w:val="24"/>
          <w:szCs w:val="24"/>
        </w:rPr>
        <w:t>отраслевые особенности объекта приватизации;</w:t>
      </w:r>
    </w:p>
    <w:p w14:paraId="14F2092B" w14:textId="77777777" w:rsidR="00436334" w:rsidRPr="00AE524D" w:rsidRDefault="00EA2CBF" w:rsidP="005E4412">
      <w:pPr>
        <w:pStyle w:val="1"/>
        <w:numPr>
          <w:ilvl w:val="0"/>
          <w:numId w:val="4"/>
        </w:numPr>
        <w:tabs>
          <w:tab w:val="left" w:pos="963"/>
        </w:tabs>
        <w:ind w:firstLine="740"/>
        <w:contextualSpacing/>
        <w:jc w:val="both"/>
        <w:rPr>
          <w:sz w:val="24"/>
          <w:szCs w:val="24"/>
        </w:rPr>
      </w:pPr>
      <w:bookmarkStart w:id="69" w:name="bookmark70"/>
      <w:bookmarkEnd w:id="69"/>
      <w:r w:rsidRPr="00AE524D">
        <w:rPr>
          <w:sz w:val="24"/>
          <w:szCs w:val="24"/>
        </w:rPr>
        <w:t>установление обременения;</w:t>
      </w:r>
    </w:p>
    <w:p w14:paraId="24566CA5" w14:textId="77777777" w:rsidR="00436334" w:rsidRPr="00485B0D" w:rsidRDefault="00EA2CBF" w:rsidP="005E4412">
      <w:pPr>
        <w:pStyle w:val="1"/>
        <w:numPr>
          <w:ilvl w:val="0"/>
          <w:numId w:val="4"/>
        </w:numPr>
        <w:tabs>
          <w:tab w:val="left" w:pos="963"/>
        </w:tabs>
        <w:ind w:firstLine="740"/>
        <w:contextualSpacing/>
        <w:jc w:val="both"/>
        <w:rPr>
          <w:sz w:val="24"/>
          <w:szCs w:val="24"/>
        </w:rPr>
      </w:pPr>
      <w:bookmarkStart w:id="70" w:name="bookmark71"/>
      <w:bookmarkEnd w:id="70"/>
      <w:r w:rsidRPr="00AE524D">
        <w:rPr>
          <w:sz w:val="24"/>
          <w:szCs w:val="24"/>
        </w:rPr>
        <w:t>предложения, содержащиеся в заявке на приватизацию объекта.</w:t>
      </w:r>
    </w:p>
    <w:p w14:paraId="2292CE5C" w14:textId="77777777" w:rsidR="00485B0D" w:rsidRPr="00AE524D" w:rsidRDefault="00485B0D" w:rsidP="005E4412">
      <w:pPr>
        <w:pStyle w:val="1"/>
        <w:tabs>
          <w:tab w:val="left" w:pos="963"/>
        </w:tabs>
        <w:ind w:left="740" w:firstLine="0"/>
        <w:contextualSpacing/>
        <w:jc w:val="both"/>
        <w:rPr>
          <w:sz w:val="24"/>
          <w:szCs w:val="24"/>
        </w:rPr>
      </w:pPr>
    </w:p>
    <w:p w14:paraId="75035FC8" w14:textId="77777777" w:rsidR="00436334" w:rsidRPr="00AE524D" w:rsidRDefault="00EA2CBF" w:rsidP="005E4412">
      <w:pPr>
        <w:pStyle w:val="11"/>
        <w:keepNext/>
        <w:keepLines/>
        <w:numPr>
          <w:ilvl w:val="0"/>
          <w:numId w:val="3"/>
        </w:numPr>
        <w:tabs>
          <w:tab w:val="left" w:pos="319"/>
        </w:tabs>
        <w:contextualSpacing/>
        <w:rPr>
          <w:sz w:val="24"/>
          <w:szCs w:val="24"/>
        </w:rPr>
      </w:pPr>
      <w:bookmarkStart w:id="71" w:name="bookmark74"/>
      <w:bookmarkStart w:id="72" w:name="bookmark72"/>
      <w:bookmarkStart w:id="73" w:name="bookmark73"/>
      <w:bookmarkStart w:id="74" w:name="bookmark75"/>
      <w:bookmarkEnd w:id="71"/>
      <w:r w:rsidRPr="00AE524D">
        <w:rPr>
          <w:sz w:val="24"/>
          <w:szCs w:val="24"/>
        </w:rPr>
        <w:t>Определение цены подлежащего приватизации муниципального имущества</w:t>
      </w:r>
      <w:bookmarkEnd w:id="72"/>
      <w:bookmarkEnd w:id="73"/>
      <w:bookmarkEnd w:id="74"/>
    </w:p>
    <w:p w14:paraId="1D7E7CFC" w14:textId="77777777" w:rsidR="00436334" w:rsidRPr="00AE524D" w:rsidRDefault="00EA2CBF" w:rsidP="005E4412">
      <w:pPr>
        <w:pStyle w:val="1"/>
        <w:numPr>
          <w:ilvl w:val="1"/>
          <w:numId w:val="3"/>
        </w:numPr>
        <w:tabs>
          <w:tab w:val="left" w:pos="1231"/>
        </w:tabs>
        <w:ind w:firstLine="740"/>
        <w:contextualSpacing/>
        <w:jc w:val="both"/>
        <w:rPr>
          <w:sz w:val="24"/>
          <w:szCs w:val="24"/>
        </w:rPr>
      </w:pPr>
      <w:bookmarkStart w:id="75" w:name="bookmark76"/>
      <w:bookmarkEnd w:id="75"/>
      <w:r w:rsidRPr="00AE524D">
        <w:rPr>
          <w:sz w:val="24"/>
          <w:szCs w:val="24"/>
        </w:rPr>
        <w:t>Начальная цена подлежащего приватизации муниципального имущества устанавливается в случаях, предусмотренных Федеральным</w:t>
      </w:r>
      <w:r w:rsidR="008D242A">
        <w:rPr>
          <w:sz w:val="24"/>
          <w:szCs w:val="24"/>
          <w:lang w:val="ru-RU"/>
        </w:rPr>
        <w:t>и</w:t>
      </w:r>
      <w:r w:rsidRPr="00AE524D">
        <w:rPr>
          <w:sz w:val="24"/>
          <w:szCs w:val="24"/>
        </w:rPr>
        <w:t xml:space="preserve"> закон</w:t>
      </w:r>
      <w:r w:rsidR="008D242A">
        <w:rPr>
          <w:sz w:val="24"/>
          <w:szCs w:val="24"/>
          <w:lang w:val="ru-RU"/>
        </w:rPr>
        <w:t>а</w:t>
      </w:r>
      <w:r w:rsidRPr="00AE524D">
        <w:rPr>
          <w:sz w:val="24"/>
          <w:szCs w:val="24"/>
        </w:rPr>
        <w:t>м</w:t>
      </w:r>
      <w:r w:rsidR="008D242A">
        <w:rPr>
          <w:sz w:val="24"/>
          <w:szCs w:val="24"/>
          <w:lang w:val="ru-RU"/>
        </w:rPr>
        <w:t xml:space="preserve">и </w:t>
      </w:r>
      <w:r w:rsidR="008D242A" w:rsidRPr="00AE524D">
        <w:rPr>
          <w:sz w:val="24"/>
          <w:szCs w:val="24"/>
        </w:rPr>
        <w:t xml:space="preserve">№ 178-ФЗ от 21.12.2001 г. </w:t>
      </w:r>
      <w:r w:rsidR="008D242A">
        <w:rPr>
          <w:sz w:val="24"/>
          <w:szCs w:val="24"/>
        </w:rPr>
        <w:t>«</w:t>
      </w:r>
      <w:r w:rsidR="008D242A" w:rsidRPr="00AE524D">
        <w:rPr>
          <w:sz w:val="24"/>
          <w:szCs w:val="24"/>
        </w:rPr>
        <w:t>О приватизации государственного и муниципального имущества</w:t>
      </w:r>
      <w:r w:rsidR="008D242A">
        <w:rPr>
          <w:sz w:val="24"/>
          <w:szCs w:val="24"/>
        </w:rPr>
        <w:t>»</w:t>
      </w:r>
      <w:r w:rsidR="008D242A">
        <w:rPr>
          <w:sz w:val="24"/>
          <w:szCs w:val="24"/>
          <w:lang w:val="ru-RU"/>
        </w:rPr>
        <w:t xml:space="preserve"> и </w:t>
      </w:r>
      <w:r w:rsidR="008D242A" w:rsidRPr="001870A5">
        <w:rPr>
          <w:sz w:val="24"/>
          <w:szCs w:val="24"/>
        </w:rPr>
        <w:t xml:space="preserve">от 22 июля 2008 г. </w:t>
      </w:r>
      <w:r w:rsidR="008D242A">
        <w:rPr>
          <w:sz w:val="24"/>
          <w:szCs w:val="24"/>
          <w:lang w:val="ru-RU"/>
        </w:rPr>
        <w:t>№</w:t>
      </w:r>
      <w:r w:rsidR="008D242A" w:rsidRPr="001870A5">
        <w:rPr>
          <w:sz w:val="24"/>
          <w:szCs w:val="24"/>
        </w:rPr>
        <w:t xml:space="preserve"> 159-ФЗ</w:t>
      </w:r>
      <w:r w:rsidR="008D242A">
        <w:rPr>
          <w:sz w:val="24"/>
          <w:szCs w:val="24"/>
          <w:lang w:val="ru-RU"/>
        </w:rPr>
        <w:t xml:space="preserve"> «</w:t>
      </w:r>
      <w:r w:rsidR="008D242A" w:rsidRPr="001870A5">
        <w:rPr>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8D242A">
        <w:rPr>
          <w:sz w:val="24"/>
          <w:szCs w:val="24"/>
        </w:rPr>
        <w:t>льные акты Российской Федерации</w:t>
      </w:r>
      <w:r w:rsidR="008D242A">
        <w:rPr>
          <w:sz w:val="24"/>
          <w:szCs w:val="24"/>
          <w:lang w:val="ru-RU"/>
        </w:rPr>
        <w:t xml:space="preserve">» </w:t>
      </w:r>
      <w:r w:rsidRPr="00AE524D">
        <w:rPr>
          <w:sz w:val="24"/>
          <w:szCs w:val="24"/>
        </w:rPr>
        <w:t>в соответствии с законодательством Российской Федерации, регулирующим оценочную деятельность.</w:t>
      </w:r>
    </w:p>
    <w:p w14:paraId="188D96CE" w14:textId="77777777" w:rsidR="00436334" w:rsidRPr="00485B0D" w:rsidRDefault="00EA2CBF" w:rsidP="005E4412">
      <w:pPr>
        <w:pStyle w:val="1"/>
        <w:numPr>
          <w:ilvl w:val="1"/>
          <w:numId w:val="3"/>
        </w:numPr>
        <w:tabs>
          <w:tab w:val="left" w:pos="1231"/>
        </w:tabs>
        <w:ind w:firstLine="740"/>
        <w:contextualSpacing/>
        <w:jc w:val="both"/>
        <w:rPr>
          <w:sz w:val="24"/>
          <w:szCs w:val="24"/>
        </w:rPr>
      </w:pPr>
      <w:bookmarkStart w:id="76" w:name="bookmark77"/>
      <w:bookmarkEnd w:id="76"/>
      <w:r w:rsidRPr="00AE524D">
        <w:rPr>
          <w:sz w:val="24"/>
          <w:szCs w:val="24"/>
        </w:rPr>
        <w:lastRenderedPageBreak/>
        <w:t>Стоимость земельных участков под приватизируемыми объектами недвижимого имущества муниципальной собственности принимается равной их рыночной стоимости, определяемой в соответствии с законодательством Российской Федерации, регулирующим оценочную деятельность.</w:t>
      </w:r>
    </w:p>
    <w:p w14:paraId="0ADF2CB7" w14:textId="77777777" w:rsidR="00485B0D" w:rsidRPr="00AE524D" w:rsidRDefault="00485B0D" w:rsidP="005E4412">
      <w:pPr>
        <w:pStyle w:val="1"/>
        <w:tabs>
          <w:tab w:val="left" w:pos="1231"/>
        </w:tabs>
        <w:ind w:left="740" w:firstLine="0"/>
        <w:contextualSpacing/>
        <w:jc w:val="both"/>
        <w:rPr>
          <w:sz w:val="24"/>
          <w:szCs w:val="24"/>
        </w:rPr>
      </w:pPr>
    </w:p>
    <w:p w14:paraId="2EC30DB9" w14:textId="77777777" w:rsidR="00436334" w:rsidRPr="00AE524D" w:rsidRDefault="00EA2CBF" w:rsidP="005E4412">
      <w:pPr>
        <w:pStyle w:val="1"/>
        <w:numPr>
          <w:ilvl w:val="0"/>
          <w:numId w:val="3"/>
        </w:numPr>
        <w:tabs>
          <w:tab w:val="left" w:pos="1134"/>
        </w:tabs>
        <w:ind w:firstLine="709"/>
        <w:contextualSpacing/>
        <w:jc w:val="center"/>
        <w:rPr>
          <w:sz w:val="24"/>
          <w:szCs w:val="24"/>
        </w:rPr>
      </w:pPr>
      <w:bookmarkStart w:id="77" w:name="bookmark78"/>
      <w:bookmarkEnd w:id="77"/>
      <w:r w:rsidRPr="00AE524D">
        <w:rPr>
          <w:b/>
          <w:bCs/>
          <w:sz w:val="24"/>
          <w:szCs w:val="24"/>
        </w:rPr>
        <w:t>Порядок разработки и утверждения условий конкурса, контроль за их</w:t>
      </w:r>
      <w:r w:rsidR="00456D6D" w:rsidRPr="00AE524D">
        <w:rPr>
          <w:b/>
          <w:bCs/>
          <w:sz w:val="24"/>
          <w:szCs w:val="24"/>
        </w:rPr>
        <w:t xml:space="preserve"> </w:t>
      </w:r>
      <w:r w:rsidRPr="00AE524D">
        <w:rPr>
          <w:b/>
          <w:bCs/>
          <w:sz w:val="24"/>
          <w:szCs w:val="24"/>
        </w:rPr>
        <w:t>исполнением, подтверждения победителем конкурса исполнения таких условий</w:t>
      </w:r>
    </w:p>
    <w:p w14:paraId="0BF23040"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78" w:name="bookmark79"/>
      <w:bookmarkEnd w:id="78"/>
      <w:r w:rsidRPr="00AE524D">
        <w:rPr>
          <w:sz w:val="24"/>
          <w:szCs w:val="24"/>
        </w:rPr>
        <w:t xml:space="preserve">Условия конкурса, публикуемые в информационном сообщении по продаже муниципального имущества, разрабатываются и утверждаются администрацией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lang w:val="ru-RU"/>
        </w:rPr>
        <w:t>Бахчисарайского</w:t>
      </w:r>
      <w:r w:rsidR="00E727CE">
        <w:rPr>
          <w:sz w:val="24"/>
          <w:szCs w:val="24"/>
        </w:rPr>
        <w:t xml:space="preserve"> района</w:t>
      </w:r>
      <w:r w:rsidRPr="00AE524D">
        <w:rPr>
          <w:sz w:val="24"/>
          <w:szCs w:val="24"/>
        </w:rPr>
        <w:t>.</w:t>
      </w:r>
    </w:p>
    <w:p w14:paraId="6531CA02"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79" w:name="bookmark80"/>
      <w:bookmarkEnd w:id="79"/>
      <w:r w:rsidRPr="00AE524D">
        <w:rPr>
          <w:sz w:val="24"/>
          <w:szCs w:val="24"/>
        </w:rPr>
        <w:t xml:space="preserve">Для обеспечения эффективного контроля исполнения условий конкурса администрация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w:t>
      </w:r>
    </w:p>
    <w:p w14:paraId="421FA8DC" w14:textId="77777777" w:rsidR="00436334" w:rsidRPr="00AE524D" w:rsidRDefault="00EA2CBF" w:rsidP="005E4412">
      <w:pPr>
        <w:pStyle w:val="1"/>
        <w:numPr>
          <w:ilvl w:val="0"/>
          <w:numId w:val="4"/>
        </w:numPr>
        <w:tabs>
          <w:tab w:val="left" w:pos="935"/>
        </w:tabs>
        <w:ind w:firstLine="720"/>
        <w:contextualSpacing/>
        <w:jc w:val="both"/>
        <w:rPr>
          <w:sz w:val="24"/>
          <w:szCs w:val="24"/>
        </w:rPr>
      </w:pPr>
      <w:bookmarkStart w:id="80" w:name="bookmark81"/>
      <w:bookmarkEnd w:id="80"/>
      <w:r w:rsidRPr="00AE524D">
        <w:rPr>
          <w:sz w:val="24"/>
          <w:szCs w:val="24"/>
        </w:rPr>
        <w:t>ведет учет договоров купли-продажи имущества, заключенных по результатам конкурса;</w:t>
      </w:r>
    </w:p>
    <w:p w14:paraId="539DDC9B" w14:textId="77777777" w:rsidR="00436334" w:rsidRPr="00AE524D" w:rsidRDefault="00EA2CBF" w:rsidP="005E4412">
      <w:pPr>
        <w:pStyle w:val="1"/>
        <w:numPr>
          <w:ilvl w:val="0"/>
          <w:numId w:val="4"/>
        </w:numPr>
        <w:tabs>
          <w:tab w:val="left" w:pos="935"/>
        </w:tabs>
        <w:ind w:firstLine="720"/>
        <w:contextualSpacing/>
        <w:jc w:val="both"/>
        <w:rPr>
          <w:sz w:val="24"/>
          <w:szCs w:val="24"/>
        </w:rPr>
      </w:pPr>
      <w:bookmarkStart w:id="81" w:name="bookmark82"/>
      <w:bookmarkEnd w:id="81"/>
      <w:r w:rsidRPr="00AE524D">
        <w:rPr>
          <w:sz w:val="24"/>
          <w:szCs w:val="24"/>
        </w:rPr>
        <w:t>осуществляет учет обязательств победителей конкурса, определенных договорами купли-продажи имущества, и контроль их исполнения;</w:t>
      </w:r>
    </w:p>
    <w:p w14:paraId="6A251A98" w14:textId="77777777" w:rsidR="00436334" w:rsidRPr="00AE524D" w:rsidRDefault="00EA2CBF" w:rsidP="005E4412">
      <w:pPr>
        <w:pStyle w:val="1"/>
        <w:numPr>
          <w:ilvl w:val="0"/>
          <w:numId w:val="4"/>
        </w:numPr>
        <w:tabs>
          <w:tab w:val="left" w:pos="935"/>
        </w:tabs>
        <w:ind w:firstLine="720"/>
        <w:contextualSpacing/>
        <w:jc w:val="both"/>
        <w:rPr>
          <w:sz w:val="24"/>
          <w:szCs w:val="24"/>
        </w:rPr>
      </w:pPr>
      <w:bookmarkStart w:id="82" w:name="bookmark83"/>
      <w:bookmarkEnd w:id="82"/>
      <w:r w:rsidRPr="00AE524D">
        <w:rPr>
          <w:sz w:val="24"/>
          <w:szCs w:val="24"/>
        </w:rPr>
        <w:t>принимает от победителей конкурса отчетные документы, подтверждающие выполнение условий конкурса;</w:t>
      </w:r>
    </w:p>
    <w:p w14:paraId="2C7A35D3" w14:textId="77777777" w:rsidR="00436334" w:rsidRPr="00AE524D" w:rsidRDefault="00EA2CBF" w:rsidP="005E4412">
      <w:pPr>
        <w:pStyle w:val="1"/>
        <w:numPr>
          <w:ilvl w:val="0"/>
          <w:numId w:val="4"/>
        </w:numPr>
        <w:tabs>
          <w:tab w:val="left" w:pos="935"/>
        </w:tabs>
        <w:ind w:firstLine="720"/>
        <w:contextualSpacing/>
        <w:jc w:val="both"/>
        <w:rPr>
          <w:sz w:val="24"/>
          <w:szCs w:val="24"/>
        </w:rPr>
      </w:pPr>
      <w:bookmarkStart w:id="83" w:name="bookmark84"/>
      <w:bookmarkEnd w:id="83"/>
      <w:r w:rsidRPr="00AE524D">
        <w:rPr>
          <w:sz w:val="24"/>
          <w:szCs w:val="24"/>
        </w:rPr>
        <w:t>проводит проверку документов, представляемых победителями конкурса в подтверждение выполнения условий конкурса, а также проверку фактического исполнения условий конкурса в месте расположения проверяемых объектов;</w:t>
      </w:r>
    </w:p>
    <w:p w14:paraId="676FBC1D" w14:textId="77777777" w:rsidR="00436334" w:rsidRPr="00AE524D" w:rsidRDefault="00EA2CBF" w:rsidP="005E4412">
      <w:pPr>
        <w:pStyle w:val="1"/>
        <w:numPr>
          <w:ilvl w:val="0"/>
          <w:numId w:val="4"/>
        </w:numPr>
        <w:tabs>
          <w:tab w:val="left" w:pos="935"/>
        </w:tabs>
        <w:ind w:firstLine="720"/>
        <w:contextualSpacing/>
        <w:jc w:val="both"/>
        <w:rPr>
          <w:sz w:val="24"/>
          <w:szCs w:val="24"/>
        </w:rPr>
      </w:pPr>
      <w:bookmarkStart w:id="84" w:name="bookmark85"/>
      <w:bookmarkEnd w:id="84"/>
      <w:r w:rsidRPr="00AE524D">
        <w:rPr>
          <w:sz w:val="24"/>
          <w:szCs w:val="24"/>
        </w:rPr>
        <w:t>принимает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449083EB"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85" w:name="bookmark86"/>
      <w:bookmarkEnd w:id="85"/>
      <w:r w:rsidRPr="00AE524D">
        <w:rPr>
          <w:sz w:val="24"/>
          <w:szCs w:val="24"/>
        </w:rPr>
        <w:t>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7721B0F9" w14:textId="77777777" w:rsidR="00436334" w:rsidRPr="00AE524D" w:rsidRDefault="00EA2CBF" w:rsidP="005E4412">
      <w:pPr>
        <w:pStyle w:val="1"/>
        <w:ind w:firstLine="720"/>
        <w:contextualSpacing/>
        <w:jc w:val="both"/>
        <w:rPr>
          <w:sz w:val="24"/>
          <w:szCs w:val="24"/>
        </w:rPr>
      </w:pPr>
      <w:r w:rsidRPr="00AE524D">
        <w:rPr>
          <w:sz w:val="24"/>
          <w:szCs w:val="24"/>
        </w:rPr>
        <w:t xml:space="preserve">В течение 10 рабочих дней с даты истечения срока выполнения условий конкурса победитель конкурса направляет в администрацию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 xml:space="preserve"> сводный (итоговый) отчет о выполнении им условий конкурса в целом с приложением всех необходимых документов.</w:t>
      </w:r>
    </w:p>
    <w:p w14:paraId="628F4228"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86" w:name="bookmark87"/>
      <w:bookmarkEnd w:id="86"/>
      <w:r w:rsidRPr="00AE524D">
        <w:rPr>
          <w:sz w:val="24"/>
          <w:szCs w:val="24"/>
        </w:rPr>
        <w:t xml:space="preserve">В течение 2 месяцев со дня получения сводного (итогового) отчета о выполнении условий конкурса администрация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 xml:space="preserve"> обязана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2CE9E28E" w14:textId="77777777" w:rsidR="00436334" w:rsidRPr="00AE524D" w:rsidRDefault="00EA2CBF" w:rsidP="005E4412">
      <w:pPr>
        <w:pStyle w:val="1"/>
        <w:ind w:firstLine="720"/>
        <w:contextualSpacing/>
        <w:jc w:val="both"/>
        <w:rPr>
          <w:sz w:val="24"/>
          <w:szCs w:val="24"/>
        </w:rPr>
      </w:pPr>
      <w:r w:rsidRPr="00AE524D">
        <w:rPr>
          <w:sz w:val="24"/>
          <w:szCs w:val="24"/>
        </w:rPr>
        <w:t xml:space="preserve">Указанная проверка проводится специально созданной администрацией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 xml:space="preserve"> для этих целей комиссией по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w:t>
      </w:r>
    </w:p>
    <w:p w14:paraId="23A53C40"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87" w:name="bookmark88"/>
      <w:bookmarkEnd w:id="87"/>
      <w:r w:rsidRPr="00AE524D">
        <w:rPr>
          <w:sz w:val="24"/>
          <w:szCs w:val="24"/>
        </w:rPr>
        <w:t xml:space="preserve">При продаже имущества, находящегося в муниципальной собственности, в состав комиссии по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 xml:space="preserve"> включаются муниципальные служащие администрации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w:t>
      </w:r>
    </w:p>
    <w:p w14:paraId="150534DA" w14:textId="77777777" w:rsidR="00436334" w:rsidRPr="00AE524D" w:rsidRDefault="00EA2CBF" w:rsidP="005E4412">
      <w:pPr>
        <w:pStyle w:val="1"/>
        <w:numPr>
          <w:ilvl w:val="1"/>
          <w:numId w:val="3"/>
        </w:numPr>
        <w:tabs>
          <w:tab w:val="left" w:pos="1238"/>
        </w:tabs>
        <w:ind w:firstLine="720"/>
        <w:contextualSpacing/>
        <w:jc w:val="both"/>
        <w:rPr>
          <w:sz w:val="24"/>
          <w:szCs w:val="24"/>
        </w:rPr>
      </w:pPr>
      <w:bookmarkStart w:id="88" w:name="bookmark89"/>
      <w:bookmarkEnd w:id="88"/>
      <w:r w:rsidRPr="00AE524D">
        <w:rPr>
          <w:sz w:val="24"/>
          <w:szCs w:val="24"/>
        </w:rPr>
        <w:t xml:space="preserve">Комиссия по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 xml:space="preserve"> (далее по тексту - комиссия) осуществляет проверку выполнения условий конкурса в целом.</w:t>
      </w:r>
    </w:p>
    <w:p w14:paraId="03C93B42" w14:textId="77777777" w:rsidR="00436334" w:rsidRPr="00AE524D" w:rsidRDefault="00EA2CBF" w:rsidP="005E4412">
      <w:pPr>
        <w:pStyle w:val="1"/>
        <w:ind w:firstLine="720"/>
        <w:contextualSpacing/>
        <w:jc w:val="both"/>
        <w:rPr>
          <w:sz w:val="24"/>
          <w:szCs w:val="24"/>
        </w:rPr>
      </w:pPr>
      <w:r w:rsidRPr="00AE524D">
        <w:rPr>
          <w:sz w:val="24"/>
          <w:szCs w:val="24"/>
        </w:rPr>
        <w:t xml:space="preserve">По результатам рассмотрения сводного (итогового) отчета о выполнении условий конкурса комиссия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w:t>
      </w:r>
      <w:r w:rsidRPr="00AE524D">
        <w:rPr>
          <w:sz w:val="24"/>
          <w:szCs w:val="24"/>
        </w:rPr>
        <w:lastRenderedPageBreak/>
        <w:t xml:space="preserve">выполнению условий считаются исполненными в полном объеме с момента утверждения администрацией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647FEE">
        <w:rPr>
          <w:sz w:val="24"/>
          <w:szCs w:val="24"/>
        </w:rPr>
        <w:t xml:space="preserve"> района</w:t>
      </w:r>
      <w:r w:rsidRPr="00AE524D">
        <w:rPr>
          <w:sz w:val="24"/>
          <w:szCs w:val="24"/>
        </w:rPr>
        <w:t xml:space="preserve"> подписанного комиссией указанного акта.</w:t>
      </w:r>
    </w:p>
    <w:p w14:paraId="59F2FEF5" w14:textId="77777777" w:rsidR="00436334" w:rsidRPr="00485B0D" w:rsidRDefault="00EA2CBF" w:rsidP="005E4412">
      <w:pPr>
        <w:pStyle w:val="1"/>
        <w:numPr>
          <w:ilvl w:val="1"/>
          <w:numId w:val="3"/>
        </w:numPr>
        <w:tabs>
          <w:tab w:val="left" w:pos="1238"/>
        </w:tabs>
        <w:ind w:firstLine="720"/>
        <w:contextualSpacing/>
        <w:jc w:val="both"/>
        <w:rPr>
          <w:sz w:val="24"/>
          <w:szCs w:val="24"/>
        </w:rPr>
      </w:pPr>
      <w:bookmarkStart w:id="89" w:name="bookmark90"/>
      <w:bookmarkEnd w:id="89"/>
      <w:r w:rsidRPr="00AE524D">
        <w:rPr>
          <w:sz w:val="24"/>
          <w:szCs w:val="24"/>
        </w:rPr>
        <w:t xml:space="preserve">Голосование победителем конкурса в органах управления открытых акционерных обществ по вопросам, указанным в пункте 19 статьи 20 Федерального закона </w:t>
      </w:r>
      <w:r w:rsidR="006A74B4">
        <w:rPr>
          <w:sz w:val="24"/>
          <w:szCs w:val="24"/>
        </w:rPr>
        <w:t>«</w:t>
      </w:r>
      <w:r w:rsidRPr="00AE524D">
        <w:rPr>
          <w:sz w:val="24"/>
          <w:szCs w:val="24"/>
        </w:rPr>
        <w:t>О приватизации государственного и муниципального имущества</w:t>
      </w:r>
      <w:r w:rsidR="006A74B4">
        <w:rPr>
          <w:sz w:val="24"/>
          <w:szCs w:val="24"/>
        </w:rPr>
        <w:t>»</w:t>
      </w:r>
      <w:r w:rsidRPr="00AE524D">
        <w:rPr>
          <w:sz w:val="24"/>
          <w:szCs w:val="24"/>
        </w:rPr>
        <w:t>, осуществляется в порядке, установленном нормативными правовыми актами Российской Федерации.</w:t>
      </w:r>
    </w:p>
    <w:p w14:paraId="5A2BEEBE" w14:textId="77777777" w:rsidR="00485B0D" w:rsidRPr="00AE524D" w:rsidRDefault="00485B0D" w:rsidP="005E4412">
      <w:pPr>
        <w:pStyle w:val="1"/>
        <w:tabs>
          <w:tab w:val="left" w:pos="1238"/>
        </w:tabs>
        <w:ind w:left="720" w:firstLine="0"/>
        <w:contextualSpacing/>
        <w:jc w:val="both"/>
        <w:rPr>
          <w:sz w:val="24"/>
          <w:szCs w:val="24"/>
        </w:rPr>
      </w:pPr>
    </w:p>
    <w:p w14:paraId="6272E4E2" w14:textId="77777777" w:rsidR="00436334" w:rsidRPr="00AE524D" w:rsidRDefault="00EA2CBF" w:rsidP="005E4412">
      <w:pPr>
        <w:pStyle w:val="11"/>
        <w:keepNext/>
        <w:keepLines/>
        <w:numPr>
          <w:ilvl w:val="0"/>
          <w:numId w:val="3"/>
        </w:numPr>
        <w:tabs>
          <w:tab w:val="left" w:pos="409"/>
        </w:tabs>
        <w:contextualSpacing/>
        <w:rPr>
          <w:sz w:val="24"/>
          <w:szCs w:val="24"/>
        </w:rPr>
      </w:pPr>
      <w:bookmarkStart w:id="90" w:name="bookmark93"/>
      <w:bookmarkStart w:id="91" w:name="bookmark91"/>
      <w:bookmarkStart w:id="92" w:name="bookmark92"/>
      <w:bookmarkStart w:id="93" w:name="bookmark94"/>
      <w:bookmarkEnd w:id="90"/>
      <w:r w:rsidRPr="00AE524D">
        <w:rPr>
          <w:sz w:val="24"/>
          <w:szCs w:val="24"/>
        </w:rPr>
        <w:t>Продажа муниципального имущества на аукционе</w:t>
      </w:r>
      <w:bookmarkEnd w:id="91"/>
      <w:bookmarkEnd w:id="92"/>
      <w:bookmarkEnd w:id="93"/>
    </w:p>
    <w:p w14:paraId="6CC3A796" w14:textId="77777777" w:rsidR="00E727CE" w:rsidRPr="00E727CE" w:rsidRDefault="00E727CE" w:rsidP="00E727CE">
      <w:pPr>
        <w:pStyle w:val="1"/>
        <w:tabs>
          <w:tab w:val="left" w:pos="1318"/>
        </w:tabs>
        <w:ind w:firstLine="709"/>
        <w:contextualSpacing/>
        <w:jc w:val="both"/>
        <w:rPr>
          <w:sz w:val="24"/>
          <w:szCs w:val="24"/>
        </w:rPr>
      </w:pPr>
      <w:bookmarkStart w:id="94" w:name="bookmark95"/>
      <w:bookmarkEnd w:id="94"/>
      <w:r w:rsidRPr="00E727CE">
        <w:rPr>
          <w:sz w:val="24"/>
          <w:szCs w:val="24"/>
        </w:rPr>
        <w:t>10.1.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14:paraId="29011E81"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10.2. Аукцион является открытым по составу участников.</w:t>
      </w:r>
    </w:p>
    <w:p w14:paraId="2AFBFBD4"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10.3.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14:paraId="1FF8BA00"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24045E81"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В случае отказа лица, признанного единственным участником аукциона, от заключения договора аукцион признается несостоявшимся.</w:t>
      </w:r>
    </w:p>
    <w:p w14:paraId="56AA3FCC"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14:paraId="5C5E5325"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10.5. При проведении аукциона в информационном сообщении помимо сведений, указанных в статье 15 Федерального закона № 178-ФЗ, указывается величина повышения начальной цены (</w:t>
      </w:r>
      <w:r w:rsidR="006A74B4">
        <w:rPr>
          <w:sz w:val="24"/>
          <w:szCs w:val="24"/>
        </w:rPr>
        <w:t>«</w:t>
      </w:r>
      <w:r w:rsidRPr="00E727CE">
        <w:rPr>
          <w:sz w:val="24"/>
          <w:szCs w:val="24"/>
        </w:rPr>
        <w:t>шаг аукциона</w:t>
      </w:r>
      <w:r w:rsidR="006A74B4">
        <w:rPr>
          <w:sz w:val="24"/>
          <w:szCs w:val="24"/>
        </w:rPr>
        <w:t>»</w:t>
      </w:r>
      <w:r w:rsidRPr="00E727CE">
        <w:rPr>
          <w:sz w:val="24"/>
          <w:szCs w:val="24"/>
        </w:rPr>
        <w:t>).</w:t>
      </w:r>
    </w:p>
    <w:p w14:paraId="29A88AB5"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10.6.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14:paraId="41DE1A8B"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Документом, подтверждающим поступление задатка на счет, указанный в информационном сообщении, является выписка с этого счета.</w:t>
      </w:r>
    </w:p>
    <w:p w14:paraId="00AD29B5"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10.8. Претендент не допускается к участию в аукционе по следующим основаниям:</w:t>
      </w:r>
    </w:p>
    <w:p w14:paraId="0E25A4C0"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14:paraId="552E22BB"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65F74220"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 заявка подана лицом, не уполномоченным претендентом на осуществление таких действий;</w:t>
      </w:r>
    </w:p>
    <w:p w14:paraId="59B0B438"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 не подтверждено поступление в установленный срок задатка на счета, указанные в информационном сообщении.</w:t>
      </w:r>
    </w:p>
    <w:p w14:paraId="6AFEA614"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Перечень оснований отказа претенденту в участии в аукционе является исчерпывающим.</w:t>
      </w:r>
    </w:p>
    <w:p w14:paraId="46363005"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 xml:space="preserve">10.9.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w:t>
      </w:r>
      <w:r w:rsidRPr="00E727CE">
        <w:rPr>
          <w:sz w:val="24"/>
          <w:szCs w:val="24"/>
        </w:rPr>
        <w:lastRenderedPageBreak/>
        <w:t>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27DD193E"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10.10. Одно лицо имеет право подать только одну заявку.</w:t>
      </w:r>
    </w:p>
    <w:p w14:paraId="681E28CD"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10.11. Уведомление о признании участника аукциона победителем либо лицом, признанным единственным участником аукциона, в случае, установленном в абзаце втором пункта 10.3 настоящего раздела, направляется победителю либо лицу, признанному единственным участником аукциона, в случае, установленном в абзаце втором пункта 10.3 настоящего раздела, в день подведения итогов аукциона.</w:t>
      </w:r>
    </w:p>
    <w:p w14:paraId="68103309"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10.12. При уклонении или отказе победителя аукциона либо лица, признанного единственным участником аукциона, в случае, установленном в абзаце втором пункта 10.3 настоящего раздела,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082D60E"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10.3 настоящего раздела, в течение пяти дней с даты подведения итогов аукциона.</w:t>
      </w:r>
    </w:p>
    <w:p w14:paraId="465AC59B" w14:textId="77777777" w:rsidR="001B54E6" w:rsidRDefault="00E727CE" w:rsidP="00E727CE">
      <w:pPr>
        <w:pStyle w:val="1"/>
        <w:tabs>
          <w:tab w:val="left" w:pos="1318"/>
        </w:tabs>
        <w:ind w:firstLine="709"/>
        <w:contextualSpacing/>
        <w:jc w:val="both"/>
        <w:rPr>
          <w:sz w:val="24"/>
          <w:szCs w:val="24"/>
          <w:lang w:val="ru-RU"/>
        </w:rPr>
      </w:pPr>
      <w:r w:rsidRPr="00E727CE">
        <w:rPr>
          <w:sz w:val="24"/>
          <w:szCs w:val="24"/>
        </w:rPr>
        <w:t>10.14.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абзаце втором пункта 10.3 настоящего раздела, заключается договор купли-продажи.</w:t>
      </w:r>
    </w:p>
    <w:p w14:paraId="235BA214" w14:textId="77777777" w:rsidR="00E727CE" w:rsidRPr="00E727CE" w:rsidRDefault="00E727CE" w:rsidP="00E727CE">
      <w:pPr>
        <w:pStyle w:val="1"/>
        <w:tabs>
          <w:tab w:val="left" w:pos="1318"/>
        </w:tabs>
        <w:ind w:firstLine="709"/>
        <w:contextualSpacing/>
        <w:jc w:val="both"/>
        <w:rPr>
          <w:sz w:val="24"/>
          <w:szCs w:val="24"/>
        </w:rPr>
      </w:pPr>
      <w:r w:rsidRPr="00E727CE">
        <w:rPr>
          <w:sz w:val="24"/>
          <w:szCs w:val="24"/>
        </w:rPr>
        <w:t>10.15. Цена муниципального имущества, установленная по результатам проведения аукциона, не может быть оспорена отдельно от результатов аукциона.</w:t>
      </w:r>
    </w:p>
    <w:p w14:paraId="0D6599C8" w14:textId="77777777" w:rsidR="00485B0D" w:rsidRDefault="00E727CE" w:rsidP="00E727CE">
      <w:pPr>
        <w:pStyle w:val="1"/>
        <w:tabs>
          <w:tab w:val="left" w:pos="1318"/>
        </w:tabs>
        <w:ind w:firstLine="709"/>
        <w:contextualSpacing/>
        <w:jc w:val="both"/>
        <w:rPr>
          <w:sz w:val="24"/>
          <w:szCs w:val="24"/>
          <w:lang w:val="ru-RU"/>
        </w:rPr>
      </w:pPr>
      <w:r w:rsidRPr="00E727CE">
        <w:rPr>
          <w:sz w:val="24"/>
          <w:szCs w:val="24"/>
        </w:rPr>
        <w:t>10.16.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14:paraId="0DC95032" w14:textId="77777777" w:rsidR="00E727CE" w:rsidRPr="00E727CE" w:rsidRDefault="00E727CE" w:rsidP="00E727CE">
      <w:pPr>
        <w:pStyle w:val="1"/>
        <w:tabs>
          <w:tab w:val="left" w:pos="1318"/>
        </w:tabs>
        <w:ind w:firstLine="709"/>
        <w:contextualSpacing/>
        <w:jc w:val="both"/>
        <w:rPr>
          <w:sz w:val="24"/>
          <w:szCs w:val="24"/>
          <w:lang w:val="ru-RU"/>
        </w:rPr>
      </w:pPr>
    </w:p>
    <w:p w14:paraId="7F164D06" w14:textId="77777777" w:rsidR="00436334" w:rsidRPr="00AE524D" w:rsidRDefault="00EA2CBF" w:rsidP="005E4412">
      <w:pPr>
        <w:pStyle w:val="11"/>
        <w:keepNext/>
        <w:keepLines/>
        <w:numPr>
          <w:ilvl w:val="0"/>
          <w:numId w:val="3"/>
        </w:numPr>
        <w:tabs>
          <w:tab w:val="left" w:pos="409"/>
        </w:tabs>
        <w:contextualSpacing/>
        <w:rPr>
          <w:sz w:val="24"/>
          <w:szCs w:val="24"/>
        </w:rPr>
      </w:pPr>
      <w:bookmarkStart w:id="95" w:name="bookmark105"/>
      <w:bookmarkStart w:id="96" w:name="bookmark103"/>
      <w:bookmarkStart w:id="97" w:name="bookmark104"/>
      <w:bookmarkStart w:id="98" w:name="bookmark106"/>
      <w:bookmarkEnd w:id="95"/>
      <w:r w:rsidRPr="00AE524D">
        <w:rPr>
          <w:sz w:val="24"/>
          <w:szCs w:val="24"/>
        </w:rPr>
        <w:t>Продажа муниципального имущества посредством публичного предложения и в</w:t>
      </w:r>
      <w:r w:rsidR="00456D6D" w:rsidRPr="00AE524D">
        <w:rPr>
          <w:sz w:val="24"/>
          <w:szCs w:val="24"/>
        </w:rPr>
        <w:t xml:space="preserve"> </w:t>
      </w:r>
      <w:r w:rsidRPr="00AE524D">
        <w:rPr>
          <w:sz w:val="24"/>
          <w:szCs w:val="24"/>
        </w:rPr>
        <w:t>электронной форме</w:t>
      </w:r>
      <w:bookmarkEnd w:id="96"/>
      <w:bookmarkEnd w:id="97"/>
      <w:bookmarkEnd w:id="98"/>
    </w:p>
    <w:p w14:paraId="1595EE98" w14:textId="77777777" w:rsidR="00436334" w:rsidRPr="00AE524D" w:rsidRDefault="00EA2CBF" w:rsidP="005E4412">
      <w:pPr>
        <w:pStyle w:val="1"/>
        <w:numPr>
          <w:ilvl w:val="0"/>
          <w:numId w:val="7"/>
        </w:numPr>
        <w:tabs>
          <w:tab w:val="left" w:pos="1318"/>
        </w:tabs>
        <w:ind w:firstLine="720"/>
        <w:contextualSpacing/>
        <w:jc w:val="both"/>
        <w:rPr>
          <w:sz w:val="24"/>
          <w:szCs w:val="24"/>
        </w:rPr>
      </w:pPr>
      <w:bookmarkStart w:id="99" w:name="bookmark107"/>
      <w:bookmarkEnd w:id="99"/>
      <w:r w:rsidRPr="00AE524D">
        <w:rPr>
          <w:sz w:val="24"/>
          <w:szCs w:val="24"/>
        </w:rP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14:paraId="33EF0A2C" w14:textId="77777777" w:rsidR="00436334" w:rsidRPr="00AE524D" w:rsidRDefault="00EA2CBF" w:rsidP="005E4412">
      <w:pPr>
        <w:pStyle w:val="1"/>
        <w:numPr>
          <w:ilvl w:val="0"/>
          <w:numId w:val="8"/>
        </w:numPr>
        <w:tabs>
          <w:tab w:val="left" w:pos="1464"/>
        </w:tabs>
        <w:ind w:firstLine="720"/>
        <w:contextualSpacing/>
        <w:jc w:val="both"/>
        <w:rPr>
          <w:sz w:val="24"/>
          <w:szCs w:val="24"/>
        </w:rPr>
      </w:pPr>
      <w:bookmarkStart w:id="100" w:name="bookmark108"/>
      <w:bookmarkEnd w:id="100"/>
      <w:r w:rsidRPr="00AE524D">
        <w:rPr>
          <w:sz w:val="24"/>
          <w:szCs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7466025D" w14:textId="77777777" w:rsidR="00436334" w:rsidRDefault="00EA2CBF" w:rsidP="005E4412">
      <w:pPr>
        <w:pStyle w:val="1"/>
        <w:numPr>
          <w:ilvl w:val="0"/>
          <w:numId w:val="8"/>
        </w:numPr>
        <w:tabs>
          <w:tab w:val="left" w:pos="1464"/>
        </w:tabs>
        <w:ind w:firstLine="720"/>
        <w:contextualSpacing/>
        <w:jc w:val="both"/>
        <w:rPr>
          <w:sz w:val="24"/>
          <w:szCs w:val="24"/>
        </w:rPr>
      </w:pPr>
      <w:bookmarkStart w:id="101" w:name="bookmark109"/>
      <w:bookmarkStart w:id="102" w:name="_Hlk168394505"/>
      <w:bookmarkEnd w:id="101"/>
      <w:r w:rsidRPr="00427388">
        <w:rPr>
          <w:sz w:val="24"/>
          <w:szCs w:val="24"/>
        </w:rPr>
        <w:t xml:space="preserve">Если продажа муниципального имущества посредством публичного предложения не состоялась, такое имущество реализуется путем продажи </w:t>
      </w:r>
      <w:r w:rsidR="00F1597F" w:rsidRPr="00427388">
        <w:rPr>
          <w:sz w:val="24"/>
          <w:szCs w:val="24"/>
          <w:lang w:val="ru-RU"/>
        </w:rPr>
        <w:t>по минимальной допустимой цене</w:t>
      </w:r>
      <w:r w:rsidRPr="00427388">
        <w:rPr>
          <w:sz w:val="24"/>
          <w:szCs w:val="24"/>
        </w:rPr>
        <w:t>, в соответствии с порядком установленным Законом о приватизации.</w:t>
      </w:r>
    </w:p>
    <w:p w14:paraId="08759576" w14:textId="77777777" w:rsidR="00436334" w:rsidRPr="00427388" w:rsidRDefault="00EA2CBF" w:rsidP="00427388">
      <w:pPr>
        <w:pStyle w:val="1"/>
        <w:numPr>
          <w:ilvl w:val="0"/>
          <w:numId w:val="8"/>
        </w:numPr>
        <w:tabs>
          <w:tab w:val="left" w:pos="1464"/>
        </w:tabs>
        <w:ind w:firstLine="720"/>
        <w:contextualSpacing/>
        <w:jc w:val="both"/>
        <w:rPr>
          <w:sz w:val="24"/>
          <w:szCs w:val="24"/>
        </w:rPr>
      </w:pPr>
      <w:bookmarkStart w:id="103" w:name="bookmark110"/>
      <w:bookmarkStart w:id="104" w:name="_Hlk168394630"/>
      <w:bookmarkEnd w:id="102"/>
      <w:bookmarkEnd w:id="103"/>
      <w:r w:rsidRPr="00427388">
        <w:rPr>
          <w:sz w:val="24"/>
          <w:szCs w:val="24"/>
        </w:rPr>
        <w:t xml:space="preserve">Продажа муниципального имущества на аукционе, посредством публичного предложения, </w:t>
      </w:r>
      <w:r w:rsidR="00F1597F" w:rsidRPr="00427388">
        <w:rPr>
          <w:sz w:val="24"/>
          <w:szCs w:val="24"/>
          <w:lang w:val="ru-RU"/>
        </w:rPr>
        <w:t>по минимальной допустимой цене</w:t>
      </w:r>
      <w:r w:rsidRPr="00427388">
        <w:rPr>
          <w:sz w:val="24"/>
          <w:szCs w:val="24"/>
        </w:rPr>
        <w:t>, продажа акций открытых акционерных обществ на специализированном аукционе, может осуществляться в электронной форме.</w:t>
      </w:r>
    </w:p>
    <w:p w14:paraId="21F38418" w14:textId="77777777" w:rsidR="00436334" w:rsidRPr="00AE524D" w:rsidRDefault="00EA2CBF" w:rsidP="005E4412">
      <w:pPr>
        <w:pStyle w:val="1"/>
        <w:numPr>
          <w:ilvl w:val="0"/>
          <w:numId w:val="8"/>
        </w:numPr>
        <w:tabs>
          <w:tab w:val="left" w:pos="1318"/>
        </w:tabs>
        <w:ind w:firstLine="720"/>
        <w:contextualSpacing/>
        <w:jc w:val="both"/>
        <w:rPr>
          <w:sz w:val="24"/>
          <w:szCs w:val="24"/>
        </w:rPr>
      </w:pPr>
      <w:bookmarkStart w:id="105" w:name="bookmark111"/>
      <w:bookmarkEnd w:id="104"/>
      <w:bookmarkEnd w:id="105"/>
      <w:r w:rsidRPr="00AE524D">
        <w:rPr>
          <w:sz w:val="24"/>
          <w:szCs w:val="24"/>
        </w:rPr>
        <w:t>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14:paraId="161F575A" w14:textId="77777777" w:rsidR="00436334" w:rsidRPr="00485B0D" w:rsidRDefault="00EA2CBF" w:rsidP="005E4412">
      <w:pPr>
        <w:pStyle w:val="1"/>
        <w:numPr>
          <w:ilvl w:val="0"/>
          <w:numId w:val="8"/>
        </w:numPr>
        <w:tabs>
          <w:tab w:val="left" w:pos="1464"/>
        </w:tabs>
        <w:ind w:firstLine="720"/>
        <w:contextualSpacing/>
        <w:jc w:val="both"/>
        <w:rPr>
          <w:sz w:val="24"/>
          <w:szCs w:val="24"/>
        </w:rPr>
      </w:pPr>
      <w:bookmarkStart w:id="106" w:name="bookmark112"/>
      <w:bookmarkEnd w:id="106"/>
      <w:r w:rsidRPr="00AE524D">
        <w:rPr>
          <w:sz w:val="24"/>
          <w:szCs w:val="24"/>
        </w:rPr>
        <w:t xml:space="preserve">Для участия в продаже в электронной форме претенденты должны зарегистрироваться на сайте в сети </w:t>
      </w:r>
      <w:r w:rsidR="006A74B4">
        <w:rPr>
          <w:sz w:val="24"/>
          <w:szCs w:val="24"/>
        </w:rPr>
        <w:t>«</w:t>
      </w:r>
      <w:r w:rsidRPr="00AE524D">
        <w:rPr>
          <w:sz w:val="24"/>
          <w:szCs w:val="24"/>
        </w:rPr>
        <w:t>Интернет</w:t>
      </w:r>
      <w:r w:rsidR="006A74B4">
        <w:rPr>
          <w:sz w:val="24"/>
          <w:szCs w:val="24"/>
        </w:rPr>
        <w:t>»</w:t>
      </w:r>
      <w:r w:rsidRPr="00AE524D">
        <w:rPr>
          <w:sz w:val="24"/>
          <w:szCs w:val="24"/>
        </w:rPr>
        <w:t>, указанном в информационном сообщении о проведении продажи в электронной форме, в порядке, установленном данным информационным сообщением.</w:t>
      </w:r>
    </w:p>
    <w:p w14:paraId="4B66C7E0" w14:textId="77777777" w:rsidR="00485B0D" w:rsidRPr="00AE524D" w:rsidRDefault="00485B0D" w:rsidP="005E4412">
      <w:pPr>
        <w:pStyle w:val="1"/>
        <w:tabs>
          <w:tab w:val="left" w:pos="1464"/>
        </w:tabs>
        <w:ind w:left="720" w:firstLine="0"/>
        <w:contextualSpacing/>
        <w:jc w:val="both"/>
        <w:rPr>
          <w:sz w:val="24"/>
          <w:szCs w:val="24"/>
        </w:rPr>
      </w:pPr>
    </w:p>
    <w:p w14:paraId="410EAE59" w14:textId="77777777" w:rsidR="00436334" w:rsidRPr="00AE524D" w:rsidRDefault="00EA2CBF" w:rsidP="005E4412">
      <w:pPr>
        <w:pStyle w:val="1"/>
        <w:numPr>
          <w:ilvl w:val="0"/>
          <w:numId w:val="3"/>
        </w:numPr>
        <w:tabs>
          <w:tab w:val="left" w:pos="409"/>
        </w:tabs>
        <w:ind w:firstLine="0"/>
        <w:contextualSpacing/>
        <w:jc w:val="center"/>
        <w:rPr>
          <w:sz w:val="24"/>
          <w:szCs w:val="24"/>
        </w:rPr>
      </w:pPr>
      <w:bookmarkStart w:id="107" w:name="bookmark113"/>
      <w:bookmarkEnd w:id="107"/>
      <w:r w:rsidRPr="00AE524D">
        <w:rPr>
          <w:b/>
          <w:bCs/>
          <w:sz w:val="24"/>
          <w:szCs w:val="24"/>
        </w:rPr>
        <w:t>Решение об условиях приватизации муниципального имущества</w:t>
      </w:r>
    </w:p>
    <w:p w14:paraId="6B435B3B" w14:textId="77777777" w:rsidR="00436334" w:rsidRPr="00AE524D" w:rsidRDefault="00EA2CBF" w:rsidP="005E4412">
      <w:pPr>
        <w:pStyle w:val="1"/>
        <w:numPr>
          <w:ilvl w:val="1"/>
          <w:numId w:val="3"/>
        </w:numPr>
        <w:tabs>
          <w:tab w:val="left" w:pos="1306"/>
        </w:tabs>
        <w:ind w:firstLine="720"/>
        <w:contextualSpacing/>
        <w:jc w:val="both"/>
        <w:rPr>
          <w:sz w:val="24"/>
          <w:szCs w:val="24"/>
        </w:rPr>
      </w:pPr>
      <w:bookmarkStart w:id="108" w:name="bookmark114"/>
      <w:bookmarkEnd w:id="108"/>
      <w:r w:rsidRPr="00AE524D">
        <w:rPr>
          <w:sz w:val="24"/>
          <w:szCs w:val="24"/>
        </w:rPr>
        <w:lastRenderedPageBreak/>
        <w:t xml:space="preserve">Решение об условиях приватизации муниципального имущества принимает </w:t>
      </w:r>
      <w:r w:rsidR="00776E00">
        <w:rPr>
          <w:sz w:val="24"/>
          <w:szCs w:val="24"/>
        </w:rPr>
        <w:t>Красномакск</w:t>
      </w:r>
      <w:r w:rsidR="00647FEE">
        <w:rPr>
          <w:sz w:val="24"/>
          <w:szCs w:val="24"/>
          <w:lang w:val="ru-RU"/>
        </w:rPr>
        <w:t>ий</w:t>
      </w:r>
      <w:r w:rsidR="005270B7">
        <w:rPr>
          <w:sz w:val="24"/>
          <w:szCs w:val="24"/>
        </w:rPr>
        <w:t xml:space="preserve"> сельск</w:t>
      </w:r>
      <w:r w:rsidR="00647FEE">
        <w:rPr>
          <w:sz w:val="24"/>
          <w:szCs w:val="24"/>
          <w:lang w:val="ru-RU"/>
        </w:rPr>
        <w:t>ий</w:t>
      </w:r>
      <w:r w:rsidR="005270B7">
        <w:rPr>
          <w:sz w:val="24"/>
          <w:szCs w:val="24"/>
        </w:rPr>
        <w:t xml:space="preserve"> </w:t>
      </w:r>
      <w:r w:rsidR="00647FEE">
        <w:rPr>
          <w:sz w:val="24"/>
          <w:szCs w:val="24"/>
          <w:lang w:val="ru-RU"/>
        </w:rPr>
        <w:t>совет</w:t>
      </w:r>
      <w:r w:rsidRPr="00AE524D">
        <w:rPr>
          <w:sz w:val="24"/>
          <w:szCs w:val="24"/>
        </w:rPr>
        <w:t xml:space="preserve"> в соответствии с прогнозным планом (программой) приватизации муниципального имущества.</w:t>
      </w:r>
    </w:p>
    <w:p w14:paraId="120FCA8A" w14:textId="77777777" w:rsidR="00436334" w:rsidRPr="00AE524D" w:rsidRDefault="00EA2CBF" w:rsidP="005E4412">
      <w:pPr>
        <w:pStyle w:val="1"/>
        <w:numPr>
          <w:ilvl w:val="1"/>
          <w:numId w:val="3"/>
        </w:numPr>
        <w:tabs>
          <w:tab w:val="left" w:pos="1306"/>
        </w:tabs>
        <w:ind w:firstLine="720"/>
        <w:contextualSpacing/>
        <w:jc w:val="both"/>
        <w:rPr>
          <w:sz w:val="24"/>
          <w:szCs w:val="24"/>
        </w:rPr>
      </w:pPr>
      <w:bookmarkStart w:id="109" w:name="bookmark115"/>
      <w:bookmarkEnd w:id="109"/>
      <w:r w:rsidRPr="00AE524D">
        <w:rPr>
          <w:sz w:val="24"/>
          <w:szCs w:val="24"/>
        </w:rPr>
        <w:t>Решение об условиях приватизации муниципального имущества содержит сведения, установленные Федеральным законодательством для решений об условиях приватизации государственного или муниципального имущества.</w:t>
      </w:r>
    </w:p>
    <w:p w14:paraId="02D9DD63" w14:textId="77777777" w:rsidR="00436334" w:rsidRPr="00AE524D" w:rsidRDefault="00EA2CBF" w:rsidP="005E4412">
      <w:pPr>
        <w:pStyle w:val="1"/>
        <w:numPr>
          <w:ilvl w:val="1"/>
          <w:numId w:val="3"/>
        </w:numPr>
        <w:tabs>
          <w:tab w:val="left" w:pos="1306"/>
        </w:tabs>
        <w:ind w:firstLine="720"/>
        <w:contextualSpacing/>
        <w:jc w:val="both"/>
        <w:rPr>
          <w:sz w:val="24"/>
          <w:szCs w:val="24"/>
        </w:rPr>
      </w:pPr>
      <w:bookmarkStart w:id="110" w:name="bookmark116"/>
      <w:bookmarkEnd w:id="110"/>
      <w:r w:rsidRPr="00AE524D">
        <w:rPr>
          <w:sz w:val="24"/>
          <w:szCs w:val="24"/>
        </w:rPr>
        <w:t>Подготовка решений об условиях приватизации муниципального имущества предусматривает определение состава имущества, подлежащего приватизации, способа его приватизации и нормативной цены, а также иных необходимых для приватизации имущества сведений.</w:t>
      </w:r>
    </w:p>
    <w:p w14:paraId="7B0EDCDA" w14:textId="77777777" w:rsidR="00436334" w:rsidRPr="00AE524D" w:rsidRDefault="00EA2CBF" w:rsidP="005E4412">
      <w:pPr>
        <w:pStyle w:val="1"/>
        <w:numPr>
          <w:ilvl w:val="1"/>
          <w:numId w:val="3"/>
        </w:numPr>
        <w:tabs>
          <w:tab w:val="left" w:pos="1306"/>
        </w:tabs>
        <w:ind w:firstLine="720"/>
        <w:contextualSpacing/>
        <w:jc w:val="both"/>
        <w:rPr>
          <w:sz w:val="24"/>
          <w:szCs w:val="24"/>
        </w:rPr>
      </w:pPr>
      <w:bookmarkStart w:id="111" w:name="bookmark117"/>
      <w:bookmarkEnd w:id="111"/>
      <w:r w:rsidRPr="00AE524D">
        <w:rPr>
          <w:sz w:val="24"/>
          <w:szCs w:val="24"/>
        </w:rPr>
        <w:t>Признание продажи несостоявшейся, расторжение договора купли - продажи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w:t>
      </w:r>
    </w:p>
    <w:p w14:paraId="043B98C1" w14:textId="77777777" w:rsidR="00436334" w:rsidRPr="00652C2B" w:rsidRDefault="00EA2CBF" w:rsidP="005E4412">
      <w:pPr>
        <w:pStyle w:val="1"/>
        <w:numPr>
          <w:ilvl w:val="1"/>
          <w:numId w:val="3"/>
        </w:numPr>
        <w:tabs>
          <w:tab w:val="left" w:pos="1306"/>
        </w:tabs>
        <w:ind w:firstLine="720"/>
        <w:contextualSpacing/>
        <w:jc w:val="both"/>
        <w:rPr>
          <w:sz w:val="24"/>
          <w:szCs w:val="24"/>
        </w:rPr>
      </w:pPr>
      <w:bookmarkStart w:id="112" w:name="bookmark118"/>
      <w:bookmarkEnd w:id="112"/>
      <w:r w:rsidRPr="00AE524D">
        <w:rPr>
          <w:sz w:val="24"/>
          <w:szCs w:val="24"/>
        </w:rPr>
        <w:t>Изменение либо отмена решений об условиях приватизации муниципального имущества производится органом, принявшим решение об условиях приватизации муниципального имущества в месячный срок со дня признания продажи муниципального имущества несостоявшейся. Изменение указанных решений в части способа приватизации производится с учетом мнения собственника имущества, направляемого в пятидневный срок со дня признания продажи несостоявшейся.</w:t>
      </w:r>
    </w:p>
    <w:p w14:paraId="7D5FCA66" w14:textId="77777777" w:rsidR="00652C2B" w:rsidRPr="00327D76" w:rsidRDefault="00327D76" w:rsidP="005E4412">
      <w:pPr>
        <w:pStyle w:val="1"/>
        <w:numPr>
          <w:ilvl w:val="1"/>
          <w:numId w:val="3"/>
        </w:numPr>
        <w:tabs>
          <w:tab w:val="left" w:pos="1306"/>
        </w:tabs>
        <w:ind w:firstLine="720"/>
        <w:contextualSpacing/>
        <w:jc w:val="both"/>
        <w:rPr>
          <w:sz w:val="24"/>
          <w:szCs w:val="24"/>
        </w:rPr>
      </w:pPr>
      <w:r w:rsidRPr="00327D76">
        <w:rPr>
          <w:sz w:val="24"/>
          <w:szCs w:val="24"/>
        </w:rPr>
        <w:t xml:space="preserve">Решение об условиях приватизации муниципального имущества размещается в открытом доступе на официальном сайте в сети </w:t>
      </w:r>
      <w:r w:rsidR="006A74B4">
        <w:rPr>
          <w:sz w:val="24"/>
          <w:szCs w:val="24"/>
        </w:rPr>
        <w:t>«</w:t>
      </w:r>
      <w:r w:rsidRPr="00327D76">
        <w:rPr>
          <w:sz w:val="24"/>
          <w:szCs w:val="24"/>
        </w:rPr>
        <w:t>Интернет</w:t>
      </w:r>
      <w:r w:rsidR="006A74B4">
        <w:rPr>
          <w:sz w:val="24"/>
          <w:szCs w:val="24"/>
        </w:rPr>
        <w:t>»</w:t>
      </w:r>
      <w:r w:rsidRPr="00327D76">
        <w:rPr>
          <w:sz w:val="24"/>
          <w:szCs w:val="24"/>
        </w:rPr>
        <w:t xml:space="preserve"> в течение десяти дней со дня принятия этого решения</w:t>
      </w:r>
      <w:r>
        <w:rPr>
          <w:sz w:val="24"/>
          <w:szCs w:val="24"/>
          <w:lang w:val="ru-RU"/>
        </w:rPr>
        <w:t>.</w:t>
      </w:r>
    </w:p>
    <w:p w14:paraId="5EE4A44A" w14:textId="77777777" w:rsidR="00485B0D" w:rsidRPr="00AE524D" w:rsidRDefault="00485B0D" w:rsidP="005E4412">
      <w:pPr>
        <w:pStyle w:val="1"/>
        <w:tabs>
          <w:tab w:val="left" w:pos="1306"/>
        </w:tabs>
        <w:ind w:left="720" w:firstLine="0"/>
        <w:contextualSpacing/>
        <w:jc w:val="both"/>
        <w:rPr>
          <w:sz w:val="24"/>
          <w:szCs w:val="24"/>
        </w:rPr>
      </w:pPr>
    </w:p>
    <w:p w14:paraId="047F80D4" w14:textId="77777777" w:rsidR="00436334" w:rsidRPr="00AE524D" w:rsidRDefault="00EA2CBF" w:rsidP="005E4412">
      <w:pPr>
        <w:pStyle w:val="1"/>
        <w:numPr>
          <w:ilvl w:val="0"/>
          <w:numId w:val="3"/>
        </w:numPr>
        <w:tabs>
          <w:tab w:val="left" w:pos="409"/>
        </w:tabs>
        <w:ind w:firstLine="0"/>
        <w:contextualSpacing/>
        <w:jc w:val="center"/>
        <w:rPr>
          <w:sz w:val="24"/>
          <w:szCs w:val="24"/>
        </w:rPr>
      </w:pPr>
      <w:bookmarkStart w:id="113" w:name="bookmark119"/>
      <w:bookmarkEnd w:id="113"/>
      <w:r w:rsidRPr="00AE524D">
        <w:rPr>
          <w:b/>
          <w:bCs/>
          <w:sz w:val="24"/>
          <w:szCs w:val="24"/>
        </w:rPr>
        <w:t>Особенности участия субъектов малого и среднего предпринимательства в</w:t>
      </w:r>
      <w:r w:rsidR="00456D6D" w:rsidRPr="00AE524D">
        <w:rPr>
          <w:b/>
          <w:bCs/>
          <w:sz w:val="24"/>
          <w:szCs w:val="24"/>
        </w:rPr>
        <w:t xml:space="preserve"> </w:t>
      </w:r>
      <w:r w:rsidRPr="00AE524D">
        <w:rPr>
          <w:b/>
          <w:bCs/>
          <w:sz w:val="24"/>
          <w:szCs w:val="24"/>
        </w:rPr>
        <w:t>приватизации арендуемого имущества и принятия решения об условиях</w:t>
      </w:r>
      <w:r w:rsidR="00456D6D" w:rsidRPr="00AE524D">
        <w:rPr>
          <w:b/>
          <w:bCs/>
          <w:sz w:val="24"/>
          <w:szCs w:val="24"/>
        </w:rPr>
        <w:t xml:space="preserve"> </w:t>
      </w:r>
      <w:r w:rsidRPr="00AE524D">
        <w:rPr>
          <w:b/>
          <w:bCs/>
          <w:sz w:val="24"/>
          <w:szCs w:val="24"/>
        </w:rPr>
        <w:t>приватизации указанного имущества</w:t>
      </w:r>
    </w:p>
    <w:p w14:paraId="2A7E059B" w14:textId="77777777" w:rsidR="00436334" w:rsidRPr="00487EDE" w:rsidRDefault="00776E00" w:rsidP="00487EDE">
      <w:pPr>
        <w:pStyle w:val="1"/>
        <w:numPr>
          <w:ilvl w:val="1"/>
          <w:numId w:val="3"/>
        </w:numPr>
        <w:tabs>
          <w:tab w:val="left" w:pos="1311"/>
        </w:tabs>
        <w:ind w:firstLine="720"/>
        <w:contextualSpacing/>
        <w:jc w:val="both"/>
        <w:rPr>
          <w:sz w:val="24"/>
          <w:szCs w:val="24"/>
        </w:rPr>
      </w:pPr>
      <w:bookmarkStart w:id="114" w:name="bookmark120"/>
      <w:bookmarkEnd w:id="114"/>
      <w:r>
        <w:rPr>
          <w:sz w:val="24"/>
          <w:szCs w:val="24"/>
          <w:lang w:val="ru-RU"/>
        </w:rPr>
        <w:t>Красномакск</w:t>
      </w:r>
      <w:r w:rsidR="00647FEE">
        <w:rPr>
          <w:sz w:val="24"/>
          <w:szCs w:val="24"/>
          <w:lang w:val="ru-RU"/>
        </w:rPr>
        <w:t>ий сельский совет</w:t>
      </w:r>
      <w:r w:rsidR="00EA2CBF" w:rsidRPr="00487EDE">
        <w:rPr>
          <w:sz w:val="24"/>
          <w:szCs w:val="24"/>
        </w:rPr>
        <w:t xml:space="preserve"> </w:t>
      </w:r>
      <w:r>
        <w:rPr>
          <w:sz w:val="24"/>
          <w:szCs w:val="24"/>
        </w:rPr>
        <w:t>Бахчисарайского</w:t>
      </w:r>
      <w:r w:rsidR="00647FEE">
        <w:rPr>
          <w:sz w:val="24"/>
          <w:szCs w:val="24"/>
        </w:rPr>
        <w:t xml:space="preserve"> района</w:t>
      </w:r>
      <w:r w:rsidR="00EA2CBF" w:rsidRPr="00487EDE">
        <w:rPr>
          <w:sz w:val="24"/>
          <w:szCs w:val="24"/>
        </w:rPr>
        <w:t xml:space="preserve"> предусматривает в решениях об условиях приватизации арендуемого имущества преимущественное право арендаторов на приобретение арендуемого</w:t>
      </w:r>
      <w:r w:rsidR="008D242A">
        <w:rPr>
          <w:sz w:val="24"/>
          <w:szCs w:val="24"/>
          <w:lang w:val="ru-RU"/>
        </w:rPr>
        <w:t xml:space="preserve"> ими</w:t>
      </w:r>
      <w:r w:rsidR="00EA2CBF" w:rsidRPr="00487EDE">
        <w:rPr>
          <w:sz w:val="24"/>
          <w:szCs w:val="24"/>
        </w:rPr>
        <w:t xml:space="preserve"> имущества с соблюдением условий, установленных статьей 3 </w:t>
      </w:r>
      <w:r w:rsidR="00487EDE" w:rsidRPr="00487EDE">
        <w:rPr>
          <w:sz w:val="24"/>
          <w:szCs w:val="24"/>
        </w:rPr>
        <w:t>Федеральн</w:t>
      </w:r>
      <w:r w:rsidR="00487EDE" w:rsidRPr="00487EDE">
        <w:rPr>
          <w:sz w:val="24"/>
          <w:szCs w:val="24"/>
          <w:lang w:val="ru-RU"/>
        </w:rPr>
        <w:t>ого</w:t>
      </w:r>
      <w:r w:rsidR="00487EDE" w:rsidRPr="00487EDE">
        <w:rPr>
          <w:sz w:val="24"/>
          <w:szCs w:val="24"/>
        </w:rPr>
        <w:t xml:space="preserve"> закон</w:t>
      </w:r>
      <w:r w:rsidR="00487EDE" w:rsidRPr="00487EDE">
        <w:rPr>
          <w:sz w:val="24"/>
          <w:szCs w:val="24"/>
          <w:lang w:val="ru-RU"/>
        </w:rPr>
        <w:t>а</w:t>
      </w:r>
      <w:r w:rsidR="00487EDE" w:rsidRPr="00487EDE">
        <w:rPr>
          <w:sz w:val="24"/>
          <w:szCs w:val="24"/>
        </w:rPr>
        <w:t xml:space="preserve"> от 22 июля 2008 г. </w:t>
      </w:r>
      <w:r w:rsidR="00487EDE" w:rsidRPr="00487EDE">
        <w:rPr>
          <w:sz w:val="24"/>
          <w:szCs w:val="24"/>
          <w:lang w:val="ru-RU"/>
        </w:rPr>
        <w:t>№</w:t>
      </w:r>
      <w:r w:rsidR="00487EDE" w:rsidRPr="00487EDE">
        <w:rPr>
          <w:sz w:val="24"/>
          <w:szCs w:val="24"/>
        </w:rPr>
        <w:t xml:space="preserve"> 159-ФЗ</w:t>
      </w:r>
      <w:r w:rsidR="00487EDE">
        <w:rPr>
          <w:sz w:val="24"/>
          <w:szCs w:val="24"/>
          <w:lang w:val="ru-RU"/>
        </w:rPr>
        <w:t xml:space="preserve"> </w:t>
      </w:r>
      <w:r w:rsidR="006A74B4">
        <w:rPr>
          <w:sz w:val="24"/>
          <w:szCs w:val="24"/>
          <w:lang w:val="ru-RU"/>
        </w:rPr>
        <w:t>«</w:t>
      </w:r>
      <w:r w:rsidR="00487EDE" w:rsidRPr="00487EDE">
        <w:rPr>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6A74B4">
        <w:rPr>
          <w:sz w:val="24"/>
          <w:szCs w:val="24"/>
          <w:lang w:val="ru-RU"/>
        </w:rPr>
        <w:t>»</w:t>
      </w:r>
      <w:r w:rsidR="00EA2CBF" w:rsidRPr="00487EDE">
        <w:rPr>
          <w:sz w:val="24"/>
          <w:szCs w:val="24"/>
        </w:rPr>
        <w:t xml:space="preserve"> (далее </w:t>
      </w:r>
      <w:r w:rsidR="00487EDE">
        <w:rPr>
          <w:sz w:val="24"/>
          <w:szCs w:val="24"/>
        </w:rPr>
        <w:t>–</w:t>
      </w:r>
      <w:r w:rsidR="00EA2CBF" w:rsidRPr="00487EDE">
        <w:rPr>
          <w:sz w:val="24"/>
          <w:szCs w:val="24"/>
        </w:rPr>
        <w:t xml:space="preserve"> Федеральный закон</w:t>
      </w:r>
      <w:r w:rsidR="00487EDE">
        <w:rPr>
          <w:sz w:val="24"/>
          <w:szCs w:val="24"/>
          <w:lang w:val="ru-RU"/>
        </w:rPr>
        <w:t xml:space="preserve"> № 159-ФЗ</w:t>
      </w:r>
      <w:r w:rsidR="00EA2CBF" w:rsidRPr="00487EDE">
        <w:rPr>
          <w:sz w:val="24"/>
          <w:szCs w:val="24"/>
        </w:rPr>
        <w:t>).</w:t>
      </w:r>
    </w:p>
    <w:p w14:paraId="3FA9D4D0" w14:textId="77777777" w:rsidR="00436334" w:rsidRPr="00AE524D" w:rsidRDefault="00EA2CBF" w:rsidP="005E4412">
      <w:pPr>
        <w:pStyle w:val="1"/>
        <w:numPr>
          <w:ilvl w:val="1"/>
          <w:numId w:val="3"/>
        </w:numPr>
        <w:tabs>
          <w:tab w:val="left" w:pos="1311"/>
        </w:tabs>
        <w:ind w:firstLine="720"/>
        <w:contextualSpacing/>
        <w:jc w:val="both"/>
        <w:rPr>
          <w:sz w:val="24"/>
          <w:szCs w:val="24"/>
        </w:rPr>
      </w:pPr>
      <w:bookmarkStart w:id="115" w:name="bookmark121"/>
      <w:bookmarkEnd w:id="115"/>
      <w:r w:rsidRPr="00AE524D">
        <w:rPr>
          <w:sz w:val="24"/>
          <w:szCs w:val="24"/>
        </w:rPr>
        <w:t xml:space="preserve">В </w:t>
      </w:r>
      <w:r w:rsidR="00487EDE" w:rsidRPr="00487EDE">
        <w:rPr>
          <w:sz w:val="24"/>
          <w:szCs w:val="24"/>
        </w:rPr>
        <w:t xml:space="preserve">течение десяти дней с даты принятия решения об условиях приватизации арендуемого имущества в порядке, установленном Федеральным законом </w:t>
      </w:r>
      <w:r w:rsidR="006A74B4">
        <w:rPr>
          <w:sz w:val="24"/>
          <w:szCs w:val="24"/>
          <w:lang w:val="ru-RU"/>
        </w:rPr>
        <w:t>«</w:t>
      </w:r>
      <w:r w:rsidR="00487EDE" w:rsidRPr="00487EDE">
        <w:rPr>
          <w:sz w:val="24"/>
          <w:szCs w:val="24"/>
        </w:rPr>
        <w:t>О приватизации государственного и муниципального имущества</w:t>
      </w:r>
      <w:r w:rsidR="006A74B4">
        <w:rPr>
          <w:sz w:val="24"/>
          <w:szCs w:val="24"/>
          <w:lang w:val="ru-RU"/>
        </w:rPr>
        <w:t>»</w:t>
      </w:r>
      <w:r w:rsidR="00487EDE" w:rsidRPr="00487EDE">
        <w:rPr>
          <w:sz w:val="24"/>
          <w:szCs w:val="24"/>
        </w:rPr>
        <w:t xml:space="preserve">, </w:t>
      </w:r>
      <w:r w:rsidR="00487EDE">
        <w:rPr>
          <w:sz w:val="24"/>
          <w:szCs w:val="24"/>
          <w:lang w:val="ru-RU"/>
        </w:rPr>
        <w:t xml:space="preserve">Администрация </w:t>
      </w:r>
      <w:r w:rsidR="00776E00">
        <w:rPr>
          <w:sz w:val="24"/>
          <w:szCs w:val="24"/>
        </w:rPr>
        <w:t>Красномакск</w:t>
      </w:r>
      <w:r w:rsidR="005270B7">
        <w:rPr>
          <w:sz w:val="24"/>
          <w:szCs w:val="24"/>
        </w:rPr>
        <w:t>ого сельского поселения</w:t>
      </w:r>
      <w:r w:rsidR="00487EDE" w:rsidRPr="00487EDE">
        <w:rPr>
          <w:sz w:val="24"/>
          <w:szCs w:val="24"/>
        </w:rPr>
        <w:t xml:space="preserve"> </w:t>
      </w:r>
      <w:r w:rsidR="00776E00">
        <w:rPr>
          <w:sz w:val="24"/>
          <w:szCs w:val="24"/>
        </w:rPr>
        <w:t>Бахчисарайского</w:t>
      </w:r>
      <w:r w:rsidR="00647FEE">
        <w:rPr>
          <w:sz w:val="24"/>
          <w:szCs w:val="24"/>
        </w:rPr>
        <w:t xml:space="preserve"> района</w:t>
      </w:r>
      <w:r w:rsidR="00487EDE" w:rsidRPr="00487EDE">
        <w:rPr>
          <w:sz w:val="24"/>
          <w:szCs w:val="24"/>
        </w:rPr>
        <w:t xml:space="preserve"> </w:t>
      </w:r>
      <w:proofErr w:type="spellStart"/>
      <w:r w:rsidR="00487EDE" w:rsidRPr="00487EDE">
        <w:rPr>
          <w:sz w:val="24"/>
          <w:szCs w:val="24"/>
        </w:rPr>
        <w:t>направля</w:t>
      </w:r>
      <w:r w:rsidR="00487EDE">
        <w:rPr>
          <w:sz w:val="24"/>
          <w:szCs w:val="24"/>
          <w:lang w:val="ru-RU"/>
        </w:rPr>
        <w:t>е</w:t>
      </w:r>
      <w:proofErr w:type="spellEnd"/>
      <w:r w:rsidR="00487EDE" w:rsidRPr="00487EDE">
        <w:rPr>
          <w:sz w:val="24"/>
          <w:szCs w:val="24"/>
        </w:rPr>
        <w:t xml:space="preserve">т арендаторам - субъектам малого и среднего предпринимательства, соответствующим установленным статьей 3 Федерального закона </w:t>
      </w:r>
      <w:r w:rsidR="00487EDE">
        <w:rPr>
          <w:sz w:val="24"/>
          <w:szCs w:val="24"/>
          <w:lang w:val="ru-RU"/>
        </w:rPr>
        <w:t xml:space="preserve">№ 159-ФЗ </w:t>
      </w:r>
      <w:r w:rsidR="00487EDE" w:rsidRPr="00487EDE">
        <w:rPr>
          <w:sz w:val="24"/>
          <w:szCs w:val="24"/>
        </w:rPr>
        <w:t>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715610AB" w14:textId="77777777" w:rsidR="00436334" w:rsidRPr="00AE524D" w:rsidRDefault="00EA2CBF" w:rsidP="005E4412">
      <w:pPr>
        <w:pStyle w:val="1"/>
        <w:ind w:firstLine="720"/>
        <w:contextualSpacing/>
        <w:jc w:val="both"/>
        <w:rPr>
          <w:sz w:val="24"/>
          <w:szCs w:val="24"/>
        </w:rPr>
      </w:pPr>
      <w:r w:rsidRPr="00AE524D">
        <w:rPr>
          <w:sz w:val="24"/>
          <w:szCs w:val="24"/>
        </w:rPr>
        <w:t>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соответствии с законодательством Российской Федерации в течение 30 дней со дня получения указанным субъектом предложения о его заключении и (или) проекта договора купли-продажи арендуемого имущества.</w:t>
      </w:r>
    </w:p>
    <w:p w14:paraId="0DCA598C" w14:textId="77777777" w:rsidR="00436334" w:rsidRPr="00AE524D" w:rsidRDefault="00EA2CBF" w:rsidP="005E4412">
      <w:pPr>
        <w:pStyle w:val="1"/>
        <w:numPr>
          <w:ilvl w:val="1"/>
          <w:numId w:val="3"/>
        </w:numPr>
        <w:tabs>
          <w:tab w:val="left" w:pos="1311"/>
        </w:tabs>
        <w:ind w:firstLine="720"/>
        <w:contextualSpacing/>
        <w:jc w:val="both"/>
        <w:rPr>
          <w:sz w:val="24"/>
          <w:szCs w:val="24"/>
        </w:rPr>
      </w:pPr>
      <w:bookmarkStart w:id="116" w:name="bookmark122"/>
      <w:bookmarkEnd w:id="116"/>
      <w:r w:rsidRPr="00AE524D">
        <w:rPr>
          <w:sz w:val="24"/>
          <w:szCs w:val="24"/>
        </w:rPr>
        <w:lastRenderedPageBreak/>
        <w:t>В 30-дневный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статьи 4 Федерального закона</w:t>
      </w:r>
      <w:r w:rsidR="001A385C">
        <w:rPr>
          <w:sz w:val="24"/>
          <w:szCs w:val="24"/>
          <w:lang w:val="ru-RU"/>
        </w:rPr>
        <w:t xml:space="preserve"> № 159-ФЗ</w:t>
      </w:r>
      <w:r w:rsidRPr="00AE524D">
        <w:rPr>
          <w:sz w:val="24"/>
          <w:szCs w:val="24"/>
        </w:rPr>
        <w:t xml:space="preserve">, </w:t>
      </w:r>
      <w:r w:rsidR="00776E00">
        <w:rPr>
          <w:sz w:val="24"/>
          <w:szCs w:val="24"/>
          <w:lang w:val="ru-RU"/>
        </w:rPr>
        <w:t>Красномакск</w:t>
      </w:r>
      <w:r w:rsidR="00647FEE">
        <w:rPr>
          <w:sz w:val="24"/>
          <w:szCs w:val="24"/>
          <w:lang w:val="ru-RU"/>
        </w:rPr>
        <w:t xml:space="preserve">ий сельский совет </w:t>
      </w:r>
      <w:r w:rsidR="00776E00">
        <w:rPr>
          <w:sz w:val="24"/>
          <w:szCs w:val="24"/>
        </w:rPr>
        <w:t>Бахчисарайского</w:t>
      </w:r>
      <w:r w:rsidR="00647FEE">
        <w:rPr>
          <w:sz w:val="24"/>
          <w:szCs w:val="24"/>
        </w:rPr>
        <w:t xml:space="preserve"> района</w:t>
      </w:r>
      <w:r w:rsidRPr="00AE524D">
        <w:rPr>
          <w:sz w:val="24"/>
          <w:szCs w:val="24"/>
        </w:rPr>
        <w:t xml:space="preserve"> в порядке, установленном законодательством Российской Федерации о приватизации, принимает одно из следующих решений:</w:t>
      </w:r>
    </w:p>
    <w:p w14:paraId="26DA1937" w14:textId="77777777" w:rsidR="00436334" w:rsidRPr="00AE524D" w:rsidRDefault="00EA2CBF" w:rsidP="005E4412">
      <w:pPr>
        <w:pStyle w:val="1"/>
        <w:numPr>
          <w:ilvl w:val="0"/>
          <w:numId w:val="9"/>
        </w:numPr>
        <w:tabs>
          <w:tab w:val="left" w:pos="1141"/>
        </w:tabs>
        <w:ind w:firstLine="720"/>
        <w:contextualSpacing/>
        <w:jc w:val="both"/>
        <w:rPr>
          <w:sz w:val="24"/>
          <w:szCs w:val="24"/>
        </w:rPr>
      </w:pPr>
      <w:bookmarkStart w:id="117" w:name="bookmark123"/>
      <w:bookmarkEnd w:id="117"/>
      <w:r w:rsidRPr="00AE524D">
        <w:rPr>
          <w:sz w:val="24"/>
          <w:szCs w:val="24"/>
        </w:rPr>
        <w:t xml:space="preserve">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w:t>
      </w:r>
      <w:r w:rsidR="006A74B4">
        <w:rPr>
          <w:sz w:val="24"/>
          <w:szCs w:val="24"/>
        </w:rPr>
        <w:t>«</w:t>
      </w:r>
      <w:r w:rsidRPr="00AE524D">
        <w:rPr>
          <w:sz w:val="24"/>
          <w:szCs w:val="24"/>
        </w:rPr>
        <w:t>О приватизации государственного и муниципального имущества</w:t>
      </w:r>
      <w:r w:rsidR="006A74B4">
        <w:rPr>
          <w:sz w:val="24"/>
          <w:szCs w:val="24"/>
        </w:rPr>
        <w:t>»</w:t>
      </w:r>
      <w:r w:rsidRPr="00AE524D">
        <w:rPr>
          <w:sz w:val="24"/>
          <w:szCs w:val="24"/>
        </w:rPr>
        <w:t>;</w:t>
      </w:r>
    </w:p>
    <w:p w14:paraId="18062627" w14:textId="77777777" w:rsidR="00436334" w:rsidRPr="00AE524D" w:rsidRDefault="00EA2CBF" w:rsidP="005E4412">
      <w:pPr>
        <w:pStyle w:val="1"/>
        <w:numPr>
          <w:ilvl w:val="0"/>
          <w:numId w:val="9"/>
        </w:numPr>
        <w:tabs>
          <w:tab w:val="left" w:pos="1141"/>
        </w:tabs>
        <w:ind w:firstLine="720"/>
        <w:contextualSpacing/>
        <w:jc w:val="both"/>
        <w:rPr>
          <w:sz w:val="24"/>
          <w:szCs w:val="24"/>
        </w:rPr>
      </w:pPr>
      <w:bookmarkStart w:id="118" w:name="bookmark124"/>
      <w:bookmarkEnd w:id="118"/>
      <w:r w:rsidRPr="00AE524D">
        <w:rPr>
          <w:sz w:val="24"/>
          <w:szCs w:val="24"/>
        </w:rPr>
        <w:t>об отмене принятого решения об условиях приватизации арендуемого имущества.</w:t>
      </w:r>
    </w:p>
    <w:p w14:paraId="3EF27179" w14:textId="77777777" w:rsidR="00436334" w:rsidRPr="00AE524D" w:rsidRDefault="00EA2CBF" w:rsidP="005E4412">
      <w:pPr>
        <w:pStyle w:val="1"/>
        <w:numPr>
          <w:ilvl w:val="1"/>
          <w:numId w:val="3"/>
        </w:numPr>
        <w:tabs>
          <w:tab w:val="left" w:pos="1367"/>
        </w:tabs>
        <w:ind w:firstLine="720"/>
        <w:contextualSpacing/>
        <w:jc w:val="both"/>
        <w:rPr>
          <w:sz w:val="24"/>
          <w:szCs w:val="24"/>
        </w:rPr>
      </w:pPr>
      <w:bookmarkStart w:id="119" w:name="bookmark125"/>
      <w:bookmarkEnd w:id="119"/>
      <w:r w:rsidRPr="00AE524D">
        <w:rPr>
          <w:sz w:val="24"/>
          <w:szCs w:val="24"/>
        </w:rPr>
        <w:t>Оплата арендуемого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w:t>
      </w:r>
      <w:r w:rsidR="00456D6D" w:rsidRPr="00AE524D">
        <w:rPr>
          <w:sz w:val="24"/>
          <w:szCs w:val="24"/>
        </w:rPr>
        <w:t>ствляется единовременно или в р</w:t>
      </w:r>
      <w:r w:rsidRPr="00AE524D">
        <w:rPr>
          <w:sz w:val="24"/>
          <w:szCs w:val="24"/>
        </w:rPr>
        <w:t>ассрочку в течение 5 лет.</w:t>
      </w:r>
    </w:p>
    <w:p w14:paraId="75F7F77C" w14:textId="77777777" w:rsidR="00436334" w:rsidRPr="00AE524D" w:rsidRDefault="00EA2CBF" w:rsidP="005E4412">
      <w:pPr>
        <w:pStyle w:val="1"/>
        <w:numPr>
          <w:ilvl w:val="1"/>
          <w:numId w:val="3"/>
        </w:numPr>
        <w:tabs>
          <w:tab w:val="left" w:pos="1367"/>
        </w:tabs>
        <w:ind w:firstLine="720"/>
        <w:contextualSpacing/>
        <w:jc w:val="both"/>
        <w:rPr>
          <w:sz w:val="24"/>
          <w:szCs w:val="24"/>
        </w:rPr>
      </w:pPr>
      <w:bookmarkStart w:id="120" w:name="bookmark126"/>
      <w:bookmarkEnd w:id="120"/>
      <w:r w:rsidRPr="00AE524D">
        <w:rPr>
          <w:sz w:val="24"/>
          <w:szCs w:val="24"/>
        </w:rPr>
        <w:t>Право выбора порядка оплаты (единовременно или в рассрочку) приобретаемого арендуемого имущества, а также срока рассрочки принадлежит субъекту малого или среднего предпринимательства при реализации преимущественного права на приобретение арендуемого имущества. Оплата приобретаемого в рассрочку арендуемого имущества может быть осуществлена досрочно на основании решения покупателя.</w:t>
      </w:r>
    </w:p>
    <w:p w14:paraId="44DE49A8" w14:textId="77777777" w:rsidR="00436334" w:rsidRPr="00AE524D" w:rsidRDefault="00EA2CBF" w:rsidP="005E4412">
      <w:pPr>
        <w:pStyle w:val="1"/>
        <w:numPr>
          <w:ilvl w:val="1"/>
          <w:numId w:val="3"/>
        </w:numPr>
        <w:tabs>
          <w:tab w:val="left" w:pos="1367"/>
        </w:tabs>
        <w:ind w:firstLine="720"/>
        <w:contextualSpacing/>
        <w:jc w:val="both"/>
        <w:rPr>
          <w:sz w:val="24"/>
          <w:szCs w:val="24"/>
        </w:rPr>
      </w:pPr>
      <w:bookmarkStart w:id="121" w:name="bookmark127"/>
      <w:bookmarkEnd w:id="121"/>
      <w:r w:rsidRPr="00AE524D">
        <w:rPr>
          <w:sz w:val="24"/>
          <w:szCs w:val="24"/>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14:paraId="1EBC8461" w14:textId="77777777" w:rsidR="00436334" w:rsidRPr="008D242A" w:rsidRDefault="00EA2CBF" w:rsidP="005E4412">
      <w:pPr>
        <w:pStyle w:val="1"/>
        <w:numPr>
          <w:ilvl w:val="1"/>
          <w:numId w:val="3"/>
        </w:numPr>
        <w:tabs>
          <w:tab w:val="left" w:pos="1367"/>
        </w:tabs>
        <w:ind w:firstLine="720"/>
        <w:contextualSpacing/>
        <w:jc w:val="both"/>
        <w:rPr>
          <w:sz w:val="24"/>
          <w:szCs w:val="24"/>
        </w:rPr>
      </w:pPr>
      <w:bookmarkStart w:id="122" w:name="bookmark128"/>
      <w:bookmarkEnd w:id="122"/>
      <w:r w:rsidRPr="00AE524D">
        <w:rPr>
          <w:sz w:val="24"/>
          <w:szCs w:val="24"/>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412F489E" w14:textId="77777777" w:rsidR="008D242A" w:rsidRPr="00485B0D" w:rsidRDefault="001A385C" w:rsidP="005E4412">
      <w:pPr>
        <w:pStyle w:val="1"/>
        <w:numPr>
          <w:ilvl w:val="1"/>
          <w:numId w:val="3"/>
        </w:numPr>
        <w:tabs>
          <w:tab w:val="left" w:pos="1367"/>
        </w:tabs>
        <w:ind w:firstLine="720"/>
        <w:contextualSpacing/>
        <w:jc w:val="both"/>
        <w:rPr>
          <w:sz w:val="24"/>
          <w:szCs w:val="24"/>
        </w:rPr>
      </w:pPr>
      <w:r>
        <w:rPr>
          <w:sz w:val="24"/>
          <w:szCs w:val="24"/>
          <w:lang w:val="ru-RU"/>
        </w:rPr>
        <w:t xml:space="preserve"> </w:t>
      </w:r>
      <w:r w:rsidRPr="001A385C">
        <w:rPr>
          <w:sz w:val="24"/>
          <w:szCs w:val="24"/>
          <w:lang w:val="ru-RU"/>
        </w:rPr>
        <w:t>Субъект малого или среднего предпринимательства, соответствующий установленным статьей 3 Федерального закона</w:t>
      </w:r>
      <w:r>
        <w:rPr>
          <w:sz w:val="24"/>
          <w:szCs w:val="24"/>
          <w:lang w:val="ru-RU"/>
        </w:rPr>
        <w:t xml:space="preserve"> № 159-ФЗ</w:t>
      </w:r>
      <w:r w:rsidRPr="001A385C">
        <w:rPr>
          <w:sz w:val="24"/>
          <w:szCs w:val="24"/>
          <w:lang w:val="ru-RU"/>
        </w:rPr>
        <w:t xml:space="preserve">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w:t>
      </w:r>
      <w:r>
        <w:rPr>
          <w:sz w:val="24"/>
          <w:szCs w:val="24"/>
          <w:lang w:val="ru-RU"/>
        </w:rPr>
        <w:t>«</w:t>
      </w:r>
      <w:r w:rsidRPr="001A385C">
        <w:rPr>
          <w:sz w:val="24"/>
          <w:szCs w:val="24"/>
          <w:lang w:val="ru-RU"/>
        </w:rPr>
        <w:t>О развитии малого и среднего предпринимательства в Российской Федерации</w:t>
      </w:r>
      <w:r>
        <w:rPr>
          <w:sz w:val="24"/>
          <w:szCs w:val="24"/>
          <w:lang w:val="ru-RU"/>
        </w:rPr>
        <w:t>»</w:t>
      </w:r>
      <w:r w:rsidRPr="001A385C">
        <w:rPr>
          <w:sz w:val="24"/>
          <w:szCs w:val="24"/>
          <w:lang w:val="ru-RU"/>
        </w:rPr>
        <w:t xml:space="preserve">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4E01A4E6" w14:textId="77777777" w:rsidR="00485B0D" w:rsidRPr="00AE524D" w:rsidRDefault="00485B0D" w:rsidP="005E4412">
      <w:pPr>
        <w:pStyle w:val="1"/>
        <w:tabs>
          <w:tab w:val="left" w:pos="1367"/>
        </w:tabs>
        <w:ind w:left="720" w:firstLine="0"/>
        <w:contextualSpacing/>
        <w:jc w:val="both"/>
        <w:rPr>
          <w:sz w:val="24"/>
          <w:szCs w:val="24"/>
        </w:rPr>
      </w:pPr>
    </w:p>
    <w:p w14:paraId="301FDAAE" w14:textId="77777777" w:rsidR="00436334" w:rsidRPr="00AE524D" w:rsidRDefault="00EA2CBF" w:rsidP="005E4412">
      <w:pPr>
        <w:pStyle w:val="11"/>
        <w:keepNext/>
        <w:keepLines/>
        <w:contextualSpacing/>
        <w:rPr>
          <w:sz w:val="24"/>
          <w:szCs w:val="24"/>
        </w:rPr>
      </w:pPr>
      <w:bookmarkStart w:id="123" w:name="bookmark129"/>
      <w:bookmarkStart w:id="124" w:name="bookmark130"/>
      <w:bookmarkStart w:id="125" w:name="bookmark131"/>
      <w:r w:rsidRPr="00AE524D">
        <w:rPr>
          <w:sz w:val="24"/>
          <w:szCs w:val="24"/>
        </w:rPr>
        <w:t>14.Оплата и распределение средств от продажи муниципального имущества</w:t>
      </w:r>
      <w:bookmarkEnd w:id="123"/>
      <w:bookmarkEnd w:id="124"/>
      <w:bookmarkEnd w:id="125"/>
    </w:p>
    <w:p w14:paraId="511517DB" w14:textId="77777777" w:rsidR="00436334" w:rsidRPr="00AE524D" w:rsidRDefault="00EA2CBF" w:rsidP="005E4412">
      <w:pPr>
        <w:pStyle w:val="1"/>
        <w:numPr>
          <w:ilvl w:val="0"/>
          <w:numId w:val="10"/>
        </w:numPr>
        <w:tabs>
          <w:tab w:val="left" w:pos="1367"/>
        </w:tabs>
        <w:ind w:firstLine="720"/>
        <w:contextualSpacing/>
        <w:jc w:val="both"/>
        <w:rPr>
          <w:sz w:val="24"/>
          <w:szCs w:val="24"/>
        </w:rPr>
      </w:pPr>
      <w:bookmarkStart w:id="126" w:name="bookmark132"/>
      <w:bookmarkEnd w:id="126"/>
      <w:r w:rsidRPr="00AE524D">
        <w:rPr>
          <w:sz w:val="24"/>
          <w:szCs w:val="24"/>
        </w:rPr>
        <w:t>Оплата приобретаемого покупателями муниципального имущества производится в денежной форме единовременно или в рассрочку в порядке установленном федеральным законодательством о приватизации.</w:t>
      </w:r>
    </w:p>
    <w:p w14:paraId="314113D0" w14:textId="77777777" w:rsidR="00436334" w:rsidRPr="00AE524D" w:rsidRDefault="00EA2CBF" w:rsidP="005E4412">
      <w:pPr>
        <w:pStyle w:val="1"/>
        <w:numPr>
          <w:ilvl w:val="0"/>
          <w:numId w:val="11"/>
        </w:numPr>
        <w:tabs>
          <w:tab w:val="left" w:pos="1367"/>
        </w:tabs>
        <w:ind w:firstLine="720"/>
        <w:contextualSpacing/>
        <w:jc w:val="both"/>
        <w:rPr>
          <w:sz w:val="24"/>
          <w:szCs w:val="24"/>
        </w:rPr>
      </w:pPr>
      <w:bookmarkStart w:id="127" w:name="bookmark133"/>
      <w:bookmarkEnd w:id="127"/>
      <w:r w:rsidRPr="00AE524D">
        <w:rPr>
          <w:sz w:val="24"/>
          <w:szCs w:val="24"/>
        </w:rPr>
        <w:t xml:space="preserve">Решение о предоставлении рассрочки на внесение платежей при оплате приобретаемого покупателями муниципального имущества при продаже его </w:t>
      </w:r>
      <w:r w:rsidR="00783F09">
        <w:rPr>
          <w:sz w:val="24"/>
          <w:szCs w:val="24"/>
          <w:lang w:val="ru-RU"/>
        </w:rPr>
        <w:t xml:space="preserve">по минимальной допустимой цене </w:t>
      </w:r>
      <w:r w:rsidRPr="00AE524D">
        <w:rPr>
          <w:sz w:val="24"/>
          <w:szCs w:val="24"/>
        </w:rPr>
        <w:t>принимает администрация сельского поселения на основании предложений комиссии по приватизации.</w:t>
      </w:r>
    </w:p>
    <w:p w14:paraId="28A1D194" w14:textId="77777777" w:rsidR="00436334" w:rsidRPr="00485B0D" w:rsidRDefault="00EA2CBF" w:rsidP="005E4412">
      <w:pPr>
        <w:pStyle w:val="1"/>
        <w:numPr>
          <w:ilvl w:val="0"/>
          <w:numId w:val="12"/>
        </w:numPr>
        <w:tabs>
          <w:tab w:val="left" w:pos="1367"/>
        </w:tabs>
        <w:ind w:firstLine="720"/>
        <w:contextualSpacing/>
        <w:jc w:val="both"/>
        <w:rPr>
          <w:sz w:val="24"/>
          <w:szCs w:val="24"/>
        </w:rPr>
      </w:pPr>
      <w:bookmarkStart w:id="128" w:name="bookmark134"/>
      <w:bookmarkEnd w:id="128"/>
      <w:r w:rsidRPr="00AE524D">
        <w:rPr>
          <w:sz w:val="24"/>
          <w:szCs w:val="24"/>
        </w:rPr>
        <w:t xml:space="preserve">Средства от продажи муниципального имущества подлежат перечислению в бюджет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 xml:space="preserve"> в полном объеме.</w:t>
      </w:r>
    </w:p>
    <w:p w14:paraId="62F1EB63" w14:textId="77777777" w:rsidR="00485B0D" w:rsidRPr="00AE524D" w:rsidRDefault="00485B0D" w:rsidP="005E4412">
      <w:pPr>
        <w:pStyle w:val="1"/>
        <w:tabs>
          <w:tab w:val="left" w:pos="1367"/>
        </w:tabs>
        <w:ind w:left="720" w:firstLine="0"/>
        <w:contextualSpacing/>
        <w:jc w:val="both"/>
        <w:rPr>
          <w:sz w:val="24"/>
          <w:szCs w:val="24"/>
        </w:rPr>
      </w:pPr>
    </w:p>
    <w:p w14:paraId="75E01FE2" w14:textId="77777777" w:rsidR="00436334" w:rsidRPr="00AE524D" w:rsidRDefault="00EA2CBF" w:rsidP="005E4412">
      <w:pPr>
        <w:pStyle w:val="11"/>
        <w:keepNext/>
        <w:keepLines/>
        <w:contextualSpacing/>
        <w:rPr>
          <w:sz w:val="24"/>
          <w:szCs w:val="24"/>
        </w:rPr>
      </w:pPr>
      <w:bookmarkStart w:id="129" w:name="bookmark135"/>
      <w:bookmarkStart w:id="130" w:name="bookmark136"/>
      <w:bookmarkStart w:id="131" w:name="bookmark137"/>
      <w:r w:rsidRPr="00AE524D">
        <w:rPr>
          <w:sz w:val="24"/>
          <w:szCs w:val="24"/>
        </w:rPr>
        <w:t>15. Информационное обеспечение процесса приватизации</w:t>
      </w:r>
      <w:bookmarkEnd w:id="129"/>
      <w:bookmarkEnd w:id="130"/>
      <w:bookmarkEnd w:id="131"/>
    </w:p>
    <w:p w14:paraId="32342906" w14:textId="77777777" w:rsidR="00652C2B" w:rsidRPr="00652C2B" w:rsidRDefault="00652C2B" w:rsidP="00652C2B">
      <w:pPr>
        <w:pStyle w:val="1"/>
        <w:ind w:firstLine="580"/>
        <w:contextualSpacing/>
        <w:jc w:val="both"/>
        <w:rPr>
          <w:sz w:val="24"/>
          <w:szCs w:val="24"/>
        </w:rPr>
      </w:pPr>
      <w:bookmarkStart w:id="132" w:name="bookmark138"/>
      <w:bookmarkEnd w:id="132"/>
      <w:r w:rsidRPr="00652C2B">
        <w:rPr>
          <w:sz w:val="24"/>
          <w:szCs w:val="24"/>
        </w:rPr>
        <w:t xml:space="preserve">15.1. Под информационным обеспечением приватизации муниципального имущества </w:t>
      </w:r>
      <w:r w:rsidRPr="00652C2B">
        <w:rPr>
          <w:sz w:val="24"/>
          <w:szCs w:val="24"/>
        </w:rPr>
        <w:lastRenderedPageBreak/>
        <w:t xml:space="preserve">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прогнозных планов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
    <w:p w14:paraId="161691D7" w14:textId="77777777" w:rsidR="00652C2B" w:rsidRPr="00652C2B" w:rsidRDefault="00652C2B" w:rsidP="00652C2B">
      <w:pPr>
        <w:pStyle w:val="1"/>
        <w:ind w:firstLine="580"/>
        <w:contextualSpacing/>
        <w:jc w:val="both"/>
        <w:rPr>
          <w:sz w:val="24"/>
          <w:szCs w:val="24"/>
        </w:rPr>
      </w:pPr>
      <w:r w:rsidRPr="00652C2B">
        <w:rPr>
          <w:sz w:val="24"/>
          <w:szCs w:val="24"/>
        </w:rPr>
        <w:t xml:space="preserve">Официальным сайтом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для размещения информации о проведении торгов, определенный Правительством Российской Федерации (далее – официальный сайт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Информация о приватизации муниципального имущества, указанная в настоящем пункте, дополнительно размещается на сайтах в сети </w:t>
      </w:r>
      <w:r w:rsidR="006A74B4">
        <w:rPr>
          <w:sz w:val="24"/>
          <w:szCs w:val="24"/>
        </w:rPr>
        <w:t>«</w:t>
      </w:r>
      <w:r w:rsidRPr="00652C2B">
        <w:rPr>
          <w:sz w:val="24"/>
          <w:szCs w:val="24"/>
        </w:rPr>
        <w:t>Интернет</w:t>
      </w:r>
      <w:r w:rsidR="006A74B4">
        <w:rPr>
          <w:sz w:val="24"/>
          <w:szCs w:val="24"/>
        </w:rPr>
        <w:t>»</w:t>
      </w:r>
      <w:r w:rsidRPr="00652C2B">
        <w:rPr>
          <w:sz w:val="24"/>
          <w:szCs w:val="24"/>
        </w:rPr>
        <w:t>.</w:t>
      </w:r>
    </w:p>
    <w:p w14:paraId="7AE5A398" w14:textId="77777777" w:rsidR="00652C2B" w:rsidRPr="00652C2B" w:rsidRDefault="00652C2B" w:rsidP="00652C2B">
      <w:pPr>
        <w:pStyle w:val="1"/>
        <w:ind w:firstLine="580"/>
        <w:contextualSpacing/>
        <w:jc w:val="both"/>
        <w:rPr>
          <w:sz w:val="24"/>
          <w:szCs w:val="24"/>
        </w:rPr>
      </w:pPr>
      <w:r w:rsidRPr="00652C2B">
        <w:rPr>
          <w:sz w:val="24"/>
          <w:szCs w:val="24"/>
        </w:rPr>
        <w:t xml:space="preserve">15.2.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w:t>
      </w:r>
      <w:r w:rsidR="006A74B4">
        <w:rPr>
          <w:sz w:val="24"/>
          <w:szCs w:val="24"/>
        </w:rPr>
        <w:t>«</w:t>
      </w:r>
      <w:r w:rsidRPr="00652C2B">
        <w:rPr>
          <w:sz w:val="24"/>
          <w:szCs w:val="24"/>
        </w:rPr>
        <w:t>Интернет</w:t>
      </w:r>
      <w:r w:rsidR="006A74B4">
        <w:rPr>
          <w:sz w:val="24"/>
          <w:szCs w:val="24"/>
        </w:rPr>
        <w:t>»</w:t>
      </w:r>
      <w:r w:rsidRPr="00652C2B">
        <w:rPr>
          <w:sz w:val="24"/>
          <w:szCs w:val="24"/>
        </w:rPr>
        <w:t>.</w:t>
      </w:r>
    </w:p>
    <w:p w14:paraId="56C1EACA" w14:textId="77777777" w:rsidR="00652C2B" w:rsidRPr="00652C2B" w:rsidRDefault="00652C2B" w:rsidP="00652C2B">
      <w:pPr>
        <w:pStyle w:val="1"/>
        <w:ind w:firstLine="580"/>
        <w:contextualSpacing/>
        <w:jc w:val="both"/>
        <w:rPr>
          <w:sz w:val="24"/>
          <w:szCs w:val="24"/>
        </w:rPr>
      </w:pPr>
      <w:r w:rsidRPr="00652C2B">
        <w:rPr>
          <w:sz w:val="24"/>
          <w:szCs w:val="24"/>
        </w:rPr>
        <w:t xml:space="preserve">Информационное сообщение о продаже муниципального имущества подлежит размещению на официальном сайте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не менее чем за тридцать дней до дня осуществления продажи указанного имущества, если иное не предусмотрено Федеральным законом от 21 декабря 2001 г. № 178-ФЗ </w:t>
      </w:r>
      <w:r w:rsidR="006A74B4">
        <w:rPr>
          <w:sz w:val="24"/>
          <w:szCs w:val="24"/>
        </w:rPr>
        <w:t>«</w:t>
      </w:r>
      <w:r w:rsidRPr="00652C2B">
        <w:rPr>
          <w:sz w:val="24"/>
          <w:szCs w:val="24"/>
        </w:rPr>
        <w:t>О приватизации государственного и муниципального имущества</w:t>
      </w:r>
      <w:r w:rsidR="006A74B4">
        <w:rPr>
          <w:sz w:val="24"/>
          <w:szCs w:val="24"/>
        </w:rPr>
        <w:t>»</w:t>
      </w:r>
      <w:r w:rsidRPr="00652C2B">
        <w:rPr>
          <w:sz w:val="24"/>
          <w:szCs w:val="24"/>
        </w:rPr>
        <w:t xml:space="preserve"> (далее – Федеральный закон № 178-ФЗ).</w:t>
      </w:r>
    </w:p>
    <w:p w14:paraId="685928DD" w14:textId="77777777" w:rsidR="00652C2B" w:rsidRPr="00652C2B" w:rsidRDefault="00652C2B" w:rsidP="00652C2B">
      <w:pPr>
        <w:pStyle w:val="1"/>
        <w:ind w:firstLine="580"/>
        <w:contextualSpacing/>
        <w:jc w:val="both"/>
        <w:rPr>
          <w:sz w:val="24"/>
          <w:szCs w:val="24"/>
        </w:rPr>
      </w:pPr>
      <w:r w:rsidRPr="00652C2B">
        <w:rPr>
          <w:sz w:val="24"/>
          <w:szCs w:val="24"/>
        </w:rPr>
        <w:t xml:space="preserve">Решение об условиях приватизации муниципального имущества размещается в открытом доступе на официальном сайте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в течение десяти дней со дня принятия этого решения.</w:t>
      </w:r>
    </w:p>
    <w:p w14:paraId="3F818C30" w14:textId="77777777" w:rsidR="00652C2B" w:rsidRPr="00652C2B" w:rsidRDefault="00652C2B" w:rsidP="00652C2B">
      <w:pPr>
        <w:pStyle w:val="1"/>
        <w:ind w:firstLine="580"/>
        <w:contextualSpacing/>
        <w:jc w:val="both"/>
        <w:rPr>
          <w:sz w:val="24"/>
          <w:szCs w:val="24"/>
        </w:rPr>
      </w:pPr>
      <w:r w:rsidRPr="00652C2B">
        <w:rPr>
          <w:sz w:val="24"/>
          <w:szCs w:val="24"/>
        </w:rPr>
        <w:t>15.3. Информационное сообщение о продаже муниципального имущества должно содержать, за исключением случаев, предусмотренных Федеральным законом № 178-ФЗ, следующие сведения:</w:t>
      </w:r>
    </w:p>
    <w:p w14:paraId="67EBE879" w14:textId="77777777" w:rsidR="00652C2B" w:rsidRPr="00652C2B" w:rsidRDefault="00652C2B" w:rsidP="00652C2B">
      <w:pPr>
        <w:pStyle w:val="1"/>
        <w:ind w:firstLine="580"/>
        <w:contextualSpacing/>
        <w:jc w:val="both"/>
        <w:rPr>
          <w:sz w:val="24"/>
          <w:szCs w:val="24"/>
        </w:rPr>
      </w:pPr>
      <w:r w:rsidRPr="00652C2B">
        <w:rPr>
          <w:sz w:val="24"/>
          <w:szCs w:val="24"/>
        </w:rPr>
        <w:t>1) наименование органа местного самоуправления, принявшего решение об условиях приватизации такого имущества, реквизиты указанного решения;</w:t>
      </w:r>
    </w:p>
    <w:p w14:paraId="60425E65" w14:textId="77777777" w:rsidR="00652C2B" w:rsidRPr="00652C2B" w:rsidRDefault="00652C2B" w:rsidP="00652C2B">
      <w:pPr>
        <w:pStyle w:val="1"/>
        <w:ind w:firstLine="580"/>
        <w:contextualSpacing/>
        <w:jc w:val="both"/>
        <w:rPr>
          <w:sz w:val="24"/>
          <w:szCs w:val="24"/>
        </w:rPr>
      </w:pPr>
      <w:r w:rsidRPr="00652C2B">
        <w:rPr>
          <w:sz w:val="24"/>
          <w:szCs w:val="24"/>
        </w:rPr>
        <w:t>2) наименование такого имущества и иные позволяющие его индивидуализировать сведения (характеристика имущества);</w:t>
      </w:r>
    </w:p>
    <w:p w14:paraId="6D2C2CDE" w14:textId="77777777" w:rsidR="00652C2B" w:rsidRPr="00652C2B" w:rsidRDefault="00652C2B" w:rsidP="00652C2B">
      <w:pPr>
        <w:pStyle w:val="1"/>
        <w:ind w:firstLine="580"/>
        <w:contextualSpacing/>
        <w:jc w:val="both"/>
        <w:rPr>
          <w:sz w:val="24"/>
          <w:szCs w:val="24"/>
        </w:rPr>
      </w:pPr>
      <w:r w:rsidRPr="00652C2B">
        <w:rPr>
          <w:sz w:val="24"/>
          <w:szCs w:val="24"/>
        </w:rPr>
        <w:t>3) способ приватизации такого имущества;</w:t>
      </w:r>
    </w:p>
    <w:p w14:paraId="52C23B3B" w14:textId="77777777" w:rsidR="00652C2B" w:rsidRPr="00652C2B" w:rsidRDefault="00652C2B" w:rsidP="00652C2B">
      <w:pPr>
        <w:pStyle w:val="1"/>
        <w:ind w:firstLine="580"/>
        <w:contextualSpacing/>
        <w:jc w:val="both"/>
        <w:rPr>
          <w:sz w:val="24"/>
          <w:szCs w:val="24"/>
        </w:rPr>
      </w:pPr>
      <w:r w:rsidRPr="00652C2B">
        <w:rPr>
          <w:sz w:val="24"/>
          <w:szCs w:val="24"/>
        </w:rPr>
        <w:t>4) начальная цена продажи такого имущества;</w:t>
      </w:r>
    </w:p>
    <w:p w14:paraId="00672692" w14:textId="77777777" w:rsidR="00652C2B" w:rsidRPr="00652C2B" w:rsidRDefault="00652C2B" w:rsidP="00652C2B">
      <w:pPr>
        <w:pStyle w:val="1"/>
        <w:ind w:firstLine="580"/>
        <w:contextualSpacing/>
        <w:jc w:val="both"/>
        <w:rPr>
          <w:sz w:val="24"/>
          <w:szCs w:val="24"/>
        </w:rPr>
      </w:pPr>
      <w:r w:rsidRPr="00652C2B">
        <w:rPr>
          <w:sz w:val="24"/>
          <w:szCs w:val="24"/>
        </w:rPr>
        <w:t>5) форма подачи предложений о цене такого имущества;</w:t>
      </w:r>
    </w:p>
    <w:p w14:paraId="103F643E" w14:textId="77777777" w:rsidR="00652C2B" w:rsidRPr="00652C2B" w:rsidRDefault="00652C2B" w:rsidP="00652C2B">
      <w:pPr>
        <w:pStyle w:val="1"/>
        <w:ind w:firstLine="580"/>
        <w:contextualSpacing/>
        <w:jc w:val="both"/>
        <w:rPr>
          <w:sz w:val="24"/>
          <w:szCs w:val="24"/>
        </w:rPr>
      </w:pPr>
      <w:r w:rsidRPr="00652C2B">
        <w:rPr>
          <w:sz w:val="24"/>
          <w:szCs w:val="24"/>
        </w:rPr>
        <w:t>6) условия и сроки платежа, необходимые реквизиты счетов;</w:t>
      </w:r>
    </w:p>
    <w:p w14:paraId="6AF550A6" w14:textId="77777777" w:rsidR="00652C2B" w:rsidRPr="00652C2B" w:rsidRDefault="00652C2B" w:rsidP="00652C2B">
      <w:pPr>
        <w:pStyle w:val="1"/>
        <w:ind w:firstLine="580"/>
        <w:contextualSpacing/>
        <w:jc w:val="both"/>
        <w:rPr>
          <w:sz w:val="24"/>
          <w:szCs w:val="24"/>
        </w:rPr>
      </w:pPr>
      <w:r w:rsidRPr="00652C2B">
        <w:rPr>
          <w:sz w:val="24"/>
          <w:szCs w:val="24"/>
        </w:rPr>
        <w:t>7) размер задатка, срок и порядок его внесения, необходимые реквизиты счетов;</w:t>
      </w:r>
    </w:p>
    <w:p w14:paraId="6023EC5E" w14:textId="77777777" w:rsidR="00652C2B" w:rsidRPr="00652C2B" w:rsidRDefault="00652C2B" w:rsidP="00652C2B">
      <w:pPr>
        <w:pStyle w:val="1"/>
        <w:ind w:firstLine="580"/>
        <w:contextualSpacing/>
        <w:jc w:val="both"/>
        <w:rPr>
          <w:sz w:val="24"/>
          <w:szCs w:val="24"/>
        </w:rPr>
      </w:pPr>
      <w:r w:rsidRPr="00652C2B">
        <w:rPr>
          <w:sz w:val="24"/>
          <w:szCs w:val="24"/>
        </w:rPr>
        <w:t>8) порядок, место, даты начала и окончания подачи заявок, предложений;</w:t>
      </w:r>
    </w:p>
    <w:p w14:paraId="5D2FAC23" w14:textId="77777777" w:rsidR="00652C2B" w:rsidRPr="00652C2B" w:rsidRDefault="00652C2B" w:rsidP="00652C2B">
      <w:pPr>
        <w:pStyle w:val="1"/>
        <w:ind w:firstLine="580"/>
        <w:contextualSpacing/>
        <w:jc w:val="both"/>
        <w:rPr>
          <w:sz w:val="24"/>
          <w:szCs w:val="24"/>
        </w:rPr>
      </w:pPr>
      <w:r w:rsidRPr="00652C2B">
        <w:rPr>
          <w:sz w:val="24"/>
          <w:szCs w:val="24"/>
        </w:rPr>
        <w:t>9) исчерпывающий перечень представляемых участниками торгов документов и требования к их оформлению;</w:t>
      </w:r>
    </w:p>
    <w:p w14:paraId="08EB9A54" w14:textId="77777777" w:rsidR="00652C2B" w:rsidRPr="00652C2B" w:rsidRDefault="00652C2B" w:rsidP="00652C2B">
      <w:pPr>
        <w:pStyle w:val="1"/>
        <w:ind w:firstLine="580"/>
        <w:contextualSpacing/>
        <w:jc w:val="both"/>
        <w:rPr>
          <w:sz w:val="24"/>
          <w:szCs w:val="24"/>
        </w:rPr>
      </w:pPr>
      <w:r w:rsidRPr="00652C2B">
        <w:rPr>
          <w:sz w:val="24"/>
          <w:szCs w:val="24"/>
        </w:rPr>
        <w:t>10) срок заключения договора купли-продажи такого имущества;</w:t>
      </w:r>
    </w:p>
    <w:p w14:paraId="518C334D" w14:textId="77777777" w:rsidR="00652C2B" w:rsidRPr="00652C2B" w:rsidRDefault="00652C2B" w:rsidP="00652C2B">
      <w:pPr>
        <w:pStyle w:val="1"/>
        <w:ind w:firstLine="580"/>
        <w:contextualSpacing/>
        <w:jc w:val="both"/>
        <w:rPr>
          <w:sz w:val="24"/>
          <w:szCs w:val="24"/>
        </w:rPr>
      </w:pPr>
      <w:r w:rsidRPr="00652C2B">
        <w:rPr>
          <w:sz w:val="24"/>
          <w:szCs w:val="24"/>
        </w:rPr>
        <w:t>11) порядок ознакомления покупателей с иной информацией, условиями договора купли-продажи такого имущества;</w:t>
      </w:r>
    </w:p>
    <w:p w14:paraId="0A98DFF3" w14:textId="77777777" w:rsidR="00652C2B" w:rsidRPr="00652C2B" w:rsidRDefault="00652C2B" w:rsidP="00652C2B">
      <w:pPr>
        <w:pStyle w:val="1"/>
        <w:ind w:firstLine="580"/>
        <w:contextualSpacing/>
        <w:jc w:val="both"/>
        <w:rPr>
          <w:sz w:val="24"/>
          <w:szCs w:val="24"/>
        </w:rPr>
      </w:pPr>
      <w:r w:rsidRPr="00652C2B">
        <w:rPr>
          <w:sz w:val="24"/>
          <w:szCs w:val="24"/>
        </w:rPr>
        <w:t>12) ограничения участия отдельных категорий физических лиц и юридических лиц в приватизации такого имущества;</w:t>
      </w:r>
    </w:p>
    <w:p w14:paraId="25D431FD" w14:textId="77777777" w:rsidR="00652C2B" w:rsidRPr="00652C2B" w:rsidRDefault="00652C2B" w:rsidP="00652C2B">
      <w:pPr>
        <w:pStyle w:val="1"/>
        <w:ind w:firstLine="580"/>
        <w:contextualSpacing/>
        <w:jc w:val="both"/>
        <w:rPr>
          <w:sz w:val="24"/>
          <w:szCs w:val="24"/>
        </w:rPr>
      </w:pPr>
      <w:bookmarkStart w:id="133" w:name="_Hlk168399374"/>
      <w:r w:rsidRPr="00427388">
        <w:rPr>
          <w:sz w:val="24"/>
          <w:szCs w:val="24"/>
        </w:rPr>
        <w:t>13)</w:t>
      </w:r>
      <w:r w:rsidR="000B7243" w:rsidRPr="00427388">
        <w:rPr>
          <w:sz w:val="24"/>
          <w:szCs w:val="24"/>
          <w:lang w:val="ru-RU"/>
        </w:rPr>
        <w:t xml:space="preserve">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bookmarkEnd w:id="133"/>
    <w:p w14:paraId="588E800A" w14:textId="77777777" w:rsidR="00652C2B" w:rsidRPr="00652C2B" w:rsidRDefault="00652C2B" w:rsidP="00652C2B">
      <w:pPr>
        <w:pStyle w:val="1"/>
        <w:ind w:firstLine="580"/>
        <w:contextualSpacing/>
        <w:jc w:val="both"/>
        <w:rPr>
          <w:sz w:val="24"/>
          <w:szCs w:val="24"/>
        </w:rPr>
      </w:pPr>
      <w:r w:rsidRPr="00652C2B">
        <w:rPr>
          <w:sz w:val="24"/>
          <w:szCs w:val="24"/>
        </w:rPr>
        <w:t>14) место и срок подведения итогов продажи муниципального имущества;</w:t>
      </w:r>
    </w:p>
    <w:p w14:paraId="6DD2E442" w14:textId="77777777" w:rsidR="00652C2B" w:rsidRPr="00652C2B" w:rsidRDefault="00652C2B" w:rsidP="00652C2B">
      <w:pPr>
        <w:pStyle w:val="1"/>
        <w:ind w:firstLine="580"/>
        <w:contextualSpacing/>
        <w:jc w:val="both"/>
        <w:rPr>
          <w:sz w:val="24"/>
          <w:szCs w:val="24"/>
        </w:rPr>
      </w:pPr>
      <w:r w:rsidRPr="00652C2B">
        <w:rPr>
          <w:sz w:val="24"/>
          <w:szCs w:val="24"/>
        </w:rPr>
        <w:t xml:space="preserve">15) сведения обо всех предыдущих торгах по продаже такого имущества, объявленных </w:t>
      </w:r>
      <w:r w:rsidRPr="00652C2B">
        <w:rPr>
          <w:sz w:val="24"/>
          <w:szCs w:val="24"/>
        </w:rPr>
        <w:lastRenderedPageBreak/>
        <w:t>в течение года, предшествующего его продаже, и об итогах торгов по продаже такого имущества;</w:t>
      </w:r>
    </w:p>
    <w:p w14:paraId="4E8BB601" w14:textId="77777777" w:rsidR="00652C2B" w:rsidRDefault="00652C2B" w:rsidP="00652C2B">
      <w:pPr>
        <w:pStyle w:val="1"/>
        <w:ind w:firstLine="580"/>
        <w:contextualSpacing/>
        <w:jc w:val="both"/>
        <w:rPr>
          <w:sz w:val="24"/>
          <w:szCs w:val="24"/>
        </w:rPr>
      </w:pPr>
      <w:r w:rsidRPr="00652C2B">
        <w:rPr>
          <w:sz w:val="24"/>
          <w:szCs w:val="24"/>
        </w:rPr>
        <w:t>16) размер и порядок выплаты вознаграждения юридическому лицу, которое в соответствии с подпунктом 8.1 пункта 1 статьи 6 Федерального закона № 178-ФЗ осуществляет функции продавца муниципального имущества и (или) которому решением органа местного самоуправления поручено организовать от имени собственника продажу приватизируемого муниципального имущества.</w:t>
      </w:r>
    </w:p>
    <w:p w14:paraId="60D23248" w14:textId="77777777" w:rsidR="00776E00" w:rsidRPr="00776E00" w:rsidRDefault="00776E00" w:rsidP="00776E00">
      <w:pPr>
        <w:pStyle w:val="1"/>
        <w:ind w:firstLine="580"/>
        <w:contextualSpacing/>
        <w:jc w:val="both"/>
        <w:rPr>
          <w:sz w:val="24"/>
          <w:szCs w:val="24"/>
        </w:rPr>
      </w:pPr>
      <w:r w:rsidRPr="00776E00">
        <w:rPr>
          <w:sz w:val="24"/>
          <w:szCs w:val="24"/>
        </w:rPr>
        <w:t>17) сведения об установлении обременения такого имущества публичным сервитутом и (или) ограничениями, предусмотренными Федеральным законом от 21 декабря 2001 г. № 178-ФЗ «О приватизации государственного и муниципального имущества» и (или) иными федеральными законами;</w:t>
      </w:r>
    </w:p>
    <w:p w14:paraId="7ADFDFE6" w14:textId="77777777" w:rsidR="00776E00" w:rsidRPr="00652C2B" w:rsidRDefault="00776E00" w:rsidP="00776E00">
      <w:pPr>
        <w:pStyle w:val="1"/>
        <w:ind w:firstLine="580"/>
        <w:contextualSpacing/>
        <w:jc w:val="both"/>
        <w:rPr>
          <w:sz w:val="24"/>
          <w:szCs w:val="24"/>
        </w:rPr>
      </w:pPr>
      <w:r w:rsidRPr="00776E00">
        <w:rPr>
          <w:sz w:val="24"/>
          <w:szCs w:val="24"/>
        </w:rPr>
        <w:t>18) условия конкурса, формы и сроки их выполнения.</w:t>
      </w:r>
    </w:p>
    <w:p w14:paraId="799D8266" w14:textId="77777777" w:rsidR="00652C2B" w:rsidRPr="00652C2B" w:rsidRDefault="00652C2B" w:rsidP="00652C2B">
      <w:pPr>
        <w:pStyle w:val="1"/>
        <w:ind w:firstLine="580"/>
        <w:contextualSpacing/>
        <w:jc w:val="both"/>
        <w:rPr>
          <w:sz w:val="24"/>
          <w:szCs w:val="24"/>
        </w:rPr>
      </w:pPr>
      <w:r w:rsidRPr="00652C2B">
        <w:rPr>
          <w:sz w:val="24"/>
          <w:szCs w:val="24"/>
        </w:rPr>
        <w:t>15.4. При продаже находящегося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14:paraId="2AA06909" w14:textId="77777777" w:rsidR="00652C2B" w:rsidRPr="00652C2B" w:rsidRDefault="00652C2B" w:rsidP="00652C2B">
      <w:pPr>
        <w:pStyle w:val="1"/>
        <w:ind w:firstLine="580"/>
        <w:contextualSpacing/>
        <w:jc w:val="both"/>
        <w:rPr>
          <w:sz w:val="24"/>
          <w:szCs w:val="24"/>
        </w:rPr>
      </w:pPr>
      <w:r w:rsidRPr="00652C2B">
        <w:rPr>
          <w:sz w:val="24"/>
          <w:szCs w:val="24"/>
        </w:rPr>
        <w:t>1) полное наименование, адрес (место нахождения) акционерного общества или общества с ограниченной ответственностью;</w:t>
      </w:r>
    </w:p>
    <w:p w14:paraId="66EA39FC" w14:textId="77777777" w:rsidR="00652C2B" w:rsidRPr="00652C2B" w:rsidRDefault="00652C2B" w:rsidP="00652C2B">
      <w:pPr>
        <w:pStyle w:val="1"/>
        <w:ind w:firstLine="580"/>
        <w:contextualSpacing/>
        <w:jc w:val="both"/>
        <w:rPr>
          <w:sz w:val="24"/>
          <w:szCs w:val="24"/>
        </w:rPr>
      </w:pPr>
      <w:r w:rsidRPr="00652C2B">
        <w:rPr>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14:paraId="42BF6FD5" w14:textId="77777777" w:rsidR="00652C2B" w:rsidRPr="00652C2B" w:rsidRDefault="00652C2B" w:rsidP="00652C2B">
      <w:pPr>
        <w:pStyle w:val="1"/>
        <w:ind w:firstLine="580"/>
        <w:contextualSpacing/>
        <w:jc w:val="both"/>
        <w:rPr>
          <w:sz w:val="24"/>
          <w:szCs w:val="24"/>
        </w:rPr>
      </w:pPr>
      <w:r w:rsidRPr="00652C2B">
        <w:rPr>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14:paraId="45321ED0" w14:textId="77777777" w:rsidR="00652C2B" w:rsidRPr="00652C2B" w:rsidRDefault="00652C2B" w:rsidP="00652C2B">
      <w:pPr>
        <w:pStyle w:val="1"/>
        <w:ind w:firstLine="580"/>
        <w:contextualSpacing/>
        <w:jc w:val="both"/>
        <w:rPr>
          <w:sz w:val="24"/>
          <w:szCs w:val="24"/>
        </w:rPr>
      </w:pPr>
      <w:r w:rsidRPr="00652C2B">
        <w:rPr>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14:paraId="2ED4E2A3" w14:textId="77777777" w:rsidR="00652C2B" w:rsidRPr="00652C2B" w:rsidRDefault="00652C2B" w:rsidP="00652C2B">
      <w:pPr>
        <w:pStyle w:val="1"/>
        <w:ind w:firstLine="580"/>
        <w:contextualSpacing/>
        <w:jc w:val="both"/>
        <w:rPr>
          <w:sz w:val="24"/>
          <w:szCs w:val="24"/>
        </w:rPr>
      </w:pPr>
      <w:r w:rsidRPr="00652C2B">
        <w:rPr>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14:paraId="38074F39" w14:textId="77777777" w:rsidR="00652C2B" w:rsidRPr="00652C2B" w:rsidRDefault="00652C2B" w:rsidP="00652C2B">
      <w:pPr>
        <w:pStyle w:val="1"/>
        <w:ind w:firstLine="580"/>
        <w:contextualSpacing/>
        <w:jc w:val="both"/>
        <w:rPr>
          <w:sz w:val="24"/>
          <w:szCs w:val="24"/>
        </w:rPr>
      </w:pPr>
      <w:r w:rsidRPr="00652C2B">
        <w:rPr>
          <w:sz w:val="24"/>
          <w:szCs w:val="24"/>
        </w:rPr>
        <w:t xml:space="preserve">6) адрес сайта в сети </w:t>
      </w:r>
      <w:r w:rsidR="006A74B4">
        <w:rPr>
          <w:sz w:val="24"/>
          <w:szCs w:val="24"/>
        </w:rPr>
        <w:t>«</w:t>
      </w:r>
      <w:r w:rsidRPr="00652C2B">
        <w:rPr>
          <w:sz w:val="24"/>
          <w:szCs w:val="24"/>
        </w:rPr>
        <w:t>Интернет</w:t>
      </w:r>
      <w:r w:rsidR="006A74B4">
        <w:rPr>
          <w:sz w:val="24"/>
          <w:szCs w:val="24"/>
        </w:rPr>
        <w:t>»</w:t>
      </w:r>
      <w:r w:rsidRPr="00652C2B">
        <w:rPr>
          <w:sz w:val="24"/>
          <w:szCs w:val="24"/>
        </w:rPr>
        <w:t>,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 178-ФЗ;</w:t>
      </w:r>
    </w:p>
    <w:p w14:paraId="0B77068A" w14:textId="77777777" w:rsidR="00652C2B" w:rsidRPr="00652C2B" w:rsidRDefault="00652C2B" w:rsidP="00652C2B">
      <w:pPr>
        <w:pStyle w:val="1"/>
        <w:ind w:firstLine="580"/>
        <w:contextualSpacing/>
        <w:jc w:val="both"/>
        <w:rPr>
          <w:sz w:val="24"/>
          <w:szCs w:val="24"/>
        </w:rPr>
      </w:pPr>
      <w:r w:rsidRPr="00652C2B">
        <w:rPr>
          <w:sz w:val="24"/>
          <w:szCs w:val="24"/>
        </w:rPr>
        <w:t>7) площадь земельного участка или земельных участков, на которых расположено недвижимое имущество хозяйственного общества;</w:t>
      </w:r>
    </w:p>
    <w:p w14:paraId="7042A4E3" w14:textId="77777777" w:rsidR="00652C2B" w:rsidRPr="00652C2B" w:rsidRDefault="00652C2B" w:rsidP="00652C2B">
      <w:pPr>
        <w:pStyle w:val="1"/>
        <w:ind w:firstLine="580"/>
        <w:contextualSpacing/>
        <w:jc w:val="both"/>
        <w:rPr>
          <w:sz w:val="24"/>
          <w:szCs w:val="24"/>
        </w:rPr>
      </w:pPr>
      <w:r w:rsidRPr="00652C2B">
        <w:rPr>
          <w:sz w:val="24"/>
          <w:szCs w:val="24"/>
        </w:rPr>
        <w:t>8) численность работников хозяйственного общества;</w:t>
      </w:r>
    </w:p>
    <w:p w14:paraId="47BC809D" w14:textId="77777777" w:rsidR="00652C2B" w:rsidRPr="00652C2B" w:rsidRDefault="00652C2B" w:rsidP="00652C2B">
      <w:pPr>
        <w:pStyle w:val="1"/>
        <w:ind w:firstLine="580"/>
        <w:contextualSpacing/>
        <w:jc w:val="both"/>
        <w:rPr>
          <w:sz w:val="24"/>
          <w:szCs w:val="24"/>
        </w:rPr>
      </w:pPr>
      <w:r w:rsidRPr="00652C2B">
        <w:rPr>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14:paraId="259EF375" w14:textId="77777777" w:rsidR="00652C2B" w:rsidRPr="00652C2B" w:rsidRDefault="00652C2B" w:rsidP="00652C2B">
      <w:pPr>
        <w:pStyle w:val="1"/>
        <w:ind w:firstLine="580"/>
        <w:contextualSpacing/>
        <w:jc w:val="both"/>
        <w:rPr>
          <w:sz w:val="24"/>
          <w:szCs w:val="24"/>
        </w:rPr>
      </w:pPr>
      <w:r w:rsidRPr="00652C2B">
        <w:rPr>
          <w:sz w:val="24"/>
          <w:szCs w:val="24"/>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14:paraId="5DEEA2F9" w14:textId="77777777" w:rsidR="00652C2B" w:rsidRPr="00652C2B" w:rsidRDefault="00652C2B" w:rsidP="00652C2B">
      <w:pPr>
        <w:pStyle w:val="1"/>
        <w:ind w:firstLine="580"/>
        <w:contextualSpacing/>
        <w:jc w:val="both"/>
        <w:rPr>
          <w:sz w:val="24"/>
          <w:szCs w:val="24"/>
        </w:rPr>
      </w:pPr>
      <w:r w:rsidRPr="00652C2B">
        <w:rPr>
          <w:sz w:val="24"/>
          <w:szCs w:val="24"/>
        </w:rPr>
        <w:t>15.5. По решению местной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14:paraId="26EF11A3" w14:textId="77777777" w:rsidR="00652C2B" w:rsidRPr="00652C2B" w:rsidRDefault="00652C2B" w:rsidP="00652C2B">
      <w:pPr>
        <w:pStyle w:val="1"/>
        <w:ind w:firstLine="580"/>
        <w:contextualSpacing/>
        <w:jc w:val="both"/>
        <w:rPr>
          <w:sz w:val="24"/>
          <w:szCs w:val="24"/>
        </w:rPr>
      </w:pPr>
      <w:r w:rsidRPr="00652C2B">
        <w:rPr>
          <w:sz w:val="24"/>
          <w:szCs w:val="24"/>
        </w:rPr>
        <w:t>15.6. В отношении объектов, включенных в прогнозные планы (программы)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14:paraId="3C845243" w14:textId="77777777" w:rsidR="00652C2B" w:rsidRPr="00652C2B" w:rsidRDefault="00652C2B" w:rsidP="00652C2B">
      <w:pPr>
        <w:pStyle w:val="1"/>
        <w:ind w:firstLine="580"/>
        <w:contextualSpacing/>
        <w:jc w:val="both"/>
        <w:rPr>
          <w:sz w:val="24"/>
          <w:szCs w:val="24"/>
        </w:rPr>
      </w:pPr>
      <w:r w:rsidRPr="00652C2B">
        <w:rPr>
          <w:sz w:val="24"/>
          <w:szCs w:val="24"/>
        </w:rPr>
        <w:t xml:space="preserve">15.7. С момента включения в прогнозные планы (программы)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w:t>
      </w:r>
      <w:r w:rsidRPr="00652C2B">
        <w:rPr>
          <w:sz w:val="24"/>
          <w:szCs w:val="24"/>
        </w:rPr>
        <w:lastRenderedPageBreak/>
        <w:t>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14:paraId="3B54A916" w14:textId="77777777" w:rsidR="00652C2B" w:rsidRPr="00652C2B" w:rsidRDefault="00652C2B" w:rsidP="00652C2B">
      <w:pPr>
        <w:pStyle w:val="1"/>
        <w:ind w:firstLine="580"/>
        <w:contextualSpacing/>
        <w:jc w:val="both"/>
        <w:rPr>
          <w:sz w:val="24"/>
          <w:szCs w:val="24"/>
        </w:rPr>
      </w:pPr>
      <w:r w:rsidRPr="00652C2B">
        <w:rPr>
          <w:sz w:val="24"/>
          <w:szCs w:val="24"/>
        </w:rPr>
        <w:t>15.8.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14:paraId="39E7752D" w14:textId="77777777" w:rsidR="00652C2B" w:rsidRPr="00652C2B" w:rsidRDefault="00652C2B" w:rsidP="00652C2B">
      <w:pPr>
        <w:pStyle w:val="1"/>
        <w:ind w:firstLine="580"/>
        <w:contextualSpacing/>
        <w:jc w:val="both"/>
        <w:rPr>
          <w:sz w:val="24"/>
          <w:szCs w:val="24"/>
        </w:rPr>
      </w:pPr>
      <w:r w:rsidRPr="00652C2B">
        <w:rPr>
          <w:sz w:val="24"/>
          <w:szCs w:val="24"/>
        </w:rPr>
        <w:t xml:space="preserve">В местах подачи заявок и на сайте продавца муниципального имущества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14:paraId="7F87246C" w14:textId="77777777" w:rsidR="00652C2B" w:rsidRPr="00652C2B" w:rsidRDefault="00652C2B" w:rsidP="00652C2B">
      <w:pPr>
        <w:pStyle w:val="1"/>
        <w:ind w:firstLine="580"/>
        <w:contextualSpacing/>
        <w:jc w:val="both"/>
        <w:rPr>
          <w:sz w:val="24"/>
          <w:szCs w:val="24"/>
        </w:rPr>
      </w:pPr>
      <w:r w:rsidRPr="00652C2B">
        <w:rPr>
          <w:sz w:val="24"/>
          <w:szCs w:val="24"/>
        </w:rPr>
        <w:t xml:space="preserve">15.9. Информация о результатах сделок приватизации муниципального имущества подлежит размещению на официальном сайте в сети </w:t>
      </w:r>
      <w:r w:rsidR="006A74B4">
        <w:rPr>
          <w:sz w:val="24"/>
          <w:szCs w:val="24"/>
        </w:rPr>
        <w:t>«</w:t>
      </w:r>
      <w:r w:rsidRPr="00652C2B">
        <w:rPr>
          <w:sz w:val="24"/>
          <w:szCs w:val="24"/>
        </w:rPr>
        <w:t>Интернет</w:t>
      </w:r>
      <w:r w:rsidR="006A74B4">
        <w:rPr>
          <w:sz w:val="24"/>
          <w:szCs w:val="24"/>
        </w:rPr>
        <w:t>»</w:t>
      </w:r>
      <w:r w:rsidRPr="00652C2B">
        <w:rPr>
          <w:sz w:val="24"/>
          <w:szCs w:val="24"/>
        </w:rPr>
        <w:t xml:space="preserve"> в течение десяти дней со дня совершения указанных сделок.</w:t>
      </w:r>
    </w:p>
    <w:p w14:paraId="7E8D44B5" w14:textId="77777777" w:rsidR="00652C2B" w:rsidRPr="00652C2B" w:rsidRDefault="00652C2B" w:rsidP="00652C2B">
      <w:pPr>
        <w:pStyle w:val="1"/>
        <w:ind w:firstLine="580"/>
        <w:contextualSpacing/>
        <w:jc w:val="both"/>
        <w:rPr>
          <w:sz w:val="24"/>
          <w:szCs w:val="24"/>
        </w:rPr>
      </w:pPr>
      <w:r w:rsidRPr="00652C2B">
        <w:rPr>
          <w:sz w:val="24"/>
          <w:szCs w:val="24"/>
        </w:rPr>
        <w:t>15.10. К информации о результатах сделок приватизации муниципального имущества, подлежащей размещению в порядке, установленном пунктом 15.9 настоящего раздела, относятся следующие сведения:</w:t>
      </w:r>
    </w:p>
    <w:p w14:paraId="0C91CF2A" w14:textId="77777777" w:rsidR="00652C2B" w:rsidRPr="00652C2B" w:rsidRDefault="00652C2B" w:rsidP="00652C2B">
      <w:pPr>
        <w:pStyle w:val="1"/>
        <w:ind w:firstLine="580"/>
        <w:contextualSpacing/>
        <w:jc w:val="both"/>
        <w:rPr>
          <w:sz w:val="24"/>
          <w:szCs w:val="24"/>
        </w:rPr>
      </w:pPr>
      <w:r w:rsidRPr="00652C2B">
        <w:rPr>
          <w:sz w:val="24"/>
          <w:szCs w:val="24"/>
        </w:rPr>
        <w:t>1) наименование продавца такого имущества;</w:t>
      </w:r>
    </w:p>
    <w:p w14:paraId="50C53807" w14:textId="77777777" w:rsidR="00652C2B" w:rsidRPr="00652C2B" w:rsidRDefault="00652C2B" w:rsidP="00652C2B">
      <w:pPr>
        <w:pStyle w:val="1"/>
        <w:ind w:firstLine="580"/>
        <w:contextualSpacing/>
        <w:jc w:val="both"/>
        <w:rPr>
          <w:sz w:val="24"/>
          <w:szCs w:val="24"/>
        </w:rPr>
      </w:pPr>
      <w:r w:rsidRPr="00652C2B">
        <w:rPr>
          <w:sz w:val="24"/>
          <w:szCs w:val="24"/>
        </w:rPr>
        <w:t>2) наименование такого имущества и иные позволяющие его индивидуализировать сведения (характеристика имущества);</w:t>
      </w:r>
    </w:p>
    <w:p w14:paraId="3903401B" w14:textId="77777777" w:rsidR="00652C2B" w:rsidRPr="00652C2B" w:rsidRDefault="00652C2B" w:rsidP="00652C2B">
      <w:pPr>
        <w:pStyle w:val="1"/>
        <w:ind w:firstLine="580"/>
        <w:contextualSpacing/>
        <w:jc w:val="both"/>
        <w:rPr>
          <w:sz w:val="24"/>
          <w:szCs w:val="24"/>
        </w:rPr>
      </w:pPr>
      <w:r w:rsidRPr="00652C2B">
        <w:rPr>
          <w:sz w:val="24"/>
          <w:szCs w:val="24"/>
        </w:rPr>
        <w:t>3) дата, время и место проведения торгов;</w:t>
      </w:r>
    </w:p>
    <w:p w14:paraId="4CBF244C" w14:textId="77777777" w:rsidR="00652C2B" w:rsidRPr="00652C2B" w:rsidRDefault="00652C2B" w:rsidP="00652C2B">
      <w:pPr>
        <w:pStyle w:val="1"/>
        <w:ind w:firstLine="580"/>
        <w:contextualSpacing/>
        <w:jc w:val="both"/>
        <w:rPr>
          <w:sz w:val="24"/>
          <w:szCs w:val="24"/>
        </w:rPr>
      </w:pPr>
      <w:r w:rsidRPr="00652C2B">
        <w:rPr>
          <w:sz w:val="24"/>
          <w:szCs w:val="24"/>
        </w:rPr>
        <w:t>4) цена сделки приватизации;</w:t>
      </w:r>
    </w:p>
    <w:p w14:paraId="5BE0654E" w14:textId="77777777" w:rsidR="00652C2B" w:rsidRPr="00652C2B" w:rsidRDefault="00652C2B" w:rsidP="00652C2B">
      <w:pPr>
        <w:pStyle w:val="1"/>
        <w:ind w:firstLine="580"/>
        <w:contextualSpacing/>
        <w:jc w:val="both"/>
        <w:rPr>
          <w:sz w:val="24"/>
          <w:szCs w:val="24"/>
        </w:rPr>
      </w:pPr>
      <w:r w:rsidRPr="00652C2B">
        <w:rPr>
          <w:sz w:val="24"/>
          <w:szCs w:val="24"/>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14:paraId="4A9B382D" w14:textId="77777777" w:rsidR="00776E00" w:rsidRPr="0099450F" w:rsidRDefault="00776E00" w:rsidP="00652C2B">
      <w:pPr>
        <w:pStyle w:val="1"/>
        <w:ind w:firstLine="720"/>
        <w:contextualSpacing/>
        <w:jc w:val="both"/>
        <w:rPr>
          <w:sz w:val="24"/>
          <w:szCs w:val="24"/>
          <w:lang w:val="ru-RU"/>
        </w:rPr>
      </w:pPr>
      <w:bookmarkStart w:id="134" w:name="_Hlk168399936"/>
      <w:r w:rsidRPr="00776E00">
        <w:rPr>
          <w:sz w:val="24"/>
          <w:szCs w:val="24"/>
          <w:lang w:val="ru-RU"/>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от 21 декабря 2001 г. № 178-ФЗ «О приватизации государственного и муниципального имущества»,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абзацем вторым пункта 4 статьи 24 Федерального закона от 21 декабря 2001 г. № 178-ФЗ «О приватизации государственного и муниципального имущества».</w:t>
      </w:r>
    </w:p>
    <w:bookmarkEnd w:id="134"/>
    <w:p w14:paraId="3FC70431" w14:textId="77777777" w:rsidR="0099450F" w:rsidRDefault="0099450F" w:rsidP="003E721B">
      <w:pPr>
        <w:pStyle w:val="1"/>
        <w:ind w:firstLine="720"/>
        <w:contextualSpacing/>
        <w:jc w:val="center"/>
        <w:rPr>
          <w:b/>
          <w:bCs/>
          <w:sz w:val="24"/>
          <w:szCs w:val="24"/>
          <w:lang w:val="ru-RU"/>
        </w:rPr>
      </w:pPr>
    </w:p>
    <w:p w14:paraId="50F8B094" w14:textId="77777777" w:rsidR="003E721B" w:rsidRPr="00560964" w:rsidRDefault="003E721B" w:rsidP="003E721B">
      <w:pPr>
        <w:pStyle w:val="1"/>
        <w:ind w:firstLine="720"/>
        <w:contextualSpacing/>
        <w:jc w:val="center"/>
        <w:rPr>
          <w:sz w:val="24"/>
          <w:szCs w:val="24"/>
        </w:rPr>
      </w:pPr>
      <w:r w:rsidRPr="00560964">
        <w:rPr>
          <w:b/>
          <w:bCs/>
          <w:sz w:val="24"/>
          <w:szCs w:val="24"/>
          <w:lang w:val="ru-RU"/>
        </w:rPr>
        <w:t xml:space="preserve">16. </w:t>
      </w:r>
      <w:r w:rsidRPr="00560964">
        <w:rPr>
          <w:b/>
          <w:bCs/>
          <w:sz w:val="24"/>
          <w:szCs w:val="24"/>
        </w:rPr>
        <w:t>Особенности приватизации сетей газораспределения, сетей газопотребления и объектов таких сетей</w:t>
      </w:r>
    </w:p>
    <w:p w14:paraId="6F9B035E" w14:textId="77777777" w:rsidR="003E721B" w:rsidRPr="00560964" w:rsidRDefault="003E721B" w:rsidP="003E721B">
      <w:pPr>
        <w:pStyle w:val="1"/>
        <w:ind w:firstLine="720"/>
        <w:contextualSpacing/>
        <w:jc w:val="both"/>
        <w:rPr>
          <w:sz w:val="24"/>
          <w:szCs w:val="24"/>
        </w:rPr>
      </w:pPr>
      <w:r w:rsidRPr="00560964">
        <w:rPr>
          <w:sz w:val="24"/>
          <w:szCs w:val="24"/>
        </w:rPr>
        <w:t>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Федеральны</w:t>
      </w:r>
      <w:r w:rsidR="00A10AE3" w:rsidRPr="00560964">
        <w:rPr>
          <w:sz w:val="24"/>
          <w:szCs w:val="24"/>
          <w:lang w:val="ru-RU"/>
        </w:rPr>
        <w:t>м</w:t>
      </w:r>
      <w:r w:rsidRPr="00560964">
        <w:rPr>
          <w:sz w:val="24"/>
          <w:szCs w:val="24"/>
        </w:rPr>
        <w:t xml:space="preserve"> закон</w:t>
      </w:r>
      <w:r w:rsidR="00A10AE3" w:rsidRPr="00560964">
        <w:rPr>
          <w:sz w:val="24"/>
          <w:szCs w:val="24"/>
          <w:lang w:val="ru-RU"/>
        </w:rPr>
        <w:t>ом</w:t>
      </w:r>
      <w:r w:rsidRPr="00560964">
        <w:rPr>
          <w:sz w:val="24"/>
          <w:szCs w:val="24"/>
        </w:rPr>
        <w:t xml:space="preserve"> от 21 декабря 2001 г. </w:t>
      </w:r>
      <w:r w:rsidR="006A74B4" w:rsidRPr="00560964">
        <w:rPr>
          <w:sz w:val="24"/>
          <w:szCs w:val="24"/>
          <w:lang w:val="ru-RU"/>
        </w:rPr>
        <w:t>№</w:t>
      </w:r>
      <w:r w:rsidRPr="00560964">
        <w:rPr>
          <w:sz w:val="24"/>
          <w:szCs w:val="24"/>
        </w:rPr>
        <w:t xml:space="preserve"> 178-ФЗ</w:t>
      </w:r>
      <w:r w:rsidRPr="00560964">
        <w:rPr>
          <w:sz w:val="24"/>
          <w:szCs w:val="24"/>
          <w:lang w:val="ru-RU"/>
        </w:rPr>
        <w:t xml:space="preserve"> </w:t>
      </w:r>
      <w:r w:rsidR="006A74B4" w:rsidRPr="00560964">
        <w:rPr>
          <w:sz w:val="24"/>
          <w:szCs w:val="24"/>
          <w:lang w:val="ru-RU"/>
        </w:rPr>
        <w:t>«</w:t>
      </w:r>
      <w:r w:rsidRPr="00560964">
        <w:rPr>
          <w:sz w:val="24"/>
          <w:szCs w:val="24"/>
        </w:rPr>
        <w:t>О приватизации государственного и муниципального имущества</w:t>
      </w:r>
      <w:r w:rsidR="006A74B4" w:rsidRPr="00560964">
        <w:rPr>
          <w:sz w:val="24"/>
          <w:szCs w:val="24"/>
          <w:lang w:val="ru-RU"/>
        </w:rPr>
        <w:t>»</w:t>
      </w:r>
      <w:r w:rsidRPr="00560964">
        <w:rPr>
          <w:sz w:val="24"/>
          <w:szCs w:val="24"/>
          <w:lang w:val="ru-RU"/>
        </w:rPr>
        <w:t xml:space="preserve"> (далее </w:t>
      </w:r>
      <w:r w:rsidR="0099450F" w:rsidRPr="00560964">
        <w:rPr>
          <w:sz w:val="24"/>
          <w:szCs w:val="24"/>
          <w:lang w:val="ru-RU"/>
        </w:rPr>
        <w:t>–</w:t>
      </w:r>
      <w:r w:rsidRPr="00560964">
        <w:rPr>
          <w:sz w:val="24"/>
          <w:szCs w:val="24"/>
          <w:lang w:val="ru-RU"/>
        </w:rPr>
        <w:t xml:space="preserve"> </w:t>
      </w:r>
      <w:r w:rsidR="0099450F" w:rsidRPr="00560964">
        <w:rPr>
          <w:sz w:val="24"/>
          <w:szCs w:val="24"/>
          <w:lang w:val="ru-RU"/>
        </w:rPr>
        <w:t xml:space="preserve">Федеральный закон </w:t>
      </w:r>
      <w:r w:rsidRPr="00560964">
        <w:rPr>
          <w:sz w:val="24"/>
          <w:szCs w:val="24"/>
          <w:lang w:val="ru-RU"/>
        </w:rPr>
        <w:t>№</w:t>
      </w:r>
      <w:r w:rsidR="006A74B4" w:rsidRPr="00560964">
        <w:rPr>
          <w:sz w:val="24"/>
          <w:szCs w:val="24"/>
          <w:lang w:val="ru-RU"/>
        </w:rPr>
        <w:t xml:space="preserve"> </w:t>
      </w:r>
      <w:r w:rsidRPr="00560964">
        <w:rPr>
          <w:sz w:val="24"/>
          <w:szCs w:val="24"/>
          <w:lang w:val="ru-RU"/>
        </w:rPr>
        <w:t>178-ФЗ</w:t>
      </w:r>
      <w:r w:rsidR="0099450F" w:rsidRPr="00560964">
        <w:rPr>
          <w:sz w:val="24"/>
          <w:szCs w:val="24"/>
          <w:lang w:val="ru-RU"/>
        </w:rPr>
        <w:t>)</w:t>
      </w:r>
      <w:r w:rsidRPr="00560964">
        <w:rPr>
          <w:sz w:val="24"/>
          <w:szCs w:val="24"/>
        </w:rPr>
        <w:t>, с учетом особенностей, установленных статьей</w:t>
      </w:r>
      <w:r w:rsidRPr="00560964">
        <w:rPr>
          <w:sz w:val="24"/>
          <w:szCs w:val="24"/>
          <w:lang w:val="ru-RU"/>
        </w:rPr>
        <w:t xml:space="preserve"> 30.5 </w:t>
      </w:r>
      <w:r w:rsidR="00A10AE3" w:rsidRPr="00560964">
        <w:rPr>
          <w:sz w:val="24"/>
          <w:szCs w:val="24"/>
          <w:lang w:val="ru-RU"/>
        </w:rPr>
        <w:t xml:space="preserve">Федерального закона </w:t>
      </w:r>
      <w:r w:rsidR="006A74B4" w:rsidRPr="00560964">
        <w:rPr>
          <w:sz w:val="24"/>
          <w:szCs w:val="24"/>
          <w:lang w:val="ru-RU"/>
        </w:rPr>
        <w:t xml:space="preserve">№ </w:t>
      </w:r>
      <w:r w:rsidRPr="00560964">
        <w:rPr>
          <w:sz w:val="24"/>
          <w:szCs w:val="24"/>
          <w:lang w:val="ru-RU"/>
        </w:rPr>
        <w:t>178-ФЗ</w:t>
      </w:r>
      <w:r w:rsidRPr="00560964">
        <w:rPr>
          <w:sz w:val="24"/>
          <w:szCs w:val="24"/>
        </w:rPr>
        <w:t>, при условии обременения объектов газоснабжения обязательствами по эксплуатации (далее - эксплуатационные обязательства).</w:t>
      </w:r>
    </w:p>
    <w:p w14:paraId="28DD12AE" w14:textId="77777777" w:rsidR="003E721B" w:rsidRPr="00560964" w:rsidRDefault="003E721B" w:rsidP="003E721B">
      <w:pPr>
        <w:pStyle w:val="1"/>
        <w:ind w:firstLine="720"/>
        <w:contextualSpacing/>
        <w:jc w:val="both"/>
        <w:rPr>
          <w:sz w:val="24"/>
          <w:szCs w:val="24"/>
        </w:rPr>
      </w:pPr>
      <w:r w:rsidRPr="00560964">
        <w:rPr>
          <w:sz w:val="24"/>
          <w:szCs w:val="24"/>
        </w:rPr>
        <w:t xml:space="preserve">2. Понятия </w:t>
      </w:r>
      <w:r w:rsidR="006A74B4" w:rsidRPr="00560964">
        <w:rPr>
          <w:sz w:val="24"/>
          <w:szCs w:val="24"/>
        </w:rPr>
        <w:t>«</w:t>
      </w:r>
      <w:r w:rsidRPr="00560964">
        <w:rPr>
          <w:sz w:val="24"/>
          <w:szCs w:val="24"/>
        </w:rPr>
        <w:t>потребитель газа</w:t>
      </w:r>
      <w:r w:rsidR="006A74B4" w:rsidRPr="00560964">
        <w:rPr>
          <w:sz w:val="24"/>
          <w:szCs w:val="24"/>
        </w:rPr>
        <w:t>»</w:t>
      </w:r>
      <w:r w:rsidRPr="00560964">
        <w:rPr>
          <w:sz w:val="24"/>
          <w:szCs w:val="24"/>
        </w:rPr>
        <w:t xml:space="preserve"> и </w:t>
      </w:r>
      <w:r w:rsidR="006A74B4" w:rsidRPr="00560964">
        <w:rPr>
          <w:sz w:val="24"/>
          <w:szCs w:val="24"/>
        </w:rPr>
        <w:t>«</w:t>
      </w:r>
      <w:r w:rsidRPr="00560964">
        <w:rPr>
          <w:sz w:val="24"/>
          <w:szCs w:val="24"/>
        </w:rPr>
        <w:t>газораспределительная организация</w:t>
      </w:r>
      <w:r w:rsidR="006A74B4" w:rsidRPr="00560964">
        <w:rPr>
          <w:sz w:val="24"/>
          <w:szCs w:val="24"/>
        </w:rPr>
        <w:t>»</w:t>
      </w:r>
      <w:r w:rsidRPr="00560964">
        <w:rPr>
          <w:sz w:val="24"/>
          <w:szCs w:val="24"/>
        </w:rPr>
        <w:t xml:space="preserve"> в настояще</w:t>
      </w:r>
      <w:r w:rsidRPr="00560964">
        <w:rPr>
          <w:sz w:val="24"/>
          <w:szCs w:val="24"/>
          <w:lang w:val="ru-RU"/>
        </w:rPr>
        <w:t>м разделе</w:t>
      </w:r>
      <w:r w:rsidRPr="00560964">
        <w:rPr>
          <w:sz w:val="24"/>
          <w:szCs w:val="24"/>
        </w:rPr>
        <w:t xml:space="preserve"> используются в том же значении, что и в статье 2 Федерального закона от 31 марта 1999 года </w:t>
      </w:r>
      <w:r w:rsidR="006A74B4" w:rsidRPr="00560964">
        <w:rPr>
          <w:sz w:val="24"/>
          <w:szCs w:val="24"/>
        </w:rPr>
        <w:t>№</w:t>
      </w:r>
      <w:r w:rsidRPr="00560964">
        <w:rPr>
          <w:sz w:val="24"/>
          <w:szCs w:val="24"/>
        </w:rPr>
        <w:t xml:space="preserve"> 69-ФЗ </w:t>
      </w:r>
      <w:r w:rsidR="006A74B4" w:rsidRPr="00560964">
        <w:rPr>
          <w:sz w:val="24"/>
          <w:szCs w:val="24"/>
        </w:rPr>
        <w:t>«</w:t>
      </w:r>
      <w:r w:rsidRPr="00560964">
        <w:rPr>
          <w:sz w:val="24"/>
          <w:szCs w:val="24"/>
        </w:rPr>
        <w:t>О газоснабжении в Российской Федерации</w:t>
      </w:r>
      <w:r w:rsidR="006A74B4" w:rsidRPr="00560964">
        <w:rPr>
          <w:sz w:val="24"/>
          <w:szCs w:val="24"/>
        </w:rPr>
        <w:t>»</w:t>
      </w:r>
      <w:r w:rsidRPr="00560964">
        <w:rPr>
          <w:sz w:val="24"/>
          <w:szCs w:val="24"/>
        </w:rPr>
        <w:t>.</w:t>
      </w:r>
    </w:p>
    <w:p w14:paraId="4422557B" w14:textId="77777777" w:rsidR="003E721B" w:rsidRPr="00560964" w:rsidRDefault="003E721B" w:rsidP="003E721B">
      <w:pPr>
        <w:pStyle w:val="1"/>
        <w:ind w:firstLine="720"/>
        <w:contextualSpacing/>
        <w:jc w:val="both"/>
        <w:rPr>
          <w:sz w:val="24"/>
          <w:szCs w:val="24"/>
        </w:rPr>
      </w:pPr>
      <w:r w:rsidRPr="00560964">
        <w:rPr>
          <w:sz w:val="24"/>
          <w:szCs w:val="24"/>
        </w:rPr>
        <w:t>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14:paraId="74363954" w14:textId="77777777" w:rsidR="003E721B" w:rsidRPr="00560964" w:rsidRDefault="003E721B" w:rsidP="003E721B">
      <w:pPr>
        <w:pStyle w:val="1"/>
        <w:ind w:firstLine="720"/>
        <w:contextualSpacing/>
        <w:jc w:val="both"/>
        <w:rPr>
          <w:sz w:val="24"/>
          <w:szCs w:val="24"/>
        </w:rPr>
      </w:pPr>
      <w:r w:rsidRPr="00560964">
        <w:rPr>
          <w:sz w:val="24"/>
          <w:szCs w:val="24"/>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w:t>
      </w:r>
      <w:r w:rsidRPr="00560964">
        <w:rPr>
          <w:sz w:val="24"/>
          <w:szCs w:val="24"/>
        </w:rPr>
        <w:lastRenderedPageBreak/>
        <w:t>является ничтожной.</w:t>
      </w:r>
    </w:p>
    <w:p w14:paraId="5F425010" w14:textId="77777777" w:rsidR="003E721B" w:rsidRPr="00560964" w:rsidRDefault="003E721B" w:rsidP="003E721B">
      <w:pPr>
        <w:pStyle w:val="1"/>
        <w:ind w:firstLine="720"/>
        <w:contextualSpacing/>
        <w:jc w:val="both"/>
        <w:rPr>
          <w:sz w:val="24"/>
          <w:szCs w:val="24"/>
        </w:rPr>
      </w:pPr>
      <w:r w:rsidRPr="00560964">
        <w:rPr>
          <w:sz w:val="24"/>
          <w:szCs w:val="24"/>
        </w:rPr>
        <w:t>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14:paraId="0E065C18" w14:textId="77777777" w:rsidR="003E721B" w:rsidRPr="00560964" w:rsidRDefault="003E721B" w:rsidP="003E721B">
      <w:pPr>
        <w:pStyle w:val="1"/>
        <w:ind w:firstLine="720"/>
        <w:contextualSpacing/>
        <w:jc w:val="both"/>
        <w:rPr>
          <w:sz w:val="24"/>
          <w:szCs w:val="24"/>
        </w:rPr>
      </w:pPr>
      <w:r w:rsidRPr="00560964">
        <w:rPr>
          <w:sz w:val="24"/>
          <w:szCs w:val="24"/>
        </w:rPr>
        <w:t xml:space="preserve">5. Федеральным законом </w:t>
      </w:r>
      <w:r w:rsidR="006A74B4" w:rsidRPr="00560964">
        <w:rPr>
          <w:sz w:val="24"/>
          <w:szCs w:val="24"/>
          <w:lang w:val="ru-RU"/>
        </w:rPr>
        <w:t xml:space="preserve">№ </w:t>
      </w:r>
      <w:r w:rsidR="0099450F" w:rsidRPr="00560964">
        <w:rPr>
          <w:sz w:val="24"/>
          <w:szCs w:val="24"/>
          <w:lang w:val="ru-RU"/>
        </w:rPr>
        <w:t>178-ФЗ</w:t>
      </w:r>
      <w:r w:rsidR="0099450F" w:rsidRPr="00560964">
        <w:rPr>
          <w:sz w:val="24"/>
          <w:szCs w:val="24"/>
        </w:rPr>
        <w:t xml:space="preserve"> </w:t>
      </w:r>
      <w:r w:rsidRPr="00560964">
        <w:rPr>
          <w:sz w:val="24"/>
          <w:szCs w:val="24"/>
        </w:rPr>
        <w:t>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14:paraId="2507B5E0" w14:textId="77777777" w:rsidR="003E721B" w:rsidRPr="00560964" w:rsidRDefault="003E721B" w:rsidP="003E721B">
      <w:pPr>
        <w:pStyle w:val="1"/>
        <w:ind w:firstLine="720"/>
        <w:contextualSpacing/>
        <w:jc w:val="both"/>
        <w:rPr>
          <w:sz w:val="24"/>
          <w:szCs w:val="24"/>
        </w:rPr>
      </w:pPr>
      <w:r w:rsidRPr="00560964">
        <w:rPr>
          <w:sz w:val="24"/>
          <w:szCs w:val="24"/>
        </w:rPr>
        <w:t>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p w14:paraId="33D90BD9" w14:textId="77777777" w:rsidR="003E721B" w:rsidRPr="00560964" w:rsidRDefault="003E721B" w:rsidP="003E721B">
      <w:pPr>
        <w:pStyle w:val="1"/>
        <w:ind w:firstLine="720"/>
        <w:contextualSpacing/>
        <w:jc w:val="both"/>
        <w:rPr>
          <w:sz w:val="24"/>
          <w:szCs w:val="24"/>
        </w:rPr>
      </w:pPr>
      <w:r w:rsidRPr="00560964">
        <w:rPr>
          <w:sz w:val="24"/>
          <w:szCs w:val="24"/>
        </w:rPr>
        <w:t>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14:paraId="28A84386" w14:textId="77777777" w:rsidR="003E721B" w:rsidRPr="00560964" w:rsidRDefault="003E721B" w:rsidP="003E721B">
      <w:pPr>
        <w:pStyle w:val="1"/>
        <w:ind w:firstLine="720"/>
        <w:contextualSpacing/>
        <w:jc w:val="both"/>
        <w:rPr>
          <w:sz w:val="24"/>
          <w:szCs w:val="24"/>
        </w:rPr>
      </w:pPr>
      <w:r w:rsidRPr="00560964">
        <w:rPr>
          <w:sz w:val="24"/>
          <w:szCs w:val="24"/>
        </w:rPr>
        <w:t>1) лицо является газораспределительной организацией;</w:t>
      </w:r>
    </w:p>
    <w:p w14:paraId="5A332E4A" w14:textId="77777777" w:rsidR="003E721B" w:rsidRPr="00560964" w:rsidRDefault="003E721B" w:rsidP="003E721B">
      <w:pPr>
        <w:pStyle w:val="1"/>
        <w:ind w:firstLine="720"/>
        <w:contextualSpacing/>
        <w:jc w:val="both"/>
        <w:rPr>
          <w:sz w:val="24"/>
          <w:szCs w:val="24"/>
        </w:rPr>
      </w:pPr>
      <w:r w:rsidRPr="00560964">
        <w:rPr>
          <w:sz w:val="24"/>
          <w:szCs w:val="24"/>
        </w:rPr>
        <w:t>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14:paraId="7883B913" w14:textId="77777777" w:rsidR="003E721B" w:rsidRPr="00560964" w:rsidRDefault="003E721B" w:rsidP="003E721B">
      <w:pPr>
        <w:pStyle w:val="1"/>
        <w:ind w:firstLine="720"/>
        <w:contextualSpacing/>
        <w:jc w:val="both"/>
        <w:rPr>
          <w:sz w:val="24"/>
          <w:szCs w:val="24"/>
        </w:rPr>
      </w:pPr>
      <w:r w:rsidRPr="00560964">
        <w:rPr>
          <w:sz w:val="24"/>
          <w:szCs w:val="24"/>
        </w:rPr>
        <w:t>8. Уступка преимущественного права на приобретение приватизируемого объекта газоснабжения не допускается.</w:t>
      </w:r>
    </w:p>
    <w:p w14:paraId="70601931" w14:textId="77777777" w:rsidR="003E721B" w:rsidRPr="00560964" w:rsidRDefault="003E721B" w:rsidP="003E721B">
      <w:pPr>
        <w:pStyle w:val="1"/>
        <w:ind w:firstLine="720"/>
        <w:contextualSpacing/>
        <w:jc w:val="both"/>
        <w:rPr>
          <w:sz w:val="24"/>
          <w:szCs w:val="24"/>
        </w:rPr>
      </w:pPr>
      <w:r w:rsidRPr="00560964">
        <w:rPr>
          <w:sz w:val="24"/>
          <w:szCs w:val="24"/>
        </w:rPr>
        <w:t>9. В случае включения объекта газоснабжения в прогнозны</w:t>
      </w:r>
      <w:r w:rsidR="006A74B4" w:rsidRPr="00560964">
        <w:rPr>
          <w:sz w:val="24"/>
          <w:szCs w:val="24"/>
          <w:lang w:val="ru-RU"/>
        </w:rPr>
        <w:t>й</w:t>
      </w:r>
      <w:r w:rsidRPr="00560964">
        <w:rPr>
          <w:sz w:val="24"/>
          <w:szCs w:val="24"/>
        </w:rPr>
        <w:t xml:space="preserve"> план (программ</w:t>
      </w:r>
      <w:r w:rsidR="006A74B4" w:rsidRPr="00560964">
        <w:rPr>
          <w:sz w:val="24"/>
          <w:szCs w:val="24"/>
          <w:lang w:val="ru-RU"/>
        </w:rPr>
        <w:t>у</w:t>
      </w:r>
      <w:r w:rsidRPr="00560964">
        <w:rPr>
          <w:sz w:val="24"/>
          <w:szCs w:val="24"/>
        </w:rPr>
        <w:t xml:space="preserve">) приватизации муниципального имущества или перечень </w:t>
      </w:r>
      <w:r w:rsidR="006A74B4" w:rsidRPr="00560964">
        <w:rPr>
          <w:sz w:val="24"/>
          <w:szCs w:val="24"/>
          <w:lang w:val="ru-RU"/>
        </w:rPr>
        <w:t>муниципал</w:t>
      </w:r>
      <w:r w:rsidRPr="00560964">
        <w:rPr>
          <w:sz w:val="24"/>
          <w:szCs w:val="24"/>
        </w:rPr>
        <w:t xml:space="preserve">ьного имущества, приватизация которого осуществляется без включения в прогнозный план (программу) приватизации </w:t>
      </w:r>
      <w:r w:rsidR="006A74B4" w:rsidRPr="00560964">
        <w:rPr>
          <w:sz w:val="24"/>
          <w:szCs w:val="24"/>
          <w:lang w:val="ru-RU"/>
        </w:rPr>
        <w:t>муниципа</w:t>
      </w:r>
      <w:r w:rsidRPr="00560964">
        <w:rPr>
          <w:sz w:val="24"/>
          <w:szCs w:val="24"/>
        </w:rPr>
        <w:t>льного имущества на плановый период,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пунктом 7 статьи</w:t>
      </w:r>
      <w:r w:rsidR="005F17A4" w:rsidRPr="00560964">
        <w:rPr>
          <w:sz w:val="24"/>
          <w:szCs w:val="24"/>
          <w:lang w:val="ru-RU"/>
        </w:rPr>
        <w:t xml:space="preserve"> 30.5</w:t>
      </w:r>
      <w:r w:rsidR="0099450F" w:rsidRPr="00560964">
        <w:rPr>
          <w:sz w:val="24"/>
          <w:szCs w:val="24"/>
          <w:lang w:val="ru-RU"/>
        </w:rPr>
        <w:t xml:space="preserve"> Федерального закона </w:t>
      </w:r>
      <w:r w:rsidR="006A74B4" w:rsidRPr="00560964">
        <w:rPr>
          <w:sz w:val="24"/>
          <w:szCs w:val="24"/>
          <w:lang w:val="ru-RU"/>
        </w:rPr>
        <w:t xml:space="preserve">№ </w:t>
      </w:r>
      <w:r w:rsidR="0099450F" w:rsidRPr="00560964">
        <w:rPr>
          <w:sz w:val="24"/>
          <w:szCs w:val="24"/>
          <w:lang w:val="ru-RU"/>
        </w:rPr>
        <w:t>178-ФЗ</w:t>
      </w:r>
      <w:r w:rsidRPr="00560964">
        <w:rPr>
          <w:sz w:val="24"/>
          <w:szCs w:val="24"/>
        </w:rPr>
        <w:t xml:space="preserve">, в течение девяноста календарных дней с даты размещения на официальном сайте в сети </w:t>
      </w:r>
      <w:r w:rsidR="006A74B4" w:rsidRPr="00560964">
        <w:rPr>
          <w:sz w:val="24"/>
          <w:szCs w:val="24"/>
        </w:rPr>
        <w:t>«</w:t>
      </w:r>
      <w:r w:rsidRPr="00560964">
        <w:rPr>
          <w:sz w:val="24"/>
          <w:szCs w:val="24"/>
        </w:rPr>
        <w:t>Интернет</w:t>
      </w:r>
      <w:r w:rsidR="006A74B4" w:rsidRPr="00560964">
        <w:rPr>
          <w:sz w:val="24"/>
          <w:szCs w:val="24"/>
        </w:rPr>
        <w:t>»</w:t>
      </w:r>
      <w:r w:rsidRPr="00560964">
        <w:rPr>
          <w:sz w:val="24"/>
          <w:szCs w:val="24"/>
        </w:rPr>
        <w:t xml:space="preserve"> прогнозн</w:t>
      </w:r>
      <w:r w:rsidR="006A74B4" w:rsidRPr="00560964">
        <w:rPr>
          <w:sz w:val="24"/>
          <w:szCs w:val="24"/>
          <w:lang w:val="ru-RU"/>
        </w:rPr>
        <w:t>ого</w:t>
      </w:r>
      <w:r w:rsidRPr="00560964">
        <w:rPr>
          <w:sz w:val="24"/>
          <w:szCs w:val="24"/>
        </w:rPr>
        <w:t xml:space="preserve"> план</w:t>
      </w:r>
      <w:r w:rsidR="006A74B4" w:rsidRPr="00560964">
        <w:rPr>
          <w:sz w:val="24"/>
          <w:szCs w:val="24"/>
          <w:lang w:val="ru-RU"/>
        </w:rPr>
        <w:t>а</w:t>
      </w:r>
      <w:r w:rsidRPr="00560964">
        <w:rPr>
          <w:sz w:val="24"/>
          <w:szCs w:val="24"/>
        </w:rPr>
        <w:t xml:space="preserve"> (программ</w:t>
      </w:r>
      <w:r w:rsidR="006A74B4" w:rsidRPr="00560964">
        <w:rPr>
          <w:sz w:val="24"/>
          <w:szCs w:val="24"/>
          <w:lang w:val="ru-RU"/>
        </w:rPr>
        <w:t>ы</w:t>
      </w:r>
      <w:r w:rsidRPr="00560964">
        <w:rPr>
          <w:sz w:val="24"/>
          <w:szCs w:val="24"/>
        </w:rPr>
        <w:t xml:space="preserve">) приватизации муниципального имущества, перечня </w:t>
      </w:r>
      <w:r w:rsidR="006A74B4" w:rsidRPr="00560964">
        <w:rPr>
          <w:sz w:val="24"/>
          <w:szCs w:val="24"/>
          <w:lang w:val="ru-RU"/>
        </w:rPr>
        <w:t>муниципа</w:t>
      </w:r>
      <w:r w:rsidRPr="00560964">
        <w:rPr>
          <w:sz w:val="24"/>
          <w:szCs w:val="24"/>
        </w:rPr>
        <w:t xml:space="preserve">льного имущества, приватизация которого осуществляется без включения в прогнозный план (программу) приватизации </w:t>
      </w:r>
      <w:r w:rsidR="006A74B4" w:rsidRPr="00560964">
        <w:rPr>
          <w:sz w:val="24"/>
          <w:szCs w:val="24"/>
          <w:lang w:val="ru-RU"/>
        </w:rPr>
        <w:t>муницип</w:t>
      </w:r>
      <w:r w:rsidRPr="00560964">
        <w:rPr>
          <w:sz w:val="24"/>
          <w:szCs w:val="24"/>
        </w:rPr>
        <w:t>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14:paraId="31B3606B" w14:textId="77777777" w:rsidR="003E721B" w:rsidRPr="00560964" w:rsidRDefault="003E721B" w:rsidP="003E721B">
      <w:pPr>
        <w:pStyle w:val="1"/>
        <w:ind w:firstLine="720"/>
        <w:contextualSpacing/>
        <w:jc w:val="both"/>
        <w:rPr>
          <w:sz w:val="24"/>
          <w:szCs w:val="24"/>
        </w:rPr>
      </w:pPr>
      <w:r w:rsidRPr="00560964">
        <w:rPr>
          <w:sz w:val="24"/>
          <w:szCs w:val="24"/>
        </w:rPr>
        <w:t>10. При получении заявления, указанного в пункте 9 статьи</w:t>
      </w:r>
      <w:r w:rsidR="0099450F" w:rsidRPr="00560964">
        <w:rPr>
          <w:sz w:val="24"/>
          <w:szCs w:val="24"/>
          <w:lang w:val="ru-RU"/>
        </w:rPr>
        <w:t xml:space="preserve"> 30.5. Федерального закона 178-ФЗ</w:t>
      </w:r>
      <w:r w:rsidRPr="00560964">
        <w:rPr>
          <w:sz w:val="24"/>
          <w:szCs w:val="24"/>
        </w:rPr>
        <w:t>, орган, уполномоченный на осуществление функций по приватизации объектов газоснабжения:</w:t>
      </w:r>
    </w:p>
    <w:p w14:paraId="4986A6D6" w14:textId="77777777" w:rsidR="003E721B" w:rsidRPr="00560964" w:rsidRDefault="003E721B" w:rsidP="003E721B">
      <w:pPr>
        <w:pStyle w:val="1"/>
        <w:ind w:firstLine="720"/>
        <w:contextualSpacing/>
        <w:jc w:val="both"/>
        <w:rPr>
          <w:sz w:val="24"/>
          <w:szCs w:val="24"/>
        </w:rPr>
      </w:pPr>
      <w:r w:rsidRPr="00560964">
        <w:rPr>
          <w:sz w:val="24"/>
          <w:szCs w:val="24"/>
        </w:rPr>
        <w:t>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14:paraId="4DBB41E6" w14:textId="77777777" w:rsidR="003E721B" w:rsidRPr="00560964" w:rsidRDefault="003E721B" w:rsidP="003E721B">
      <w:pPr>
        <w:pStyle w:val="1"/>
        <w:ind w:firstLine="720"/>
        <w:contextualSpacing/>
        <w:jc w:val="both"/>
        <w:rPr>
          <w:sz w:val="24"/>
          <w:szCs w:val="24"/>
        </w:rPr>
      </w:pPr>
      <w:r w:rsidRPr="00560964">
        <w:rPr>
          <w:sz w:val="24"/>
          <w:szCs w:val="24"/>
        </w:rPr>
        <w:t>2) принимает решение об условиях приватизации объекта газоснабжения в двухнедельный срок с даты принятия отчета о его оценке;</w:t>
      </w:r>
    </w:p>
    <w:p w14:paraId="23DBEC73" w14:textId="77777777" w:rsidR="003E721B" w:rsidRPr="00560964" w:rsidRDefault="003E721B" w:rsidP="003E721B">
      <w:pPr>
        <w:pStyle w:val="1"/>
        <w:ind w:firstLine="720"/>
        <w:contextualSpacing/>
        <w:jc w:val="both"/>
        <w:rPr>
          <w:sz w:val="24"/>
          <w:szCs w:val="24"/>
        </w:rPr>
      </w:pPr>
      <w:r w:rsidRPr="00560964">
        <w:rPr>
          <w:sz w:val="24"/>
          <w:szCs w:val="24"/>
        </w:rPr>
        <w:lastRenderedPageBreak/>
        <w:t>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p w14:paraId="470AADBA" w14:textId="77777777" w:rsidR="003E721B" w:rsidRPr="00560964" w:rsidRDefault="003E721B" w:rsidP="003E721B">
      <w:pPr>
        <w:pStyle w:val="1"/>
        <w:ind w:firstLine="720"/>
        <w:contextualSpacing/>
        <w:jc w:val="both"/>
        <w:rPr>
          <w:sz w:val="24"/>
          <w:szCs w:val="24"/>
        </w:rPr>
      </w:pPr>
      <w:r w:rsidRPr="00560964">
        <w:rPr>
          <w:sz w:val="24"/>
          <w:szCs w:val="24"/>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w:t>
      </w:r>
      <w:r w:rsidR="006A74B4" w:rsidRPr="00560964">
        <w:rPr>
          <w:sz w:val="24"/>
          <w:szCs w:val="24"/>
          <w:lang w:val="ru-RU"/>
        </w:rPr>
        <w:t>настоящего раздела</w:t>
      </w:r>
      <w:r w:rsidRPr="00560964">
        <w:rPr>
          <w:sz w:val="24"/>
          <w:szCs w:val="24"/>
        </w:rPr>
        <w:t>.</w:t>
      </w:r>
    </w:p>
    <w:p w14:paraId="7FB78A04" w14:textId="77777777" w:rsidR="003E721B" w:rsidRPr="00560964" w:rsidRDefault="003E721B" w:rsidP="003E721B">
      <w:pPr>
        <w:pStyle w:val="1"/>
        <w:ind w:firstLine="720"/>
        <w:contextualSpacing/>
        <w:jc w:val="both"/>
        <w:rPr>
          <w:sz w:val="24"/>
          <w:szCs w:val="24"/>
        </w:rPr>
      </w:pPr>
      <w:r w:rsidRPr="00560964">
        <w:rPr>
          <w:sz w:val="24"/>
          <w:szCs w:val="24"/>
        </w:rPr>
        <w:t>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14:paraId="3F36A64D" w14:textId="77777777" w:rsidR="003E721B" w:rsidRPr="00560964" w:rsidRDefault="003E721B" w:rsidP="003E721B">
      <w:pPr>
        <w:pStyle w:val="1"/>
        <w:ind w:firstLine="720"/>
        <w:contextualSpacing/>
        <w:jc w:val="both"/>
        <w:rPr>
          <w:sz w:val="24"/>
          <w:szCs w:val="24"/>
        </w:rPr>
      </w:pPr>
      <w:r w:rsidRPr="00560964">
        <w:rPr>
          <w:sz w:val="24"/>
          <w:szCs w:val="24"/>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пунктом 11 </w:t>
      </w:r>
      <w:r w:rsidR="006A74B4" w:rsidRPr="00560964">
        <w:rPr>
          <w:sz w:val="24"/>
          <w:szCs w:val="24"/>
          <w:lang w:val="ru-RU"/>
        </w:rPr>
        <w:t>настоящего раздела</w:t>
      </w:r>
      <w:r w:rsidRPr="00560964">
        <w:rPr>
          <w:sz w:val="24"/>
          <w:szCs w:val="24"/>
        </w:rPr>
        <w:t>,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14:paraId="2E96B2B6" w14:textId="77777777" w:rsidR="003E721B" w:rsidRPr="00560964" w:rsidRDefault="003E721B" w:rsidP="0099450F">
      <w:pPr>
        <w:pStyle w:val="1"/>
        <w:ind w:firstLine="720"/>
        <w:contextualSpacing/>
        <w:jc w:val="both"/>
        <w:rPr>
          <w:sz w:val="24"/>
          <w:szCs w:val="24"/>
        </w:rPr>
      </w:pPr>
      <w:r w:rsidRPr="00560964">
        <w:rPr>
          <w:sz w:val="24"/>
          <w:szCs w:val="24"/>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пунктом 4 </w:t>
      </w:r>
      <w:r w:rsidR="006A74B4" w:rsidRPr="00560964">
        <w:rPr>
          <w:sz w:val="24"/>
          <w:szCs w:val="24"/>
          <w:lang w:val="ru-RU"/>
        </w:rPr>
        <w:t>настоящего раздела</w:t>
      </w:r>
      <w:r w:rsidR="0099450F" w:rsidRPr="00560964">
        <w:rPr>
          <w:sz w:val="24"/>
          <w:szCs w:val="24"/>
        </w:rPr>
        <w:t xml:space="preserve"> </w:t>
      </w:r>
      <w:r w:rsidRPr="00560964">
        <w:rPr>
          <w:sz w:val="24"/>
          <w:szCs w:val="24"/>
        </w:rPr>
        <w:t>эксплуатационных обязательств.</w:t>
      </w:r>
    </w:p>
    <w:p w14:paraId="6652C8AE" w14:textId="77777777" w:rsidR="003E721B" w:rsidRPr="00560964" w:rsidRDefault="003E721B" w:rsidP="003E721B">
      <w:pPr>
        <w:pStyle w:val="1"/>
        <w:ind w:firstLine="720"/>
        <w:contextualSpacing/>
        <w:jc w:val="both"/>
        <w:rPr>
          <w:sz w:val="24"/>
          <w:szCs w:val="24"/>
        </w:rPr>
      </w:pPr>
      <w:r w:rsidRPr="00560964">
        <w:rPr>
          <w:sz w:val="24"/>
          <w:szCs w:val="24"/>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w:t>
      </w:r>
      <w:r w:rsidR="006A74B4" w:rsidRPr="00560964">
        <w:rPr>
          <w:sz w:val="24"/>
          <w:szCs w:val="24"/>
        </w:rPr>
        <w:t>местного самоуправления, котор</w:t>
      </w:r>
      <w:r w:rsidR="006A74B4" w:rsidRPr="00560964">
        <w:rPr>
          <w:sz w:val="24"/>
          <w:szCs w:val="24"/>
          <w:lang w:val="ru-RU"/>
        </w:rPr>
        <w:t>о</w:t>
      </w:r>
      <w:r w:rsidRPr="00560964">
        <w:rPr>
          <w:sz w:val="24"/>
          <w:szCs w:val="24"/>
        </w:rPr>
        <w:t>м</w:t>
      </w:r>
      <w:r w:rsidR="006A74B4" w:rsidRPr="00560964">
        <w:rPr>
          <w:sz w:val="24"/>
          <w:szCs w:val="24"/>
          <w:lang w:val="ru-RU"/>
        </w:rPr>
        <w:t>у</w:t>
      </w:r>
      <w:r w:rsidRPr="00560964">
        <w:rPr>
          <w:sz w:val="24"/>
          <w:szCs w:val="24"/>
        </w:rPr>
        <w:t xml:space="preserve"> соответствующие полномочия переданы в установленном порядке.</w:t>
      </w:r>
    </w:p>
    <w:p w14:paraId="10E9AFE1" w14:textId="77777777" w:rsidR="003E721B" w:rsidRPr="00560964" w:rsidRDefault="003E721B" w:rsidP="003E721B">
      <w:pPr>
        <w:pStyle w:val="1"/>
        <w:ind w:firstLine="720"/>
        <w:contextualSpacing/>
        <w:jc w:val="both"/>
        <w:rPr>
          <w:sz w:val="24"/>
          <w:szCs w:val="24"/>
        </w:rPr>
      </w:pPr>
      <w:r w:rsidRPr="00560964">
        <w:rPr>
          <w:sz w:val="24"/>
          <w:szCs w:val="24"/>
        </w:rPr>
        <w:t>16. Порядок осуществления контроля за исполнением эксплуатационных обязательств в отношении объекта газоснабжения устанавливается органом местного самоуправления самостоятельно.</w:t>
      </w:r>
    </w:p>
    <w:p w14:paraId="700CF718" w14:textId="77777777" w:rsidR="003E721B" w:rsidRPr="00560964" w:rsidRDefault="003E721B" w:rsidP="003E721B">
      <w:pPr>
        <w:pStyle w:val="1"/>
        <w:ind w:firstLine="720"/>
        <w:contextualSpacing/>
        <w:jc w:val="both"/>
        <w:rPr>
          <w:sz w:val="24"/>
          <w:szCs w:val="24"/>
        </w:rPr>
      </w:pPr>
      <w:r w:rsidRPr="00560964">
        <w:rPr>
          <w:sz w:val="24"/>
          <w:szCs w:val="24"/>
        </w:rPr>
        <w:t>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местног</w:t>
      </w:r>
      <w:r w:rsidR="006A74B4" w:rsidRPr="00560964">
        <w:rPr>
          <w:sz w:val="24"/>
          <w:szCs w:val="24"/>
        </w:rPr>
        <w:t>о самоуправления, котор</w:t>
      </w:r>
      <w:r w:rsidR="006A74B4" w:rsidRPr="00560964">
        <w:rPr>
          <w:sz w:val="24"/>
          <w:szCs w:val="24"/>
          <w:lang w:val="ru-RU"/>
        </w:rPr>
        <w:t>о</w:t>
      </w:r>
      <w:r w:rsidRPr="00560964">
        <w:rPr>
          <w:sz w:val="24"/>
          <w:szCs w:val="24"/>
        </w:rPr>
        <w:t>м</w:t>
      </w:r>
      <w:r w:rsidR="006A74B4" w:rsidRPr="00560964">
        <w:rPr>
          <w:sz w:val="24"/>
          <w:szCs w:val="24"/>
          <w:lang w:val="ru-RU"/>
        </w:rPr>
        <w:t>у</w:t>
      </w:r>
      <w:r w:rsidRPr="00560964">
        <w:rPr>
          <w:sz w:val="24"/>
          <w:szCs w:val="24"/>
        </w:rPr>
        <w:t xml:space="preserve">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14:paraId="3C7041F0" w14:textId="77777777" w:rsidR="003E721B" w:rsidRPr="00560964" w:rsidRDefault="003E721B" w:rsidP="003E721B">
      <w:pPr>
        <w:pStyle w:val="1"/>
        <w:ind w:firstLine="720"/>
        <w:contextualSpacing/>
        <w:jc w:val="both"/>
        <w:rPr>
          <w:sz w:val="24"/>
          <w:szCs w:val="24"/>
        </w:rPr>
      </w:pPr>
      <w:r w:rsidRPr="00560964">
        <w:rPr>
          <w:sz w:val="24"/>
          <w:szCs w:val="24"/>
        </w:rPr>
        <w:t>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14:paraId="399E7585" w14:textId="77777777" w:rsidR="003E721B" w:rsidRPr="00560964" w:rsidRDefault="003E721B" w:rsidP="003E721B">
      <w:pPr>
        <w:pStyle w:val="1"/>
        <w:ind w:firstLine="720"/>
        <w:contextualSpacing/>
        <w:jc w:val="both"/>
        <w:rPr>
          <w:sz w:val="24"/>
          <w:szCs w:val="24"/>
        </w:rPr>
      </w:pPr>
      <w:r w:rsidRPr="00560964">
        <w:rPr>
          <w:sz w:val="24"/>
          <w:szCs w:val="24"/>
        </w:rPr>
        <w:t>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14:paraId="0F0F4749" w14:textId="77777777" w:rsidR="003E721B" w:rsidRDefault="003E721B" w:rsidP="003E721B">
      <w:pPr>
        <w:pStyle w:val="1"/>
        <w:ind w:firstLine="720"/>
        <w:contextualSpacing/>
        <w:jc w:val="both"/>
        <w:rPr>
          <w:sz w:val="24"/>
          <w:szCs w:val="24"/>
          <w:lang w:val="ru-RU"/>
        </w:rPr>
      </w:pPr>
      <w:r w:rsidRPr="00560964">
        <w:rPr>
          <w:sz w:val="24"/>
          <w:szCs w:val="24"/>
        </w:rPr>
        <w:lastRenderedPageBreak/>
        <w:t>19. Срок выполнения условий конкурса, предусмотренных пунктом 21 статьи 20 Федерального закона</w:t>
      </w:r>
      <w:r w:rsidR="0099450F" w:rsidRPr="00560964">
        <w:rPr>
          <w:sz w:val="24"/>
          <w:szCs w:val="24"/>
          <w:lang w:val="ru-RU"/>
        </w:rPr>
        <w:t xml:space="preserve"> </w:t>
      </w:r>
      <w:r w:rsidR="005F17A4" w:rsidRPr="00560964">
        <w:rPr>
          <w:sz w:val="24"/>
          <w:szCs w:val="24"/>
          <w:lang w:val="ru-RU"/>
        </w:rPr>
        <w:t xml:space="preserve">№ </w:t>
      </w:r>
      <w:r w:rsidR="0099450F" w:rsidRPr="00560964">
        <w:rPr>
          <w:sz w:val="24"/>
          <w:szCs w:val="24"/>
          <w:lang w:val="ru-RU"/>
        </w:rPr>
        <w:t>178-ФЗ</w:t>
      </w:r>
      <w:r w:rsidRPr="00560964">
        <w:rPr>
          <w:sz w:val="24"/>
          <w:szCs w:val="24"/>
        </w:rPr>
        <w:t>, не должен превышать семь лет.</w:t>
      </w:r>
    </w:p>
    <w:p w14:paraId="582E786F" w14:textId="77777777" w:rsidR="00560964" w:rsidRPr="00560964" w:rsidRDefault="00560964" w:rsidP="003E721B">
      <w:pPr>
        <w:pStyle w:val="1"/>
        <w:ind w:firstLine="720"/>
        <w:contextualSpacing/>
        <w:jc w:val="both"/>
        <w:rPr>
          <w:sz w:val="24"/>
          <w:szCs w:val="24"/>
          <w:lang w:val="ru-RU"/>
        </w:rPr>
      </w:pPr>
    </w:p>
    <w:p w14:paraId="09CF2E04" w14:textId="77777777" w:rsidR="001862B1" w:rsidRPr="00560964" w:rsidRDefault="001862B1" w:rsidP="001862B1">
      <w:pPr>
        <w:pStyle w:val="1"/>
        <w:ind w:firstLine="720"/>
        <w:contextualSpacing/>
        <w:jc w:val="both"/>
        <w:rPr>
          <w:b/>
          <w:bCs/>
          <w:sz w:val="24"/>
          <w:szCs w:val="24"/>
        </w:rPr>
      </w:pPr>
      <w:r w:rsidRPr="00560964">
        <w:rPr>
          <w:b/>
          <w:bCs/>
          <w:sz w:val="24"/>
          <w:szCs w:val="24"/>
        </w:rPr>
        <w:t>17. Проведение продажи муниципального имущества в электронной форме</w:t>
      </w:r>
    </w:p>
    <w:p w14:paraId="6C25144F" w14:textId="77777777" w:rsidR="001862B1" w:rsidRPr="00560964" w:rsidRDefault="001862B1" w:rsidP="001862B1">
      <w:pPr>
        <w:pStyle w:val="1"/>
        <w:ind w:firstLine="720"/>
        <w:contextualSpacing/>
        <w:jc w:val="both"/>
        <w:rPr>
          <w:sz w:val="24"/>
          <w:szCs w:val="24"/>
        </w:rPr>
      </w:pPr>
      <w:r w:rsidRPr="00560964">
        <w:rPr>
          <w:sz w:val="24"/>
          <w:szCs w:val="24"/>
        </w:rPr>
        <w:t>1. Продажа муниципального имущества способами, установленными статьями 18 - 20, 23, 24 Федерального закона от 21 декабря 2001 г.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 № 178-ФЗ «О приватизации государственного и муниципального имущества».</w:t>
      </w:r>
    </w:p>
    <w:p w14:paraId="65891821" w14:textId="77777777" w:rsidR="001862B1" w:rsidRPr="00560964" w:rsidRDefault="001862B1" w:rsidP="001862B1">
      <w:pPr>
        <w:pStyle w:val="1"/>
        <w:ind w:firstLine="720"/>
        <w:contextualSpacing/>
        <w:jc w:val="both"/>
        <w:rPr>
          <w:sz w:val="24"/>
          <w:szCs w:val="24"/>
        </w:rPr>
      </w:pPr>
      <w:r w:rsidRPr="00560964">
        <w:rPr>
          <w:sz w:val="24"/>
          <w:szCs w:val="24"/>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14:paraId="576F8686" w14:textId="77777777" w:rsidR="001862B1" w:rsidRPr="00560964" w:rsidRDefault="001862B1" w:rsidP="001862B1">
      <w:pPr>
        <w:pStyle w:val="1"/>
        <w:ind w:firstLine="720"/>
        <w:contextualSpacing/>
        <w:jc w:val="both"/>
        <w:rPr>
          <w:sz w:val="24"/>
          <w:szCs w:val="24"/>
        </w:rPr>
      </w:pPr>
      <w:r w:rsidRPr="00560964">
        <w:rPr>
          <w:sz w:val="24"/>
          <w:szCs w:val="24"/>
        </w:rPr>
        <w:t>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от 21 декабря 2001 г. № 178-ФЗ «О приватизации государственного и муниципального имущества». 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от 21 декабря 2001 г. № 178-ФЗ «О приватизации государственного и муниципального имущества», привлечение иного оператора электронной площадки не требуется.</w:t>
      </w:r>
    </w:p>
    <w:p w14:paraId="6C88A908" w14:textId="77777777" w:rsidR="001862B1" w:rsidRPr="00560964" w:rsidRDefault="001862B1" w:rsidP="001862B1">
      <w:pPr>
        <w:pStyle w:val="1"/>
        <w:ind w:firstLine="720"/>
        <w:contextualSpacing/>
        <w:jc w:val="both"/>
        <w:rPr>
          <w:sz w:val="24"/>
          <w:szCs w:val="24"/>
        </w:rPr>
      </w:pPr>
      <w:r w:rsidRPr="00560964">
        <w:rPr>
          <w:sz w:val="24"/>
          <w:szCs w:val="24"/>
        </w:rPr>
        <w:t>4. При проведении продажи в электронной форме оператор электронной площадки обеспечивает:</w:t>
      </w:r>
    </w:p>
    <w:p w14:paraId="51C97664" w14:textId="77777777" w:rsidR="001862B1" w:rsidRPr="00560964" w:rsidRDefault="001862B1" w:rsidP="001862B1">
      <w:pPr>
        <w:pStyle w:val="1"/>
        <w:ind w:firstLine="720"/>
        <w:contextualSpacing/>
        <w:jc w:val="both"/>
        <w:rPr>
          <w:sz w:val="24"/>
          <w:szCs w:val="24"/>
        </w:rPr>
      </w:pPr>
      <w:r w:rsidRPr="00560964">
        <w:rPr>
          <w:sz w:val="24"/>
          <w:szCs w:val="24"/>
        </w:rPr>
        <w:t>1) свободный и бесплатный доступ к информации о проведении продажи в электронной форме;</w:t>
      </w:r>
    </w:p>
    <w:p w14:paraId="38CFB61E" w14:textId="77777777" w:rsidR="001862B1" w:rsidRPr="00560964" w:rsidRDefault="001862B1" w:rsidP="001862B1">
      <w:pPr>
        <w:pStyle w:val="1"/>
        <w:ind w:firstLine="720"/>
        <w:contextualSpacing/>
        <w:jc w:val="both"/>
        <w:rPr>
          <w:sz w:val="24"/>
          <w:szCs w:val="24"/>
        </w:rPr>
      </w:pPr>
      <w:r w:rsidRPr="00560964">
        <w:rPr>
          <w:sz w:val="24"/>
          <w:szCs w:val="24"/>
        </w:rPr>
        <w:t>2) возможность представления претендентами заявок и прилагаемых к ним документов в форме электронных документов;</w:t>
      </w:r>
    </w:p>
    <w:p w14:paraId="138A63EF" w14:textId="77777777" w:rsidR="001862B1" w:rsidRPr="00560964" w:rsidRDefault="001862B1" w:rsidP="001862B1">
      <w:pPr>
        <w:pStyle w:val="1"/>
        <w:ind w:firstLine="720"/>
        <w:contextualSpacing/>
        <w:jc w:val="both"/>
        <w:rPr>
          <w:sz w:val="24"/>
          <w:szCs w:val="24"/>
        </w:rPr>
      </w:pPr>
      <w:r w:rsidRPr="00560964">
        <w:rPr>
          <w:sz w:val="24"/>
          <w:szCs w:val="24"/>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14:paraId="3F2882CB" w14:textId="77777777" w:rsidR="001862B1" w:rsidRPr="00560964" w:rsidRDefault="001862B1" w:rsidP="001862B1">
      <w:pPr>
        <w:pStyle w:val="1"/>
        <w:ind w:firstLine="720"/>
        <w:contextualSpacing/>
        <w:jc w:val="both"/>
        <w:rPr>
          <w:sz w:val="24"/>
          <w:szCs w:val="24"/>
        </w:rPr>
      </w:pPr>
      <w:r w:rsidRPr="00560964">
        <w:rPr>
          <w:sz w:val="24"/>
          <w:szCs w:val="24"/>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14:paraId="102E7DB7" w14:textId="77777777" w:rsidR="001862B1" w:rsidRPr="00560964" w:rsidRDefault="001862B1" w:rsidP="001862B1">
      <w:pPr>
        <w:pStyle w:val="1"/>
        <w:ind w:firstLine="720"/>
        <w:contextualSpacing/>
        <w:jc w:val="both"/>
        <w:rPr>
          <w:sz w:val="24"/>
          <w:szCs w:val="24"/>
        </w:rPr>
      </w:pPr>
      <w:r w:rsidRPr="00560964">
        <w:rPr>
          <w:sz w:val="24"/>
          <w:szCs w:val="24"/>
        </w:rPr>
        <w:t>5) создание, обработку, хранение и представление в электронной форме информации и документов, в том числе об итогах продажи в электронной форме;</w:t>
      </w:r>
    </w:p>
    <w:p w14:paraId="62999265" w14:textId="77777777" w:rsidR="001862B1" w:rsidRPr="00560964" w:rsidRDefault="001862B1" w:rsidP="001862B1">
      <w:pPr>
        <w:pStyle w:val="1"/>
        <w:ind w:firstLine="720"/>
        <w:contextualSpacing/>
        <w:jc w:val="both"/>
        <w:rPr>
          <w:sz w:val="24"/>
          <w:szCs w:val="24"/>
        </w:rPr>
      </w:pPr>
      <w:r w:rsidRPr="00560964">
        <w:rPr>
          <w:sz w:val="24"/>
          <w:szCs w:val="24"/>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14:paraId="38922062" w14:textId="77777777" w:rsidR="001862B1" w:rsidRPr="00560964" w:rsidRDefault="001862B1" w:rsidP="001862B1">
      <w:pPr>
        <w:pStyle w:val="1"/>
        <w:ind w:firstLine="720"/>
        <w:contextualSpacing/>
        <w:jc w:val="both"/>
        <w:rPr>
          <w:sz w:val="24"/>
          <w:szCs w:val="24"/>
        </w:rPr>
      </w:pPr>
      <w:r w:rsidRPr="00560964">
        <w:rPr>
          <w:sz w:val="24"/>
          <w:szCs w:val="24"/>
        </w:rPr>
        <w:lastRenderedPageBreak/>
        <w:t>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от 21 декабря 2001 г. № 178-ФЗ «О приватизации государственного и муниципального имущества».</w:t>
      </w:r>
    </w:p>
    <w:p w14:paraId="58F11476" w14:textId="77777777" w:rsidR="001862B1" w:rsidRPr="00560964" w:rsidRDefault="001862B1" w:rsidP="001862B1">
      <w:pPr>
        <w:pStyle w:val="1"/>
        <w:ind w:firstLine="720"/>
        <w:contextualSpacing/>
        <w:jc w:val="both"/>
        <w:rPr>
          <w:sz w:val="24"/>
          <w:szCs w:val="24"/>
        </w:rPr>
      </w:pPr>
      <w:r w:rsidRPr="00560964">
        <w:rPr>
          <w:sz w:val="24"/>
          <w:szCs w:val="24"/>
        </w:rPr>
        <w:t>5. Запрещается взимать с участников продажи в электронной форме не предусмотренную Федеральным законом от 21 декабря 2001 г. № 178-ФЗ «О приватизации государственного и муниципального имущества» дополнительную плату.</w:t>
      </w:r>
    </w:p>
    <w:p w14:paraId="33AAC9EF" w14:textId="77777777" w:rsidR="001862B1" w:rsidRPr="00560964" w:rsidRDefault="001862B1" w:rsidP="001862B1">
      <w:pPr>
        <w:pStyle w:val="1"/>
        <w:ind w:firstLine="720"/>
        <w:contextualSpacing/>
        <w:jc w:val="both"/>
        <w:rPr>
          <w:sz w:val="24"/>
          <w:szCs w:val="24"/>
        </w:rPr>
      </w:pPr>
      <w:r w:rsidRPr="00560964">
        <w:rPr>
          <w:sz w:val="24"/>
          <w:szCs w:val="24"/>
        </w:rPr>
        <w:t>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 № 178-ФЗ «О приватизации государственного и муниципального имущества».</w:t>
      </w:r>
    </w:p>
    <w:p w14:paraId="3A11B236" w14:textId="77777777" w:rsidR="001862B1" w:rsidRPr="00560964" w:rsidRDefault="001862B1" w:rsidP="001862B1">
      <w:pPr>
        <w:pStyle w:val="1"/>
        <w:ind w:firstLine="720"/>
        <w:contextualSpacing/>
        <w:jc w:val="both"/>
        <w:rPr>
          <w:sz w:val="24"/>
          <w:szCs w:val="24"/>
        </w:rPr>
      </w:pPr>
      <w:r w:rsidRPr="00560964">
        <w:rPr>
          <w:sz w:val="24"/>
          <w:szCs w:val="24"/>
        </w:rPr>
        <w:t>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Федерального закона от 21 декабря 2001 г. № 178-ФЗ «О приватизации государственного и муниципального имущества»,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14:paraId="53EE9A08" w14:textId="77777777" w:rsidR="001862B1" w:rsidRPr="00560964" w:rsidRDefault="001862B1" w:rsidP="001862B1">
      <w:pPr>
        <w:pStyle w:val="1"/>
        <w:ind w:firstLine="720"/>
        <w:contextualSpacing/>
        <w:jc w:val="both"/>
        <w:rPr>
          <w:sz w:val="24"/>
          <w:szCs w:val="24"/>
        </w:rPr>
      </w:pPr>
      <w:r w:rsidRPr="00560964">
        <w:rPr>
          <w:sz w:val="24"/>
          <w:szCs w:val="24"/>
        </w:rPr>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14:paraId="03980BA3" w14:textId="77777777" w:rsidR="001862B1" w:rsidRPr="00560964" w:rsidRDefault="001862B1" w:rsidP="001862B1">
      <w:pPr>
        <w:pStyle w:val="1"/>
        <w:ind w:firstLine="720"/>
        <w:contextualSpacing/>
        <w:jc w:val="both"/>
        <w:rPr>
          <w:sz w:val="24"/>
          <w:szCs w:val="24"/>
        </w:rPr>
      </w:pPr>
      <w:r w:rsidRPr="00560964">
        <w:rPr>
          <w:sz w:val="24"/>
          <w:szCs w:val="24"/>
        </w:rP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14:paraId="7B0320D0" w14:textId="77777777" w:rsidR="001862B1" w:rsidRPr="00560964" w:rsidRDefault="001862B1" w:rsidP="001862B1">
      <w:pPr>
        <w:pStyle w:val="1"/>
        <w:ind w:firstLine="720"/>
        <w:contextualSpacing/>
        <w:jc w:val="both"/>
        <w:rPr>
          <w:sz w:val="24"/>
          <w:szCs w:val="24"/>
        </w:rPr>
      </w:pPr>
      <w:r w:rsidRPr="00560964">
        <w:rPr>
          <w:sz w:val="24"/>
          <w:szCs w:val="24"/>
        </w:rP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420EB908" w14:textId="77777777" w:rsidR="001862B1" w:rsidRPr="00560964" w:rsidRDefault="001862B1" w:rsidP="001862B1">
      <w:pPr>
        <w:pStyle w:val="1"/>
        <w:ind w:firstLine="720"/>
        <w:contextualSpacing/>
        <w:jc w:val="both"/>
        <w:rPr>
          <w:sz w:val="24"/>
          <w:szCs w:val="24"/>
        </w:rPr>
      </w:pPr>
      <w:r w:rsidRPr="00560964">
        <w:rPr>
          <w:sz w:val="24"/>
          <w:szCs w:val="24"/>
        </w:rP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14:paraId="49DD5048" w14:textId="77777777" w:rsidR="001862B1" w:rsidRPr="00560964" w:rsidRDefault="001862B1" w:rsidP="001862B1">
      <w:pPr>
        <w:pStyle w:val="1"/>
        <w:ind w:firstLine="720"/>
        <w:contextualSpacing/>
        <w:jc w:val="both"/>
        <w:rPr>
          <w:sz w:val="24"/>
          <w:szCs w:val="24"/>
        </w:rPr>
      </w:pPr>
      <w:r w:rsidRPr="00560964">
        <w:rPr>
          <w:sz w:val="24"/>
          <w:szCs w:val="24"/>
        </w:rPr>
        <w:t>1) наименование государственного или муниципального имущества и иные позволяющие его индивидуализировать сведения (спецификация лота);</w:t>
      </w:r>
    </w:p>
    <w:p w14:paraId="4A5DB4F8" w14:textId="77777777" w:rsidR="001862B1" w:rsidRPr="00560964" w:rsidRDefault="001862B1" w:rsidP="001862B1">
      <w:pPr>
        <w:pStyle w:val="1"/>
        <w:ind w:firstLine="720"/>
        <w:contextualSpacing/>
        <w:jc w:val="both"/>
        <w:rPr>
          <w:sz w:val="24"/>
          <w:szCs w:val="24"/>
        </w:rPr>
      </w:pPr>
      <w:r w:rsidRPr="00560964">
        <w:rPr>
          <w:sz w:val="24"/>
          <w:szCs w:val="24"/>
        </w:rPr>
        <w:t>2) начальная цена, величина повышения начальной цены (</w:t>
      </w:r>
      <w:r w:rsidR="005C6EFA">
        <w:rPr>
          <w:sz w:val="24"/>
          <w:szCs w:val="24"/>
          <w:lang w:val="ru-RU"/>
        </w:rPr>
        <w:t>«</w:t>
      </w:r>
      <w:r w:rsidRPr="00560964">
        <w:rPr>
          <w:sz w:val="24"/>
          <w:szCs w:val="24"/>
        </w:rPr>
        <w:t>шаг аукциона</w:t>
      </w:r>
      <w:r w:rsidR="005C6EFA">
        <w:rPr>
          <w:sz w:val="24"/>
          <w:szCs w:val="24"/>
          <w:lang w:val="ru-RU"/>
        </w:rPr>
        <w:t>»</w:t>
      </w:r>
      <w:r w:rsidRPr="00560964">
        <w:rPr>
          <w:sz w:val="24"/>
          <w:szCs w:val="24"/>
        </w:rPr>
        <w:t>) - в случае проведения продажи на аукционе;</w:t>
      </w:r>
    </w:p>
    <w:p w14:paraId="07F46DA2" w14:textId="77777777" w:rsidR="001862B1" w:rsidRPr="00560964" w:rsidRDefault="001862B1" w:rsidP="001862B1">
      <w:pPr>
        <w:pStyle w:val="1"/>
        <w:ind w:firstLine="720"/>
        <w:contextualSpacing/>
        <w:jc w:val="both"/>
        <w:rPr>
          <w:sz w:val="24"/>
          <w:szCs w:val="24"/>
        </w:rPr>
      </w:pPr>
      <w:r w:rsidRPr="00560964">
        <w:rPr>
          <w:sz w:val="24"/>
          <w:szCs w:val="24"/>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Федеральным законом от 21 декабря 2001 г. № 178-ФЗ «О приватизации государственного и муниципального имущества» ("шаг аукциона"), - в случае продажи посредством публичного предложения;</w:t>
      </w:r>
    </w:p>
    <w:p w14:paraId="471E83AB" w14:textId="77777777" w:rsidR="001862B1" w:rsidRPr="00560964" w:rsidRDefault="001862B1" w:rsidP="001862B1">
      <w:pPr>
        <w:pStyle w:val="1"/>
        <w:ind w:firstLine="720"/>
        <w:contextualSpacing/>
        <w:jc w:val="both"/>
        <w:rPr>
          <w:sz w:val="24"/>
          <w:szCs w:val="24"/>
        </w:rPr>
      </w:pPr>
      <w:r w:rsidRPr="00560964">
        <w:rPr>
          <w:sz w:val="24"/>
          <w:szCs w:val="24"/>
        </w:rPr>
        <w:t>4) последнее предложение о цене муниципального имущества и время его поступления в режиме реального времени.</w:t>
      </w:r>
    </w:p>
    <w:p w14:paraId="78AE0A37" w14:textId="77777777" w:rsidR="001862B1" w:rsidRPr="00560964" w:rsidRDefault="001862B1" w:rsidP="001862B1">
      <w:pPr>
        <w:pStyle w:val="1"/>
        <w:ind w:firstLine="720"/>
        <w:contextualSpacing/>
        <w:jc w:val="both"/>
        <w:rPr>
          <w:sz w:val="24"/>
          <w:szCs w:val="24"/>
        </w:rPr>
      </w:pPr>
      <w:r w:rsidRPr="00560964">
        <w:rPr>
          <w:sz w:val="24"/>
          <w:szCs w:val="24"/>
        </w:rPr>
        <w:t>10. В случае проведения продажи муниципального имущества без объявления цены его начальная цена не указывается.</w:t>
      </w:r>
    </w:p>
    <w:p w14:paraId="47CACAAE" w14:textId="77777777" w:rsidR="001862B1" w:rsidRPr="00560964" w:rsidRDefault="001862B1" w:rsidP="001862B1">
      <w:pPr>
        <w:pStyle w:val="1"/>
        <w:ind w:firstLine="720"/>
        <w:contextualSpacing/>
        <w:jc w:val="both"/>
        <w:rPr>
          <w:sz w:val="24"/>
          <w:szCs w:val="24"/>
        </w:rPr>
      </w:pPr>
      <w:r w:rsidRPr="00560964">
        <w:rPr>
          <w:sz w:val="24"/>
          <w:szCs w:val="24"/>
        </w:rP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14:paraId="49CE41DD" w14:textId="77777777" w:rsidR="001862B1" w:rsidRPr="00560964" w:rsidRDefault="001862B1" w:rsidP="001862B1">
      <w:pPr>
        <w:pStyle w:val="1"/>
        <w:ind w:firstLine="720"/>
        <w:contextualSpacing/>
        <w:jc w:val="both"/>
        <w:rPr>
          <w:sz w:val="24"/>
          <w:szCs w:val="24"/>
        </w:rPr>
      </w:pPr>
      <w:r w:rsidRPr="00560964">
        <w:rPr>
          <w:sz w:val="24"/>
          <w:szCs w:val="24"/>
        </w:rPr>
        <w:t>1) наименование имущества и иные позволяющие его индивидуализировать сведения (спецификация лота);</w:t>
      </w:r>
    </w:p>
    <w:p w14:paraId="08C18E29" w14:textId="77777777" w:rsidR="001862B1" w:rsidRPr="00560964" w:rsidRDefault="001862B1" w:rsidP="001862B1">
      <w:pPr>
        <w:pStyle w:val="1"/>
        <w:ind w:firstLine="720"/>
        <w:contextualSpacing/>
        <w:jc w:val="both"/>
        <w:rPr>
          <w:sz w:val="24"/>
          <w:szCs w:val="24"/>
        </w:rPr>
      </w:pPr>
      <w:r w:rsidRPr="00560964">
        <w:rPr>
          <w:sz w:val="24"/>
          <w:szCs w:val="24"/>
        </w:rPr>
        <w:t>2) цена сделки приватизации;</w:t>
      </w:r>
    </w:p>
    <w:p w14:paraId="04776A54" w14:textId="77777777" w:rsidR="001862B1" w:rsidRPr="00560964" w:rsidRDefault="001862B1" w:rsidP="001862B1">
      <w:pPr>
        <w:pStyle w:val="1"/>
        <w:ind w:firstLine="720"/>
        <w:contextualSpacing/>
        <w:jc w:val="both"/>
        <w:rPr>
          <w:sz w:val="24"/>
          <w:szCs w:val="24"/>
        </w:rPr>
      </w:pPr>
      <w:r w:rsidRPr="00560964">
        <w:rPr>
          <w:sz w:val="24"/>
          <w:szCs w:val="24"/>
        </w:rPr>
        <w:lastRenderedPageBreak/>
        <w:t>3) имя физического лица или наименование юридического лица - победителя торгов.</w:t>
      </w:r>
    </w:p>
    <w:p w14:paraId="7436CB2A" w14:textId="77777777" w:rsidR="001862B1" w:rsidRPr="00560964" w:rsidRDefault="001862B1" w:rsidP="001862B1">
      <w:pPr>
        <w:pStyle w:val="1"/>
        <w:ind w:firstLine="720"/>
        <w:contextualSpacing/>
        <w:jc w:val="both"/>
        <w:rPr>
          <w:sz w:val="24"/>
          <w:szCs w:val="24"/>
        </w:rPr>
      </w:pPr>
      <w:r w:rsidRPr="00560964">
        <w:rPr>
          <w:sz w:val="24"/>
          <w:szCs w:val="24"/>
        </w:rPr>
        <w:t>12. Результаты процедуры проведения продажи в электронной форме оформляются протоколом.</w:t>
      </w:r>
    </w:p>
    <w:p w14:paraId="751D025D" w14:textId="77777777" w:rsidR="001862B1" w:rsidRPr="00560964" w:rsidRDefault="001862B1" w:rsidP="001862B1">
      <w:pPr>
        <w:pStyle w:val="1"/>
        <w:ind w:firstLine="720"/>
        <w:contextualSpacing/>
        <w:jc w:val="both"/>
        <w:rPr>
          <w:sz w:val="24"/>
          <w:szCs w:val="24"/>
        </w:rPr>
      </w:pPr>
      <w:r w:rsidRPr="00560964">
        <w:rPr>
          <w:sz w:val="24"/>
          <w:szCs w:val="24"/>
        </w:rPr>
        <w:t>13. 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14:paraId="74F0B094" w14:textId="77777777" w:rsidR="003E721B" w:rsidRDefault="001862B1" w:rsidP="001862B1">
      <w:pPr>
        <w:pStyle w:val="1"/>
        <w:ind w:firstLine="720"/>
        <w:contextualSpacing/>
        <w:jc w:val="both"/>
        <w:rPr>
          <w:sz w:val="24"/>
          <w:szCs w:val="24"/>
        </w:rPr>
      </w:pPr>
      <w:r w:rsidRPr="00560964">
        <w:rPr>
          <w:sz w:val="24"/>
          <w:szCs w:val="24"/>
        </w:rPr>
        <w:t>14. Порядок организации и проведения продажи в электронной форме устанавливается Правительством Российской Федерации.»</w:t>
      </w:r>
    </w:p>
    <w:p w14:paraId="50B31547" w14:textId="77777777" w:rsidR="003E721B" w:rsidRDefault="003E721B" w:rsidP="00652C2B">
      <w:pPr>
        <w:pStyle w:val="1"/>
        <w:ind w:firstLine="720"/>
        <w:contextualSpacing/>
        <w:jc w:val="both"/>
        <w:rPr>
          <w:sz w:val="24"/>
          <w:szCs w:val="24"/>
        </w:rPr>
      </w:pPr>
    </w:p>
    <w:p w14:paraId="014413D9" w14:textId="77777777" w:rsidR="003E721B" w:rsidRDefault="003E721B" w:rsidP="00652C2B">
      <w:pPr>
        <w:pStyle w:val="1"/>
        <w:ind w:firstLine="720"/>
        <w:contextualSpacing/>
        <w:jc w:val="both"/>
        <w:rPr>
          <w:sz w:val="24"/>
          <w:szCs w:val="24"/>
        </w:rPr>
      </w:pPr>
    </w:p>
    <w:p w14:paraId="2BBA1126" w14:textId="77777777" w:rsidR="003E721B" w:rsidRDefault="003E721B" w:rsidP="0099450F">
      <w:pPr>
        <w:pStyle w:val="1"/>
        <w:ind w:firstLine="0"/>
        <w:contextualSpacing/>
        <w:jc w:val="both"/>
        <w:rPr>
          <w:sz w:val="24"/>
          <w:szCs w:val="24"/>
        </w:rPr>
      </w:pPr>
    </w:p>
    <w:p w14:paraId="54A16E84" w14:textId="77777777" w:rsidR="00C54B87" w:rsidRDefault="00C54B87" w:rsidP="005E4412">
      <w:pPr>
        <w:pStyle w:val="1"/>
        <w:ind w:left="4980" w:firstLine="0"/>
        <w:contextualSpacing/>
        <w:rPr>
          <w:b/>
          <w:sz w:val="24"/>
          <w:szCs w:val="24"/>
        </w:rPr>
      </w:pPr>
    </w:p>
    <w:p w14:paraId="0464CFF1" w14:textId="77777777" w:rsidR="00C54B87" w:rsidRDefault="00C54B87" w:rsidP="005E4412">
      <w:pPr>
        <w:pStyle w:val="1"/>
        <w:ind w:left="4980" w:firstLine="0"/>
        <w:contextualSpacing/>
        <w:rPr>
          <w:b/>
          <w:sz w:val="24"/>
          <w:szCs w:val="24"/>
        </w:rPr>
      </w:pPr>
    </w:p>
    <w:p w14:paraId="0DE2DA09" w14:textId="77777777" w:rsidR="00C54B87" w:rsidRDefault="00C54B87" w:rsidP="005E4412">
      <w:pPr>
        <w:pStyle w:val="1"/>
        <w:ind w:left="4980" w:firstLine="0"/>
        <w:contextualSpacing/>
        <w:rPr>
          <w:b/>
          <w:sz w:val="24"/>
          <w:szCs w:val="24"/>
        </w:rPr>
      </w:pPr>
    </w:p>
    <w:p w14:paraId="0C885DA8" w14:textId="77777777" w:rsidR="00C54B87" w:rsidRDefault="00C54B87" w:rsidP="005E4412">
      <w:pPr>
        <w:pStyle w:val="1"/>
        <w:ind w:left="4980" w:firstLine="0"/>
        <w:contextualSpacing/>
        <w:rPr>
          <w:b/>
          <w:sz w:val="24"/>
          <w:szCs w:val="24"/>
        </w:rPr>
      </w:pPr>
    </w:p>
    <w:p w14:paraId="008BB2FE" w14:textId="77777777" w:rsidR="00C54B87" w:rsidRDefault="00C54B87" w:rsidP="005E4412">
      <w:pPr>
        <w:pStyle w:val="1"/>
        <w:ind w:left="4980" w:firstLine="0"/>
        <w:contextualSpacing/>
        <w:rPr>
          <w:b/>
          <w:sz w:val="24"/>
          <w:szCs w:val="24"/>
        </w:rPr>
      </w:pPr>
    </w:p>
    <w:p w14:paraId="6573FB99" w14:textId="77777777" w:rsidR="00C54B87" w:rsidRDefault="00C54B87" w:rsidP="005E4412">
      <w:pPr>
        <w:pStyle w:val="1"/>
        <w:ind w:left="4980" w:firstLine="0"/>
        <w:contextualSpacing/>
        <w:rPr>
          <w:b/>
          <w:sz w:val="24"/>
          <w:szCs w:val="24"/>
        </w:rPr>
      </w:pPr>
    </w:p>
    <w:p w14:paraId="59BB0D1B" w14:textId="77777777" w:rsidR="00C54B87" w:rsidRDefault="00C54B87" w:rsidP="005E4412">
      <w:pPr>
        <w:pStyle w:val="1"/>
        <w:ind w:left="4980" w:firstLine="0"/>
        <w:contextualSpacing/>
        <w:rPr>
          <w:b/>
          <w:sz w:val="24"/>
          <w:szCs w:val="24"/>
        </w:rPr>
      </w:pPr>
    </w:p>
    <w:p w14:paraId="334F85DF" w14:textId="77777777" w:rsidR="00C54B87" w:rsidRDefault="00C54B87" w:rsidP="005E4412">
      <w:pPr>
        <w:pStyle w:val="1"/>
        <w:ind w:left="4980" w:firstLine="0"/>
        <w:contextualSpacing/>
        <w:rPr>
          <w:b/>
          <w:sz w:val="24"/>
          <w:szCs w:val="24"/>
        </w:rPr>
      </w:pPr>
    </w:p>
    <w:p w14:paraId="126FA0F9" w14:textId="77777777" w:rsidR="00C54B87" w:rsidRDefault="00C54B87" w:rsidP="005E4412">
      <w:pPr>
        <w:pStyle w:val="1"/>
        <w:ind w:left="4980" w:firstLine="0"/>
        <w:contextualSpacing/>
        <w:rPr>
          <w:b/>
          <w:sz w:val="24"/>
          <w:szCs w:val="24"/>
        </w:rPr>
      </w:pPr>
    </w:p>
    <w:p w14:paraId="2ED3F3FE" w14:textId="77777777" w:rsidR="00C54B87" w:rsidRDefault="00C54B87" w:rsidP="005E4412">
      <w:pPr>
        <w:pStyle w:val="1"/>
        <w:ind w:left="4980" w:firstLine="0"/>
        <w:contextualSpacing/>
        <w:rPr>
          <w:b/>
          <w:sz w:val="24"/>
          <w:szCs w:val="24"/>
        </w:rPr>
      </w:pPr>
    </w:p>
    <w:p w14:paraId="162B8213" w14:textId="77777777" w:rsidR="00C54B87" w:rsidRDefault="00C54B87" w:rsidP="005E4412">
      <w:pPr>
        <w:pStyle w:val="1"/>
        <w:ind w:left="4980" w:firstLine="0"/>
        <w:contextualSpacing/>
        <w:rPr>
          <w:b/>
          <w:sz w:val="24"/>
          <w:szCs w:val="24"/>
        </w:rPr>
      </w:pPr>
    </w:p>
    <w:p w14:paraId="43BD8822" w14:textId="77777777" w:rsidR="00C54B87" w:rsidRDefault="00C54B87" w:rsidP="005E4412">
      <w:pPr>
        <w:pStyle w:val="1"/>
        <w:ind w:left="4980" w:firstLine="0"/>
        <w:contextualSpacing/>
        <w:rPr>
          <w:b/>
          <w:sz w:val="24"/>
          <w:szCs w:val="24"/>
        </w:rPr>
      </w:pPr>
    </w:p>
    <w:p w14:paraId="11095312" w14:textId="1E29C6D4" w:rsidR="00436334" w:rsidRPr="00AE524D" w:rsidRDefault="00EA2CBF" w:rsidP="005E4412">
      <w:pPr>
        <w:pStyle w:val="1"/>
        <w:ind w:left="4980" w:firstLine="0"/>
        <w:contextualSpacing/>
        <w:rPr>
          <w:b/>
          <w:sz w:val="24"/>
          <w:szCs w:val="24"/>
        </w:rPr>
      </w:pPr>
      <w:r w:rsidRPr="00AE524D">
        <w:rPr>
          <w:b/>
          <w:sz w:val="24"/>
          <w:szCs w:val="24"/>
        </w:rPr>
        <w:t>Приложение № 2</w:t>
      </w:r>
    </w:p>
    <w:p w14:paraId="2DC495F8" w14:textId="77777777" w:rsidR="00560964" w:rsidRDefault="00EA2CBF" w:rsidP="005E4412">
      <w:pPr>
        <w:pStyle w:val="1"/>
        <w:ind w:left="4980" w:firstLine="0"/>
        <w:contextualSpacing/>
        <w:rPr>
          <w:sz w:val="24"/>
          <w:szCs w:val="24"/>
          <w:lang w:val="ru-RU"/>
        </w:rPr>
      </w:pPr>
      <w:r w:rsidRPr="00AE524D">
        <w:rPr>
          <w:sz w:val="24"/>
          <w:szCs w:val="24"/>
        </w:rPr>
        <w:t xml:space="preserve">к решению </w:t>
      </w:r>
      <w:proofErr w:type="spellStart"/>
      <w:r w:rsidR="00776E00">
        <w:rPr>
          <w:sz w:val="24"/>
          <w:szCs w:val="24"/>
          <w:lang w:val="ru-RU"/>
        </w:rPr>
        <w:t>Красномакск</w:t>
      </w:r>
      <w:proofErr w:type="spellEnd"/>
      <w:r w:rsidRPr="00AE524D">
        <w:rPr>
          <w:sz w:val="24"/>
          <w:szCs w:val="24"/>
        </w:rPr>
        <w:t>ого сельского</w:t>
      </w:r>
    </w:p>
    <w:p w14:paraId="69BA24AB" w14:textId="77777777" w:rsidR="00436334" w:rsidRPr="00AE524D" w:rsidRDefault="00EA2CBF" w:rsidP="005E4412">
      <w:pPr>
        <w:pStyle w:val="1"/>
        <w:ind w:left="4980" w:firstLine="0"/>
        <w:contextualSpacing/>
        <w:rPr>
          <w:sz w:val="24"/>
          <w:szCs w:val="24"/>
        </w:rPr>
      </w:pPr>
      <w:r w:rsidRPr="00AE524D">
        <w:rPr>
          <w:sz w:val="24"/>
          <w:szCs w:val="24"/>
        </w:rPr>
        <w:t xml:space="preserve">совета </w:t>
      </w:r>
      <w:r w:rsidR="00776E00">
        <w:rPr>
          <w:sz w:val="24"/>
          <w:szCs w:val="24"/>
        </w:rPr>
        <w:t>Бахчисарайского</w:t>
      </w:r>
      <w:r w:rsidR="00647FEE">
        <w:rPr>
          <w:sz w:val="24"/>
          <w:szCs w:val="24"/>
        </w:rPr>
        <w:t xml:space="preserve"> района</w:t>
      </w:r>
    </w:p>
    <w:p w14:paraId="251DA6F3" w14:textId="77777777" w:rsidR="00436334" w:rsidRPr="00AE524D" w:rsidRDefault="00EA2CBF" w:rsidP="005E4412">
      <w:pPr>
        <w:pStyle w:val="1"/>
        <w:ind w:left="4980" w:firstLine="0"/>
        <w:contextualSpacing/>
        <w:rPr>
          <w:sz w:val="24"/>
          <w:szCs w:val="24"/>
        </w:rPr>
      </w:pPr>
      <w:r w:rsidRPr="00AE524D">
        <w:rPr>
          <w:sz w:val="24"/>
          <w:szCs w:val="24"/>
        </w:rPr>
        <w:t>Республики Крым</w:t>
      </w:r>
    </w:p>
    <w:p w14:paraId="7D9A8CF1" w14:textId="5B7E909C" w:rsidR="00436334" w:rsidRPr="00AE524D" w:rsidRDefault="00EA2CBF" w:rsidP="005E4412">
      <w:pPr>
        <w:pStyle w:val="1"/>
        <w:ind w:left="4980" w:firstLine="0"/>
        <w:contextualSpacing/>
        <w:rPr>
          <w:sz w:val="24"/>
          <w:szCs w:val="24"/>
        </w:rPr>
      </w:pPr>
      <w:r w:rsidRPr="00AE524D">
        <w:rPr>
          <w:sz w:val="24"/>
          <w:szCs w:val="24"/>
        </w:rPr>
        <w:t xml:space="preserve">от </w:t>
      </w:r>
      <w:r w:rsidR="005F061B" w:rsidRPr="005F061B">
        <w:rPr>
          <w:sz w:val="24"/>
          <w:szCs w:val="24"/>
          <w:lang w:val="ru-RU"/>
        </w:rPr>
        <w:t>06.03.2025г. №27</w:t>
      </w:r>
    </w:p>
    <w:p w14:paraId="2D1E037F" w14:textId="77777777" w:rsidR="00456D6D" w:rsidRPr="00AE524D" w:rsidRDefault="00456D6D" w:rsidP="005E4412">
      <w:pPr>
        <w:pStyle w:val="1"/>
        <w:ind w:left="4980" w:firstLine="0"/>
        <w:contextualSpacing/>
        <w:rPr>
          <w:sz w:val="24"/>
          <w:szCs w:val="24"/>
        </w:rPr>
      </w:pPr>
    </w:p>
    <w:p w14:paraId="7378E20B" w14:textId="77777777" w:rsidR="001A385C" w:rsidRDefault="001A385C" w:rsidP="005E4412">
      <w:pPr>
        <w:pStyle w:val="1"/>
        <w:ind w:firstLine="0"/>
        <w:contextualSpacing/>
        <w:jc w:val="center"/>
        <w:rPr>
          <w:b/>
          <w:bCs/>
          <w:sz w:val="24"/>
          <w:szCs w:val="24"/>
          <w:lang w:val="ru-RU"/>
        </w:rPr>
      </w:pPr>
    </w:p>
    <w:p w14:paraId="7F84C810" w14:textId="77777777" w:rsidR="001A385C" w:rsidRDefault="001A385C" w:rsidP="005E4412">
      <w:pPr>
        <w:pStyle w:val="1"/>
        <w:ind w:firstLine="0"/>
        <w:contextualSpacing/>
        <w:jc w:val="center"/>
        <w:rPr>
          <w:b/>
          <w:bCs/>
          <w:sz w:val="24"/>
          <w:szCs w:val="24"/>
          <w:lang w:val="ru-RU"/>
        </w:rPr>
      </w:pPr>
    </w:p>
    <w:p w14:paraId="23FC089F" w14:textId="77777777" w:rsidR="00436334" w:rsidRPr="00AE524D" w:rsidRDefault="00EA2CBF" w:rsidP="005E4412">
      <w:pPr>
        <w:pStyle w:val="1"/>
        <w:ind w:firstLine="0"/>
        <w:contextualSpacing/>
        <w:jc w:val="center"/>
        <w:rPr>
          <w:sz w:val="24"/>
          <w:szCs w:val="24"/>
        </w:rPr>
      </w:pPr>
      <w:r w:rsidRPr="00AE524D">
        <w:rPr>
          <w:b/>
          <w:bCs/>
          <w:sz w:val="24"/>
          <w:szCs w:val="24"/>
        </w:rPr>
        <w:t>ПОЛОЖЕНИЕ</w:t>
      </w:r>
    </w:p>
    <w:p w14:paraId="16E38A84" w14:textId="77777777" w:rsidR="00436334" w:rsidRPr="00AE524D" w:rsidRDefault="00EA2CBF" w:rsidP="005E4412">
      <w:pPr>
        <w:pStyle w:val="1"/>
        <w:ind w:firstLine="0"/>
        <w:contextualSpacing/>
        <w:jc w:val="center"/>
        <w:rPr>
          <w:b/>
          <w:bCs/>
          <w:sz w:val="24"/>
          <w:szCs w:val="24"/>
        </w:rPr>
      </w:pPr>
      <w:r w:rsidRPr="00AE524D">
        <w:rPr>
          <w:b/>
          <w:bCs/>
          <w:sz w:val="24"/>
          <w:szCs w:val="24"/>
        </w:rPr>
        <w:t xml:space="preserve">о Комиссии по приватизации муниципального имущества </w:t>
      </w:r>
      <w:r w:rsidR="00776E00">
        <w:rPr>
          <w:b/>
          <w:bCs/>
          <w:sz w:val="24"/>
          <w:szCs w:val="24"/>
        </w:rPr>
        <w:t>Красномакск</w:t>
      </w:r>
      <w:r w:rsidR="005270B7">
        <w:rPr>
          <w:b/>
          <w:bCs/>
          <w:sz w:val="24"/>
          <w:szCs w:val="24"/>
        </w:rPr>
        <w:t>ого сельского поселения</w:t>
      </w:r>
      <w:r w:rsidRPr="00AE524D">
        <w:rPr>
          <w:b/>
          <w:bCs/>
          <w:sz w:val="24"/>
          <w:szCs w:val="24"/>
        </w:rPr>
        <w:t xml:space="preserve"> </w:t>
      </w:r>
      <w:r w:rsidR="00776E00">
        <w:rPr>
          <w:b/>
          <w:bCs/>
          <w:sz w:val="24"/>
          <w:szCs w:val="24"/>
        </w:rPr>
        <w:t>Бахчисарайского</w:t>
      </w:r>
      <w:r w:rsidR="005270B7">
        <w:rPr>
          <w:b/>
          <w:bCs/>
          <w:sz w:val="24"/>
          <w:szCs w:val="24"/>
        </w:rPr>
        <w:t xml:space="preserve"> района Республики Крым</w:t>
      </w:r>
    </w:p>
    <w:p w14:paraId="324599C2" w14:textId="77777777" w:rsidR="00456D6D" w:rsidRPr="00AE524D" w:rsidRDefault="00456D6D" w:rsidP="005E4412">
      <w:pPr>
        <w:pStyle w:val="1"/>
        <w:ind w:firstLine="0"/>
        <w:contextualSpacing/>
        <w:jc w:val="center"/>
        <w:rPr>
          <w:sz w:val="24"/>
          <w:szCs w:val="24"/>
        </w:rPr>
      </w:pPr>
    </w:p>
    <w:p w14:paraId="33287CF9" w14:textId="77777777" w:rsidR="00436334" w:rsidRPr="00AE524D" w:rsidRDefault="00EA2CBF" w:rsidP="005E4412">
      <w:pPr>
        <w:pStyle w:val="11"/>
        <w:keepNext/>
        <w:keepLines/>
        <w:contextualSpacing/>
        <w:rPr>
          <w:sz w:val="24"/>
          <w:szCs w:val="24"/>
        </w:rPr>
      </w:pPr>
      <w:bookmarkStart w:id="135" w:name="bookmark140"/>
      <w:bookmarkStart w:id="136" w:name="bookmark141"/>
      <w:bookmarkStart w:id="137" w:name="bookmark142"/>
      <w:r w:rsidRPr="00AE524D">
        <w:rPr>
          <w:sz w:val="24"/>
          <w:szCs w:val="24"/>
        </w:rPr>
        <w:t>Статья 1. Общие положения</w:t>
      </w:r>
      <w:bookmarkEnd w:id="135"/>
      <w:bookmarkEnd w:id="136"/>
      <w:bookmarkEnd w:id="137"/>
    </w:p>
    <w:p w14:paraId="334F199A" w14:textId="77777777" w:rsidR="00436334" w:rsidRPr="00AE524D" w:rsidRDefault="00EA2CBF" w:rsidP="005E4412">
      <w:pPr>
        <w:pStyle w:val="1"/>
        <w:numPr>
          <w:ilvl w:val="0"/>
          <w:numId w:val="15"/>
        </w:numPr>
        <w:tabs>
          <w:tab w:val="left" w:pos="894"/>
        </w:tabs>
        <w:ind w:firstLine="580"/>
        <w:contextualSpacing/>
        <w:jc w:val="both"/>
        <w:rPr>
          <w:sz w:val="24"/>
          <w:szCs w:val="24"/>
        </w:rPr>
      </w:pPr>
      <w:bookmarkStart w:id="138" w:name="bookmark143"/>
      <w:bookmarkEnd w:id="138"/>
      <w:r w:rsidRPr="00AE524D">
        <w:rPr>
          <w:sz w:val="24"/>
          <w:szCs w:val="24"/>
        </w:rPr>
        <w:t xml:space="preserve">Комиссия по приватизации муниципального имущества </w:t>
      </w:r>
      <w:r w:rsidR="00776E00">
        <w:rPr>
          <w:sz w:val="24"/>
          <w:szCs w:val="24"/>
        </w:rPr>
        <w:t>Красномакск</w:t>
      </w:r>
      <w:r w:rsidR="005270B7">
        <w:rPr>
          <w:sz w:val="24"/>
          <w:szCs w:val="24"/>
        </w:rPr>
        <w:t>ого сельского поселения</w:t>
      </w:r>
      <w:r w:rsidRPr="00AE524D">
        <w:rPr>
          <w:sz w:val="24"/>
          <w:szCs w:val="24"/>
        </w:rPr>
        <w:t xml:space="preserve"> </w:t>
      </w:r>
      <w:r w:rsidR="00776E00">
        <w:rPr>
          <w:sz w:val="24"/>
          <w:szCs w:val="24"/>
        </w:rPr>
        <w:t>Бахчисарайского</w:t>
      </w:r>
      <w:r w:rsidR="005270B7">
        <w:rPr>
          <w:sz w:val="24"/>
          <w:szCs w:val="24"/>
        </w:rPr>
        <w:t xml:space="preserve"> района Республики Крым</w:t>
      </w:r>
      <w:r w:rsidRPr="00AE524D">
        <w:rPr>
          <w:sz w:val="24"/>
          <w:szCs w:val="24"/>
        </w:rPr>
        <w:t xml:space="preserve"> (далее - Комиссия) создается в целях обеспечения эффективного использования объектов муниципальной собственности при приватизации.</w:t>
      </w:r>
    </w:p>
    <w:p w14:paraId="7C95E4CF" w14:textId="77777777" w:rsidR="00436334" w:rsidRPr="00485B0D" w:rsidRDefault="00EA2CBF" w:rsidP="005E4412">
      <w:pPr>
        <w:pStyle w:val="1"/>
        <w:numPr>
          <w:ilvl w:val="0"/>
          <w:numId w:val="15"/>
        </w:numPr>
        <w:tabs>
          <w:tab w:val="left" w:pos="894"/>
        </w:tabs>
        <w:ind w:firstLine="580"/>
        <w:contextualSpacing/>
        <w:jc w:val="both"/>
        <w:rPr>
          <w:sz w:val="24"/>
          <w:szCs w:val="24"/>
        </w:rPr>
      </w:pPr>
      <w:bookmarkStart w:id="139" w:name="bookmark144"/>
      <w:bookmarkEnd w:id="139"/>
      <w:r w:rsidRPr="00AE524D">
        <w:rPr>
          <w:sz w:val="24"/>
          <w:szCs w:val="24"/>
        </w:rPr>
        <w:t xml:space="preserve">Деятельность Комиссии регламентируется действующим законодательством, нормативно-правовыми актами администрации </w:t>
      </w:r>
      <w:r w:rsidR="00776E00">
        <w:rPr>
          <w:sz w:val="24"/>
          <w:szCs w:val="24"/>
        </w:rPr>
        <w:t>Красномакск</w:t>
      </w:r>
      <w:r w:rsidR="005270B7">
        <w:rPr>
          <w:sz w:val="24"/>
          <w:szCs w:val="24"/>
        </w:rPr>
        <w:t>ого сельского поселения</w:t>
      </w:r>
      <w:r w:rsidRPr="00AE524D">
        <w:rPr>
          <w:sz w:val="24"/>
          <w:szCs w:val="24"/>
        </w:rPr>
        <w:t xml:space="preserve"> и настоящим Положением.</w:t>
      </w:r>
    </w:p>
    <w:p w14:paraId="1D77DE6D" w14:textId="77777777" w:rsidR="00485B0D" w:rsidRPr="00AE524D" w:rsidRDefault="00485B0D" w:rsidP="005E4412">
      <w:pPr>
        <w:pStyle w:val="1"/>
        <w:tabs>
          <w:tab w:val="left" w:pos="894"/>
        </w:tabs>
        <w:ind w:left="580" w:firstLine="0"/>
        <w:contextualSpacing/>
        <w:jc w:val="both"/>
        <w:rPr>
          <w:sz w:val="24"/>
          <w:szCs w:val="24"/>
        </w:rPr>
      </w:pPr>
    </w:p>
    <w:p w14:paraId="1A9CAD94" w14:textId="77777777" w:rsidR="00436334" w:rsidRPr="00AE524D" w:rsidRDefault="00EA2CBF" w:rsidP="005E4412">
      <w:pPr>
        <w:pStyle w:val="11"/>
        <w:keepNext/>
        <w:keepLines/>
        <w:contextualSpacing/>
        <w:rPr>
          <w:sz w:val="24"/>
          <w:szCs w:val="24"/>
        </w:rPr>
      </w:pPr>
      <w:bookmarkStart w:id="140" w:name="bookmark145"/>
      <w:bookmarkStart w:id="141" w:name="bookmark146"/>
      <w:bookmarkStart w:id="142" w:name="bookmark147"/>
      <w:r w:rsidRPr="00AE524D">
        <w:rPr>
          <w:sz w:val="24"/>
          <w:szCs w:val="24"/>
        </w:rPr>
        <w:t>Статья 2. Функции и права Комиссии</w:t>
      </w:r>
      <w:bookmarkEnd w:id="140"/>
      <w:bookmarkEnd w:id="141"/>
      <w:bookmarkEnd w:id="142"/>
    </w:p>
    <w:p w14:paraId="07BBC02A" w14:textId="77777777" w:rsidR="00436334" w:rsidRPr="00AE524D" w:rsidRDefault="00EA2CBF" w:rsidP="005E4412">
      <w:pPr>
        <w:pStyle w:val="1"/>
        <w:numPr>
          <w:ilvl w:val="0"/>
          <w:numId w:val="16"/>
        </w:numPr>
        <w:tabs>
          <w:tab w:val="left" w:pos="888"/>
        </w:tabs>
        <w:ind w:firstLine="580"/>
        <w:contextualSpacing/>
        <w:jc w:val="both"/>
        <w:rPr>
          <w:sz w:val="24"/>
          <w:szCs w:val="24"/>
        </w:rPr>
      </w:pPr>
      <w:bookmarkStart w:id="143" w:name="bookmark148"/>
      <w:bookmarkEnd w:id="143"/>
      <w:r w:rsidRPr="00AE524D">
        <w:rPr>
          <w:sz w:val="24"/>
          <w:szCs w:val="24"/>
        </w:rPr>
        <w:t>В рамках своей деятельности Комиссия осуществляет следующие функции:</w:t>
      </w:r>
    </w:p>
    <w:p w14:paraId="48C7C3FA" w14:textId="77777777" w:rsidR="00436334" w:rsidRPr="00AE524D" w:rsidRDefault="00EA2CBF" w:rsidP="005E4412">
      <w:pPr>
        <w:pStyle w:val="1"/>
        <w:numPr>
          <w:ilvl w:val="0"/>
          <w:numId w:val="4"/>
        </w:numPr>
        <w:tabs>
          <w:tab w:val="left" w:pos="834"/>
        </w:tabs>
        <w:ind w:firstLine="580"/>
        <w:contextualSpacing/>
        <w:jc w:val="both"/>
        <w:rPr>
          <w:sz w:val="24"/>
          <w:szCs w:val="24"/>
        </w:rPr>
      </w:pPr>
      <w:bookmarkStart w:id="144" w:name="bookmark149"/>
      <w:bookmarkEnd w:id="144"/>
      <w:r w:rsidRPr="00AE524D">
        <w:rPr>
          <w:sz w:val="24"/>
          <w:szCs w:val="24"/>
        </w:rPr>
        <w:t>принимает решения об условиях приватизации муниципального имущества;</w:t>
      </w:r>
    </w:p>
    <w:p w14:paraId="32B63AEB" w14:textId="77777777" w:rsidR="00436334" w:rsidRPr="00AE524D" w:rsidRDefault="00EA2CBF" w:rsidP="005E4412">
      <w:pPr>
        <w:pStyle w:val="1"/>
        <w:numPr>
          <w:ilvl w:val="0"/>
          <w:numId w:val="4"/>
        </w:numPr>
        <w:tabs>
          <w:tab w:val="left" w:pos="834"/>
        </w:tabs>
        <w:ind w:firstLine="580"/>
        <w:contextualSpacing/>
        <w:jc w:val="both"/>
        <w:rPr>
          <w:sz w:val="24"/>
          <w:szCs w:val="24"/>
        </w:rPr>
      </w:pPr>
      <w:bookmarkStart w:id="145" w:name="bookmark150"/>
      <w:bookmarkEnd w:id="145"/>
      <w:r w:rsidRPr="00AE524D">
        <w:rPr>
          <w:sz w:val="24"/>
          <w:szCs w:val="24"/>
        </w:rPr>
        <w:t>вносит изменения в ранее принятые решения или отменяет их.</w:t>
      </w:r>
    </w:p>
    <w:p w14:paraId="13FF0ED5" w14:textId="77777777" w:rsidR="00436334" w:rsidRPr="00485B0D" w:rsidRDefault="00EA2CBF" w:rsidP="005E4412">
      <w:pPr>
        <w:pStyle w:val="1"/>
        <w:numPr>
          <w:ilvl w:val="0"/>
          <w:numId w:val="16"/>
        </w:numPr>
        <w:tabs>
          <w:tab w:val="left" w:pos="904"/>
        </w:tabs>
        <w:ind w:firstLine="580"/>
        <w:contextualSpacing/>
        <w:jc w:val="both"/>
        <w:rPr>
          <w:sz w:val="24"/>
          <w:szCs w:val="24"/>
        </w:rPr>
      </w:pPr>
      <w:bookmarkStart w:id="146" w:name="bookmark151"/>
      <w:bookmarkEnd w:id="146"/>
      <w:r w:rsidRPr="00AE524D">
        <w:rPr>
          <w:sz w:val="24"/>
          <w:szCs w:val="24"/>
        </w:rPr>
        <w:t xml:space="preserve">На основании решения Комиссии сектор по вопросам муниципального имущества, </w:t>
      </w:r>
      <w:r w:rsidRPr="00AE524D">
        <w:rPr>
          <w:sz w:val="24"/>
          <w:szCs w:val="24"/>
        </w:rPr>
        <w:lastRenderedPageBreak/>
        <w:t xml:space="preserve">землеустройства и территориального планирования администрации </w:t>
      </w:r>
      <w:r w:rsidR="00776E00">
        <w:rPr>
          <w:sz w:val="24"/>
          <w:szCs w:val="24"/>
        </w:rPr>
        <w:t>Красномакск</w:t>
      </w:r>
      <w:r w:rsidR="005270B7">
        <w:rPr>
          <w:sz w:val="24"/>
          <w:szCs w:val="24"/>
        </w:rPr>
        <w:t>ого сельского поселения</w:t>
      </w:r>
      <w:r w:rsidRPr="00AE524D">
        <w:rPr>
          <w:sz w:val="24"/>
          <w:szCs w:val="24"/>
        </w:rPr>
        <w:t xml:space="preserve"> подготавливает проект постановления администрации </w:t>
      </w:r>
      <w:r w:rsidR="00776E00">
        <w:rPr>
          <w:sz w:val="24"/>
          <w:szCs w:val="24"/>
        </w:rPr>
        <w:t>Красномакск</w:t>
      </w:r>
      <w:r w:rsidR="005270B7">
        <w:rPr>
          <w:sz w:val="24"/>
          <w:szCs w:val="24"/>
        </w:rPr>
        <w:t>ого сельского поселения</w:t>
      </w:r>
      <w:r w:rsidRPr="00AE524D">
        <w:rPr>
          <w:sz w:val="24"/>
          <w:szCs w:val="24"/>
        </w:rPr>
        <w:t>.</w:t>
      </w:r>
    </w:p>
    <w:p w14:paraId="3AE8C377" w14:textId="77777777" w:rsidR="00485B0D" w:rsidRPr="00AE524D" w:rsidRDefault="00485B0D" w:rsidP="005E4412">
      <w:pPr>
        <w:pStyle w:val="1"/>
        <w:tabs>
          <w:tab w:val="left" w:pos="904"/>
        </w:tabs>
        <w:ind w:left="580" w:firstLine="0"/>
        <w:contextualSpacing/>
        <w:jc w:val="both"/>
        <w:rPr>
          <w:sz w:val="24"/>
          <w:szCs w:val="24"/>
        </w:rPr>
      </w:pPr>
    </w:p>
    <w:p w14:paraId="0E9F8E04" w14:textId="77777777" w:rsidR="00436334" w:rsidRPr="00AE524D" w:rsidRDefault="00EA2CBF" w:rsidP="005E4412">
      <w:pPr>
        <w:pStyle w:val="11"/>
        <w:keepNext/>
        <w:keepLines/>
        <w:contextualSpacing/>
        <w:rPr>
          <w:sz w:val="24"/>
          <w:szCs w:val="24"/>
        </w:rPr>
      </w:pPr>
      <w:bookmarkStart w:id="147" w:name="bookmark152"/>
      <w:bookmarkStart w:id="148" w:name="bookmark153"/>
      <w:bookmarkStart w:id="149" w:name="bookmark154"/>
      <w:r w:rsidRPr="00AE524D">
        <w:rPr>
          <w:sz w:val="24"/>
          <w:szCs w:val="24"/>
        </w:rPr>
        <w:t>Статья 3. Организация работы Комиссии</w:t>
      </w:r>
      <w:bookmarkEnd w:id="147"/>
      <w:bookmarkEnd w:id="148"/>
      <w:bookmarkEnd w:id="149"/>
    </w:p>
    <w:p w14:paraId="1A17E481" w14:textId="77777777" w:rsidR="00436334" w:rsidRPr="00AE524D" w:rsidRDefault="00EA2CBF" w:rsidP="005E4412">
      <w:pPr>
        <w:pStyle w:val="1"/>
        <w:numPr>
          <w:ilvl w:val="0"/>
          <w:numId w:val="17"/>
        </w:numPr>
        <w:tabs>
          <w:tab w:val="left" w:pos="894"/>
        </w:tabs>
        <w:ind w:firstLine="580"/>
        <w:contextualSpacing/>
        <w:jc w:val="both"/>
        <w:rPr>
          <w:sz w:val="24"/>
          <w:szCs w:val="24"/>
        </w:rPr>
      </w:pPr>
      <w:bookmarkStart w:id="150" w:name="bookmark155"/>
      <w:bookmarkEnd w:id="150"/>
      <w:r w:rsidRPr="00AE524D">
        <w:rPr>
          <w:sz w:val="24"/>
          <w:szCs w:val="24"/>
        </w:rPr>
        <w:t>Заседания Комиссии проводятся по мере необходимости. Комиссию возглавляет председатель Комиссии, при его отсутствии - заместитель председателя Комиссии.</w:t>
      </w:r>
    </w:p>
    <w:p w14:paraId="21A5F36B" w14:textId="77777777" w:rsidR="00436334" w:rsidRPr="00AE524D" w:rsidRDefault="00EA2CBF" w:rsidP="005E4412">
      <w:pPr>
        <w:pStyle w:val="1"/>
        <w:numPr>
          <w:ilvl w:val="0"/>
          <w:numId w:val="17"/>
        </w:numPr>
        <w:tabs>
          <w:tab w:val="left" w:pos="899"/>
        </w:tabs>
        <w:ind w:firstLine="580"/>
        <w:contextualSpacing/>
        <w:jc w:val="both"/>
        <w:rPr>
          <w:sz w:val="24"/>
          <w:szCs w:val="24"/>
        </w:rPr>
      </w:pPr>
      <w:bookmarkStart w:id="151" w:name="bookmark156"/>
      <w:bookmarkEnd w:id="151"/>
      <w:r w:rsidRPr="00AE524D">
        <w:rPr>
          <w:sz w:val="24"/>
          <w:szCs w:val="24"/>
        </w:rPr>
        <w:t>Заседание Комиссии является правомочным, если на нем присутствует не менее двух третей ее состава.</w:t>
      </w:r>
    </w:p>
    <w:p w14:paraId="76781F71" w14:textId="77777777" w:rsidR="00436334" w:rsidRPr="00AE524D" w:rsidRDefault="00EA2CBF" w:rsidP="005E4412">
      <w:pPr>
        <w:pStyle w:val="1"/>
        <w:numPr>
          <w:ilvl w:val="0"/>
          <w:numId w:val="17"/>
        </w:numPr>
        <w:tabs>
          <w:tab w:val="left" w:pos="899"/>
        </w:tabs>
        <w:ind w:firstLine="580"/>
        <w:contextualSpacing/>
        <w:jc w:val="both"/>
        <w:rPr>
          <w:sz w:val="24"/>
          <w:szCs w:val="24"/>
        </w:rPr>
      </w:pPr>
      <w:bookmarkStart w:id="152" w:name="bookmark157"/>
      <w:bookmarkEnd w:id="152"/>
      <w:r w:rsidRPr="00AE524D">
        <w:rPr>
          <w:sz w:val="24"/>
          <w:szCs w:val="24"/>
        </w:rPr>
        <w:t>При принятии решений Комиссия руководствуется принципами законности, гласности, коллегиальности.</w:t>
      </w:r>
    </w:p>
    <w:p w14:paraId="795B2E81" w14:textId="77777777" w:rsidR="00436334" w:rsidRPr="00AE524D" w:rsidRDefault="00EA2CBF" w:rsidP="005E4412">
      <w:pPr>
        <w:pStyle w:val="1"/>
        <w:numPr>
          <w:ilvl w:val="0"/>
          <w:numId w:val="17"/>
        </w:numPr>
        <w:tabs>
          <w:tab w:val="left" w:pos="899"/>
        </w:tabs>
        <w:ind w:firstLine="580"/>
        <w:contextualSpacing/>
        <w:jc w:val="both"/>
        <w:rPr>
          <w:sz w:val="24"/>
          <w:szCs w:val="24"/>
        </w:rPr>
      </w:pPr>
      <w:bookmarkStart w:id="153" w:name="bookmark158"/>
      <w:bookmarkEnd w:id="153"/>
      <w:r w:rsidRPr="00AE524D">
        <w:rPr>
          <w:sz w:val="24"/>
          <w:szCs w:val="24"/>
        </w:rPr>
        <w:t>Решения Комиссии принимаются простым большинством голосов. В случае равенства голосов решающим является голос председателя комиссии.</w:t>
      </w:r>
    </w:p>
    <w:p w14:paraId="3A13FFD4" w14:textId="77777777" w:rsidR="00436334" w:rsidRPr="00AE524D" w:rsidRDefault="00EA2CBF" w:rsidP="005E4412">
      <w:pPr>
        <w:pStyle w:val="1"/>
        <w:numPr>
          <w:ilvl w:val="0"/>
          <w:numId w:val="17"/>
        </w:numPr>
        <w:tabs>
          <w:tab w:val="left" w:pos="908"/>
        </w:tabs>
        <w:ind w:firstLine="580"/>
        <w:contextualSpacing/>
        <w:jc w:val="both"/>
        <w:rPr>
          <w:sz w:val="24"/>
          <w:szCs w:val="24"/>
        </w:rPr>
      </w:pPr>
      <w:bookmarkStart w:id="154" w:name="bookmark159"/>
      <w:bookmarkEnd w:id="154"/>
      <w:r w:rsidRPr="00AE524D">
        <w:rPr>
          <w:sz w:val="24"/>
          <w:szCs w:val="24"/>
        </w:rPr>
        <w:t>Принятые решения оформляются протоколом, который подписывается всеми членами Комиссии и утверждается ее председателем.</w:t>
      </w:r>
    </w:p>
    <w:p w14:paraId="2C4A3053" w14:textId="77777777" w:rsidR="00436334" w:rsidRPr="00AE524D" w:rsidRDefault="00EA2CBF" w:rsidP="005E4412">
      <w:pPr>
        <w:pStyle w:val="1"/>
        <w:numPr>
          <w:ilvl w:val="0"/>
          <w:numId w:val="17"/>
        </w:numPr>
        <w:tabs>
          <w:tab w:val="left" w:pos="899"/>
        </w:tabs>
        <w:ind w:firstLine="580"/>
        <w:contextualSpacing/>
        <w:jc w:val="both"/>
        <w:rPr>
          <w:sz w:val="24"/>
          <w:szCs w:val="24"/>
        </w:rPr>
      </w:pPr>
      <w:bookmarkStart w:id="155" w:name="bookmark160"/>
      <w:bookmarkEnd w:id="155"/>
      <w:r w:rsidRPr="00AE524D">
        <w:rPr>
          <w:sz w:val="24"/>
          <w:szCs w:val="24"/>
        </w:rPr>
        <w:t>Комиссия вправе привлекать к участию в работе руководителя приватизируемого муниципального унитарного предприятия, аудиторов, экспертов и других специалистов.</w:t>
      </w:r>
    </w:p>
    <w:p w14:paraId="352C9E7E" w14:textId="77777777" w:rsidR="00436334" w:rsidRPr="00AE524D" w:rsidRDefault="00EA2CBF" w:rsidP="005E4412">
      <w:pPr>
        <w:pStyle w:val="1"/>
        <w:numPr>
          <w:ilvl w:val="0"/>
          <w:numId w:val="17"/>
        </w:numPr>
        <w:tabs>
          <w:tab w:val="left" w:pos="904"/>
        </w:tabs>
        <w:ind w:firstLine="580"/>
        <w:contextualSpacing/>
        <w:jc w:val="both"/>
        <w:rPr>
          <w:sz w:val="24"/>
          <w:szCs w:val="24"/>
        </w:rPr>
      </w:pPr>
      <w:bookmarkStart w:id="156" w:name="bookmark161"/>
      <w:bookmarkEnd w:id="156"/>
      <w:r w:rsidRPr="00AE524D">
        <w:rPr>
          <w:sz w:val="24"/>
          <w:szCs w:val="24"/>
        </w:rPr>
        <w:t>Информация о дате, времени, месте проведения заседания комиссии и повестка дня заседания доводится секретарем Комиссии до членов Комиссии за 2 дня до начала заседания. Секретарь Комиссии обеспечивает подготовку материалов к рассмотрению на заседании Комиссии, ведет и оформляет протокол заседания Комиссии.</w:t>
      </w:r>
    </w:p>
    <w:sectPr w:rsidR="00436334" w:rsidRPr="00AE524D" w:rsidSect="00C54B87">
      <w:pgSz w:w="11900" w:h="16840"/>
      <w:pgMar w:top="1134" w:right="815" w:bottom="1402" w:left="1668" w:header="974" w:footer="9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A789" w14:textId="77777777" w:rsidR="00E9593C" w:rsidRDefault="00E9593C" w:rsidP="00436334">
      <w:r>
        <w:separator/>
      </w:r>
    </w:p>
  </w:endnote>
  <w:endnote w:type="continuationSeparator" w:id="0">
    <w:p w14:paraId="4E4F11F7" w14:textId="77777777" w:rsidR="00E9593C" w:rsidRDefault="00E9593C" w:rsidP="0043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BE2D" w14:textId="77777777" w:rsidR="00E9593C" w:rsidRDefault="00E9593C"/>
  </w:footnote>
  <w:footnote w:type="continuationSeparator" w:id="0">
    <w:p w14:paraId="030DEEBF" w14:textId="77777777" w:rsidR="00E9593C" w:rsidRDefault="00E959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178"/>
    <w:multiLevelType w:val="multilevel"/>
    <w:tmpl w:val="593E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A1EA2"/>
    <w:multiLevelType w:val="multilevel"/>
    <w:tmpl w:val="C598DBD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019A0"/>
    <w:multiLevelType w:val="multilevel"/>
    <w:tmpl w:val="7D5813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3740E"/>
    <w:multiLevelType w:val="multilevel"/>
    <w:tmpl w:val="0C4C000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662B5"/>
    <w:multiLevelType w:val="multilevel"/>
    <w:tmpl w:val="F2240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89384D"/>
    <w:multiLevelType w:val="multilevel"/>
    <w:tmpl w:val="52D04E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0B7CB2"/>
    <w:multiLevelType w:val="multilevel"/>
    <w:tmpl w:val="3BF2053E"/>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27B05"/>
    <w:multiLevelType w:val="multilevel"/>
    <w:tmpl w:val="76B0B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64CB7"/>
    <w:multiLevelType w:val="multilevel"/>
    <w:tmpl w:val="877C084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C13EA2"/>
    <w:multiLevelType w:val="multilevel"/>
    <w:tmpl w:val="2E08583E"/>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F751D4"/>
    <w:multiLevelType w:val="multilevel"/>
    <w:tmpl w:val="D400A6E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552322"/>
    <w:multiLevelType w:val="multilevel"/>
    <w:tmpl w:val="F11A2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61931"/>
    <w:multiLevelType w:val="multilevel"/>
    <w:tmpl w:val="33F46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F525B9"/>
    <w:multiLevelType w:val="multilevel"/>
    <w:tmpl w:val="B6322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D2646"/>
    <w:multiLevelType w:val="multilevel"/>
    <w:tmpl w:val="2998F938"/>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910AF5"/>
    <w:multiLevelType w:val="multilevel"/>
    <w:tmpl w:val="EF6E011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79737E"/>
    <w:multiLevelType w:val="multilevel"/>
    <w:tmpl w:val="11C03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5"/>
  </w:num>
  <w:num w:numId="4">
    <w:abstractNumId w:val="0"/>
  </w:num>
  <w:num w:numId="5">
    <w:abstractNumId w:val="2"/>
  </w:num>
  <w:num w:numId="6">
    <w:abstractNumId w:val="10"/>
  </w:num>
  <w:num w:numId="7">
    <w:abstractNumId w:val="1"/>
  </w:num>
  <w:num w:numId="8">
    <w:abstractNumId w:val="9"/>
  </w:num>
  <w:num w:numId="9">
    <w:abstractNumId w:val="13"/>
  </w:num>
  <w:num w:numId="10">
    <w:abstractNumId w:val="15"/>
  </w:num>
  <w:num w:numId="11">
    <w:abstractNumId w:val="3"/>
  </w:num>
  <w:num w:numId="12">
    <w:abstractNumId w:val="6"/>
  </w:num>
  <w:num w:numId="13">
    <w:abstractNumId w:val="8"/>
  </w:num>
  <w:num w:numId="14">
    <w:abstractNumId w:val="14"/>
  </w:num>
  <w:num w:numId="15">
    <w:abstractNumId w:val="1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34"/>
    <w:rsid w:val="00011653"/>
    <w:rsid w:val="0001268E"/>
    <w:rsid w:val="0006313C"/>
    <w:rsid w:val="000B7243"/>
    <w:rsid w:val="000D5925"/>
    <w:rsid w:val="001226D2"/>
    <w:rsid w:val="001753FF"/>
    <w:rsid w:val="001862B1"/>
    <w:rsid w:val="001870A5"/>
    <w:rsid w:val="001A27D3"/>
    <w:rsid w:val="001A385C"/>
    <w:rsid w:val="001B54E6"/>
    <w:rsid w:val="00226824"/>
    <w:rsid w:val="002B2AC5"/>
    <w:rsid w:val="002C078C"/>
    <w:rsid w:val="002D1803"/>
    <w:rsid w:val="00323E2F"/>
    <w:rsid w:val="00327D76"/>
    <w:rsid w:val="0033089B"/>
    <w:rsid w:val="00340577"/>
    <w:rsid w:val="003466FE"/>
    <w:rsid w:val="0037560D"/>
    <w:rsid w:val="003C2AFC"/>
    <w:rsid w:val="003E721B"/>
    <w:rsid w:val="00427388"/>
    <w:rsid w:val="00436334"/>
    <w:rsid w:val="00456D6D"/>
    <w:rsid w:val="00485B0D"/>
    <w:rsid w:val="00487EDE"/>
    <w:rsid w:val="004B260A"/>
    <w:rsid w:val="005013FA"/>
    <w:rsid w:val="005270B7"/>
    <w:rsid w:val="00560964"/>
    <w:rsid w:val="00593FE5"/>
    <w:rsid w:val="005C6EFA"/>
    <w:rsid w:val="005E4412"/>
    <w:rsid w:val="005F061B"/>
    <w:rsid w:val="005F17A4"/>
    <w:rsid w:val="006009D6"/>
    <w:rsid w:val="00602EFD"/>
    <w:rsid w:val="00615E01"/>
    <w:rsid w:val="00626CDC"/>
    <w:rsid w:val="00647FEE"/>
    <w:rsid w:val="00652C2B"/>
    <w:rsid w:val="006536AC"/>
    <w:rsid w:val="006A74B4"/>
    <w:rsid w:val="006F5140"/>
    <w:rsid w:val="00715EDA"/>
    <w:rsid w:val="00752C23"/>
    <w:rsid w:val="00776E00"/>
    <w:rsid w:val="00783F09"/>
    <w:rsid w:val="00792564"/>
    <w:rsid w:val="00860577"/>
    <w:rsid w:val="00891D2B"/>
    <w:rsid w:val="008D242A"/>
    <w:rsid w:val="00967C6B"/>
    <w:rsid w:val="0099450F"/>
    <w:rsid w:val="009D55A0"/>
    <w:rsid w:val="00A10AE3"/>
    <w:rsid w:val="00A22E5F"/>
    <w:rsid w:val="00A65779"/>
    <w:rsid w:val="00AA4EDA"/>
    <w:rsid w:val="00AB2488"/>
    <w:rsid w:val="00AB37B8"/>
    <w:rsid w:val="00AB7080"/>
    <w:rsid w:val="00AE1426"/>
    <w:rsid w:val="00AE524D"/>
    <w:rsid w:val="00B37DED"/>
    <w:rsid w:val="00B62B71"/>
    <w:rsid w:val="00BB605F"/>
    <w:rsid w:val="00C54B87"/>
    <w:rsid w:val="00C83BB1"/>
    <w:rsid w:val="00CA222D"/>
    <w:rsid w:val="00CA4CB7"/>
    <w:rsid w:val="00CB322D"/>
    <w:rsid w:val="00CE7959"/>
    <w:rsid w:val="00D318DB"/>
    <w:rsid w:val="00D7216F"/>
    <w:rsid w:val="00D765BA"/>
    <w:rsid w:val="00E1450E"/>
    <w:rsid w:val="00E535D6"/>
    <w:rsid w:val="00E640DA"/>
    <w:rsid w:val="00E727CE"/>
    <w:rsid w:val="00E9593C"/>
    <w:rsid w:val="00EA2CBF"/>
    <w:rsid w:val="00EA647A"/>
    <w:rsid w:val="00EE5DFB"/>
    <w:rsid w:val="00F1597F"/>
    <w:rsid w:val="00F1737E"/>
    <w:rsid w:val="00F27234"/>
    <w:rsid w:val="00F30E95"/>
    <w:rsid w:val="00F349CB"/>
    <w:rsid w:val="00F96E99"/>
    <w:rsid w:val="00FD6CCC"/>
    <w:rsid w:val="00FE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DA6C"/>
  <w15:chartTrackingRefBased/>
  <w15:docId w15:val="{BCAEA3F5-BD88-48BB-8A78-C813CB87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6334"/>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436334"/>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link w:val="11"/>
    <w:rsid w:val="00436334"/>
    <w:rPr>
      <w:rFonts w:ascii="Times New Roman" w:eastAsia="Times New Roman" w:hAnsi="Times New Roman" w:cs="Times New Roman"/>
      <w:b/>
      <w:bCs/>
      <w:i w:val="0"/>
      <w:iCs w:val="0"/>
      <w:smallCaps w:val="0"/>
      <w:strike w:val="0"/>
      <w:u w:val="none"/>
      <w:shd w:val="clear" w:color="auto" w:fill="auto"/>
    </w:rPr>
  </w:style>
  <w:style w:type="paragraph" w:customStyle="1" w:styleId="1">
    <w:name w:val="Основной текст1"/>
    <w:basedOn w:val="a"/>
    <w:link w:val="a3"/>
    <w:rsid w:val="00436334"/>
    <w:pPr>
      <w:ind w:firstLine="400"/>
    </w:pPr>
    <w:rPr>
      <w:rFonts w:ascii="Times New Roman" w:eastAsia="Times New Roman" w:hAnsi="Times New Roman" w:cs="Times New Roman"/>
      <w:color w:val="auto"/>
      <w:sz w:val="20"/>
      <w:szCs w:val="20"/>
      <w:lang w:val="x-none" w:eastAsia="x-none" w:bidi="ar-SA"/>
    </w:rPr>
  </w:style>
  <w:style w:type="paragraph" w:customStyle="1" w:styleId="11">
    <w:name w:val="Заголовок №1"/>
    <w:basedOn w:val="a"/>
    <w:link w:val="10"/>
    <w:rsid w:val="00436334"/>
    <w:pPr>
      <w:jc w:val="center"/>
      <w:outlineLvl w:val="0"/>
    </w:pPr>
    <w:rPr>
      <w:rFonts w:ascii="Times New Roman" w:eastAsia="Times New Roman" w:hAnsi="Times New Roman" w:cs="Times New Roman"/>
      <w:b/>
      <w:bCs/>
      <w:color w:val="auto"/>
      <w:sz w:val="20"/>
      <w:szCs w:val="20"/>
      <w:lang w:val="x-none" w:eastAsia="x-none" w:bidi="ar-SA"/>
    </w:rPr>
  </w:style>
  <w:style w:type="character" w:styleId="a4">
    <w:name w:val="Emphasis"/>
    <w:qFormat/>
    <w:rsid w:val="00652C2B"/>
    <w:rPr>
      <w:i/>
      <w:iCs/>
    </w:rPr>
  </w:style>
  <w:style w:type="paragraph" w:customStyle="1" w:styleId="FR2">
    <w:name w:val="FR2"/>
    <w:rsid w:val="00323E2F"/>
    <w:pPr>
      <w:widowControl w:val="0"/>
      <w:suppressAutoHyphens/>
      <w:autoSpaceDE w:val="0"/>
      <w:spacing w:before="140"/>
      <w:ind w:left="4160"/>
    </w:pPr>
    <w:rPr>
      <w:rFonts w:ascii="Times New Roman" w:eastAsia="Arial"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C381-23E4-48CD-B98C-347B25D4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8258</Words>
  <Characters>47073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Selsovet01</cp:lastModifiedBy>
  <cp:revision>4</cp:revision>
  <cp:lastPrinted>2025-04-04T06:26:00Z</cp:lastPrinted>
  <dcterms:created xsi:type="dcterms:W3CDTF">2025-04-04T06:15:00Z</dcterms:created>
  <dcterms:modified xsi:type="dcterms:W3CDTF">2025-04-04T06:28:00Z</dcterms:modified>
</cp:coreProperties>
</file>